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52F7" w:rsidRDefault="006778A1" w:rsidP="002752F7">
      <w:pPr>
        <w:pStyle w:val="Balk5"/>
        <w:kinsoku w:val="0"/>
        <w:overflowPunct w:val="0"/>
        <w:spacing w:before="0"/>
        <w:ind w:left="0" w:firstLine="0"/>
      </w:pPr>
      <w:r>
        <w:t xml:space="preserve">                                                                                             </w:t>
      </w:r>
    </w:p>
    <w:p w:rsidR="002752F7" w:rsidRPr="00CE3138" w:rsidRDefault="002752F7" w:rsidP="002752F7">
      <w:pPr>
        <w:pStyle w:val="Balk5"/>
        <w:kinsoku w:val="0"/>
        <w:overflowPunct w:val="0"/>
        <w:spacing w:before="0"/>
        <w:ind w:left="0" w:firstLine="0"/>
        <w:rPr>
          <w:sz w:val="40"/>
          <w:szCs w:val="40"/>
        </w:rPr>
      </w:pPr>
    </w:p>
    <w:p w:rsidR="002752F7" w:rsidRPr="00CE3138" w:rsidRDefault="002752F7" w:rsidP="002752F7">
      <w:pPr>
        <w:pStyle w:val="Balk5"/>
        <w:kinsoku w:val="0"/>
        <w:overflowPunct w:val="0"/>
        <w:spacing w:before="0"/>
        <w:ind w:left="0" w:firstLine="0"/>
        <w:rPr>
          <w:sz w:val="40"/>
          <w:szCs w:val="40"/>
        </w:rPr>
      </w:pPr>
    </w:p>
    <w:p w:rsidR="002752F7" w:rsidRPr="00CE3138" w:rsidRDefault="002752F7" w:rsidP="002752F7">
      <w:pPr>
        <w:pStyle w:val="Balk5"/>
        <w:kinsoku w:val="0"/>
        <w:overflowPunct w:val="0"/>
        <w:spacing w:before="0"/>
        <w:ind w:left="0" w:firstLine="0"/>
        <w:rPr>
          <w:sz w:val="40"/>
          <w:szCs w:val="40"/>
        </w:rPr>
      </w:pPr>
    </w:p>
    <w:p w:rsidR="002752F7" w:rsidRPr="00CE3138" w:rsidRDefault="002752F7" w:rsidP="002752F7">
      <w:pPr>
        <w:pStyle w:val="Balk5"/>
        <w:kinsoku w:val="0"/>
        <w:overflowPunct w:val="0"/>
        <w:spacing w:before="0"/>
        <w:ind w:left="0" w:firstLine="0"/>
        <w:rPr>
          <w:sz w:val="40"/>
          <w:szCs w:val="40"/>
        </w:rPr>
      </w:pPr>
    </w:p>
    <w:p w:rsidR="002752F7" w:rsidRPr="00CE3138" w:rsidRDefault="002752F7" w:rsidP="002752F7">
      <w:pPr>
        <w:pStyle w:val="Balk5"/>
        <w:kinsoku w:val="0"/>
        <w:overflowPunct w:val="0"/>
        <w:spacing w:before="0"/>
        <w:ind w:left="0" w:firstLine="0"/>
        <w:rPr>
          <w:sz w:val="40"/>
          <w:szCs w:val="40"/>
        </w:rPr>
      </w:pPr>
    </w:p>
    <w:p w:rsidR="00CE3138" w:rsidRPr="00CE3138" w:rsidRDefault="00CE3138" w:rsidP="00CE3138">
      <w:pPr>
        <w:jc w:val="center"/>
        <w:rPr>
          <w:rFonts w:ascii="Times New Roman" w:hAnsi="Times New Roman"/>
          <w:b/>
          <w:bCs/>
          <w:noProof/>
          <w:sz w:val="40"/>
          <w:szCs w:val="40"/>
          <w:highlight w:val="yellow"/>
        </w:rPr>
      </w:pPr>
      <w:r w:rsidRPr="00CE3138">
        <w:rPr>
          <w:rFonts w:ascii="Times New Roman" w:hAnsi="Times New Roman"/>
          <w:b/>
          <w:bCs/>
          <w:noProof/>
          <w:sz w:val="40"/>
          <w:szCs w:val="40"/>
          <w:highlight w:val="yellow"/>
        </w:rPr>
        <w:t>T.C</w:t>
      </w:r>
    </w:p>
    <w:p w:rsidR="00CE3138" w:rsidRPr="00CE3138" w:rsidRDefault="00CE3138" w:rsidP="00CE3138">
      <w:pPr>
        <w:jc w:val="center"/>
        <w:rPr>
          <w:rFonts w:ascii="Times New Roman" w:hAnsi="Times New Roman"/>
          <w:b/>
          <w:bCs/>
          <w:noProof/>
          <w:sz w:val="40"/>
          <w:szCs w:val="40"/>
          <w:highlight w:val="yellow"/>
        </w:rPr>
      </w:pPr>
      <w:r w:rsidRPr="00CE3138">
        <w:rPr>
          <w:rFonts w:ascii="Times New Roman" w:hAnsi="Times New Roman"/>
          <w:b/>
          <w:bCs/>
          <w:noProof/>
          <w:sz w:val="40"/>
          <w:szCs w:val="40"/>
          <w:highlight w:val="yellow"/>
        </w:rPr>
        <w:t>MERKEZEFENDİ KAYMAKAMLIĞI</w:t>
      </w:r>
    </w:p>
    <w:p w:rsidR="00CE3138" w:rsidRPr="00CE3138" w:rsidRDefault="00CE3138" w:rsidP="00CE3138">
      <w:pPr>
        <w:jc w:val="center"/>
        <w:rPr>
          <w:rFonts w:ascii="Times New Roman" w:hAnsi="Times New Roman"/>
          <w:b/>
          <w:bCs/>
          <w:noProof/>
          <w:sz w:val="40"/>
          <w:szCs w:val="40"/>
        </w:rPr>
      </w:pPr>
      <w:r w:rsidRPr="00CE3138">
        <w:rPr>
          <w:rFonts w:ascii="Times New Roman" w:hAnsi="Times New Roman"/>
          <w:b/>
          <w:bCs/>
          <w:noProof/>
          <w:sz w:val="40"/>
          <w:szCs w:val="40"/>
          <w:highlight w:val="yellow"/>
        </w:rPr>
        <w:t>ŞEHİTLER ORTAOKULU MÜDÜRLÜĞÜ</w:t>
      </w:r>
    </w:p>
    <w:p w:rsidR="00CE3138" w:rsidRPr="00CE3138" w:rsidRDefault="00CE3138" w:rsidP="00CE3138">
      <w:pPr>
        <w:jc w:val="center"/>
        <w:rPr>
          <w:rFonts w:ascii="Times New Roman" w:hAnsi="Times New Roman"/>
          <w:b/>
          <w:bCs/>
          <w:noProof/>
          <w:sz w:val="40"/>
          <w:szCs w:val="40"/>
        </w:rPr>
      </w:pPr>
    </w:p>
    <w:p w:rsidR="00CE3138" w:rsidRPr="00CE3138" w:rsidRDefault="003A1E2E" w:rsidP="00CE3138">
      <w:pPr>
        <w:jc w:val="center"/>
        <w:rPr>
          <w:rFonts w:ascii="Times New Roman" w:hAnsi="Times New Roman"/>
          <w:b/>
          <w:bCs/>
          <w:noProof/>
          <w:sz w:val="40"/>
          <w:szCs w:val="40"/>
        </w:rPr>
      </w:pPr>
      <w:r>
        <w:rPr>
          <w:rFonts w:ascii="Times New Roman" w:hAnsi="Times New Roman"/>
          <w:b/>
          <w:noProof/>
          <w:sz w:val="40"/>
          <w:szCs w:val="40"/>
        </w:rPr>
        <w:drawing>
          <wp:inline distT="0" distB="0" distL="0" distR="0">
            <wp:extent cx="6296025" cy="2686050"/>
            <wp:effectExtent l="0" t="0" r="9525" b="0"/>
            <wp:docPr id="7" name="Resim 7" descr="Açıklama: 10141110_20161110_13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10141110_20161110_1350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6025" cy="2686050"/>
                    </a:xfrm>
                    <a:prstGeom prst="rect">
                      <a:avLst/>
                    </a:prstGeom>
                    <a:noFill/>
                    <a:ln>
                      <a:noFill/>
                    </a:ln>
                  </pic:spPr>
                </pic:pic>
              </a:graphicData>
            </a:graphic>
          </wp:inline>
        </w:drawing>
      </w:r>
    </w:p>
    <w:p w:rsidR="00CE3138" w:rsidRPr="00CE3138" w:rsidRDefault="00CE3138" w:rsidP="00CE3138">
      <w:pPr>
        <w:jc w:val="center"/>
        <w:rPr>
          <w:rFonts w:ascii="Times New Roman" w:hAnsi="Times New Roman"/>
          <w:b/>
          <w:bCs/>
          <w:noProof/>
          <w:sz w:val="40"/>
          <w:szCs w:val="40"/>
        </w:rPr>
      </w:pPr>
    </w:p>
    <w:p w:rsidR="00CE3138" w:rsidRPr="00CE3138" w:rsidRDefault="00CE3138" w:rsidP="00CE3138">
      <w:pPr>
        <w:jc w:val="center"/>
        <w:rPr>
          <w:rFonts w:ascii="Times New Roman" w:hAnsi="Times New Roman"/>
          <w:b/>
          <w:bCs/>
          <w:noProof/>
          <w:sz w:val="40"/>
          <w:szCs w:val="40"/>
        </w:rPr>
      </w:pPr>
    </w:p>
    <w:p w:rsidR="006778A1" w:rsidRPr="00CE3138" w:rsidRDefault="00CE3138" w:rsidP="00CE3138">
      <w:pPr>
        <w:pStyle w:val="GvdeMetni"/>
        <w:kinsoku w:val="0"/>
        <w:overflowPunct w:val="0"/>
        <w:jc w:val="center"/>
        <w:rPr>
          <w:b/>
          <w:bCs/>
          <w:sz w:val="40"/>
          <w:szCs w:val="40"/>
        </w:rPr>
      </w:pPr>
      <w:r w:rsidRPr="00CE3138">
        <w:rPr>
          <w:rFonts w:ascii="Times New Roman" w:hAnsi="Times New Roman"/>
          <w:b/>
          <w:bCs/>
          <w:noProof/>
          <w:sz w:val="40"/>
          <w:szCs w:val="40"/>
        </w:rPr>
        <w:t>2024-2028 STRATEJİK PLANI</w:t>
      </w:r>
    </w:p>
    <w:p w:rsidR="006778A1" w:rsidRDefault="006778A1" w:rsidP="002752F7">
      <w:pPr>
        <w:pStyle w:val="GvdeMetni"/>
        <w:kinsoku w:val="0"/>
        <w:overflowPunct w:val="0"/>
        <w:rPr>
          <w:b/>
          <w:bCs/>
          <w:sz w:val="46"/>
          <w:szCs w:val="46"/>
        </w:rPr>
      </w:pPr>
    </w:p>
    <w:p w:rsidR="00CE3138" w:rsidRDefault="00CE3138"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6778A1" w:rsidP="002752F7">
      <w:pPr>
        <w:pStyle w:val="GvdeMetni"/>
        <w:kinsoku w:val="0"/>
        <w:overflowPunct w:val="0"/>
        <w:rPr>
          <w:b/>
          <w:bCs/>
          <w:sz w:val="46"/>
          <w:szCs w:val="46"/>
        </w:rPr>
      </w:pPr>
    </w:p>
    <w:p w:rsidR="006778A1" w:rsidRDefault="003A1E2E" w:rsidP="002752F7">
      <w:pPr>
        <w:pStyle w:val="GvdeMetni"/>
        <w:kinsoku w:val="0"/>
        <w:overflowPunct w:val="0"/>
        <w:rPr>
          <w:b/>
          <w:bCs/>
          <w:sz w:val="46"/>
          <w:szCs w:val="46"/>
        </w:rPr>
      </w:pPr>
      <w:r>
        <w:rPr>
          <w:noProof/>
        </w:rPr>
        <w:drawing>
          <wp:anchor distT="0" distB="0" distL="114300" distR="114300" simplePos="0" relativeHeight="251682816" behindDoc="0" locked="0" layoutInCell="1" allowOverlap="1">
            <wp:simplePos x="0" y="0"/>
            <wp:positionH relativeFrom="column">
              <wp:posOffset>1428750</wp:posOffset>
            </wp:positionH>
            <wp:positionV relativeFrom="paragraph">
              <wp:posOffset>116205</wp:posOffset>
            </wp:positionV>
            <wp:extent cx="3781425" cy="4457700"/>
            <wp:effectExtent l="0" t="0" r="9525" b="0"/>
            <wp:wrapSquare wrapText="bothSides"/>
            <wp:docPr id="2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1425" cy="4457700"/>
                    </a:xfrm>
                    <a:prstGeom prst="rect">
                      <a:avLst/>
                    </a:prstGeom>
                    <a:noFill/>
                  </pic:spPr>
                </pic:pic>
              </a:graphicData>
            </a:graphic>
            <wp14:sizeRelH relativeFrom="page">
              <wp14:pctWidth>0</wp14:pctWidth>
            </wp14:sizeRelH>
            <wp14:sizeRelV relativeFrom="page">
              <wp14:pctHeight>0</wp14:pctHeight>
            </wp14:sizeRelV>
          </wp:anchor>
        </w:drawing>
      </w:r>
    </w:p>
    <w:p w:rsidR="006778A1" w:rsidRDefault="006778A1" w:rsidP="002752F7">
      <w:pPr>
        <w:pStyle w:val="GvdeMetni"/>
        <w:kinsoku w:val="0"/>
        <w:overflowPunct w:val="0"/>
        <w:rPr>
          <w:b/>
          <w:bCs/>
          <w:sz w:val="63"/>
          <w:szCs w:val="63"/>
        </w:rPr>
      </w:pPr>
    </w:p>
    <w:p w:rsidR="006778A1" w:rsidRDefault="006778A1" w:rsidP="002752F7">
      <w:pPr>
        <w:pStyle w:val="GvdeMetni"/>
        <w:kinsoku w:val="0"/>
        <w:overflowPunct w:val="0"/>
        <w:rPr>
          <w:sz w:val="20"/>
          <w:szCs w:val="20"/>
        </w:rPr>
      </w:pPr>
    </w:p>
    <w:p w:rsidR="006778A1" w:rsidRDefault="006778A1" w:rsidP="002752F7">
      <w:pPr>
        <w:pStyle w:val="GvdeMetni"/>
        <w:kinsoku w:val="0"/>
        <w:overflowPunct w:val="0"/>
        <w:rPr>
          <w:sz w:val="20"/>
          <w:szCs w:val="20"/>
        </w:rPr>
      </w:pPr>
    </w:p>
    <w:p w:rsidR="006778A1" w:rsidRDefault="006778A1" w:rsidP="002752F7">
      <w:pPr>
        <w:pStyle w:val="GvdeMetni"/>
        <w:kinsoku w:val="0"/>
        <w:overflowPunct w:val="0"/>
        <w:rPr>
          <w:sz w:val="20"/>
          <w:szCs w:val="20"/>
        </w:rPr>
      </w:pPr>
    </w:p>
    <w:p w:rsidR="006778A1" w:rsidRDefault="006778A1" w:rsidP="002752F7">
      <w:pPr>
        <w:pStyle w:val="GvdeMetni"/>
        <w:kinsoku w:val="0"/>
        <w:overflowPunct w:val="0"/>
        <w:rPr>
          <w:sz w:val="29"/>
          <w:szCs w:val="29"/>
        </w:rPr>
      </w:pPr>
    </w:p>
    <w:p w:rsidR="00C7292A" w:rsidRDefault="003A1E2E" w:rsidP="002752F7">
      <w:pPr>
        <w:pStyle w:val="GvdeMetni"/>
        <w:kinsoku w:val="0"/>
        <w:overflowPunct w:val="0"/>
        <w:rPr>
          <w:rFonts w:ascii="Footlight MT Light" w:hAnsi="Footlight MT Light" w:cs="Footlight MT Light"/>
        </w:rPr>
      </w:pPr>
      <w:r>
        <w:rPr>
          <w:noProof/>
        </w:rPr>
        <mc:AlternateContent>
          <mc:Choice Requires="wpg">
            <w:drawing>
              <wp:anchor distT="0" distB="0" distL="114300" distR="114300" simplePos="0" relativeHeight="251676672" behindDoc="1" locked="0" layoutInCell="0" allowOverlap="1">
                <wp:simplePos x="0" y="0"/>
                <wp:positionH relativeFrom="page">
                  <wp:posOffset>776605</wp:posOffset>
                </wp:positionH>
                <wp:positionV relativeFrom="page">
                  <wp:posOffset>676275</wp:posOffset>
                </wp:positionV>
                <wp:extent cx="5758180" cy="8132445"/>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8180" cy="8132445"/>
                          <a:chOff x="1418" y="1929"/>
                          <a:chExt cx="9068" cy="12807"/>
                        </a:xfrm>
                      </wpg:grpSpPr>
                      <wps:wsp>
                        <wps:cNvPr id="9" name="Freeform 5"/>
                        <wps:cNvSpPr>
                          <a:spLocks/>
                        </wps:cNvSpPr>
                        <wps:spPr bwMode="auto">
                          <a:xfrm>
                            <a:off x="1418" y="1929"/>
                            <a:ext cx="89" cy="60"/>
                          </a:xfrm>
                          <a:custGeom>
                            <a:avLst/>
                            <a:gdLst>
                              <a:gd name="T0" fmla="*/ 0 w 89"/>
                              <a:gd name="T1" fmla="*/ 60 h 60"/>
                              <a:gd name="T2" fmla="*/ 88 w 89"/>
                              <a:gd name="T3" fmla="*/ 60 h 60"/>
                              <a:gd name="T4" fmla="*/ 88 w 89"/>
                              <a:gd name="T5" fmla="*/ 0 h 60"/>
                              <a:gd name="T6" fmla="*/ 0 w 89"/>
                              <a:gd name="T7" fmla="*/ 0 h 60"/>
                              <a:gd name="T8" fmla="*/ 0 w 89"/>
                              <a:gd name="T9" fmla="*/ 60 h 60"/>
                            </a:gdLst>
                            <a:ahLst/>
                            <a:cxnLst>
                              <a:cxn ang="0">
                                <a:pos x="T0" y="T1"/>
                              </a:cxn>
                              <a:cxn ang="0">
                                <a:pos x="T2" y="T3"/>
                              </a:cxn>
                              <a:cxn ang="0">
                                <a:pos x="T4" y="T5"/>
                              </a:cxn>
                              <a:cxn ang="0">
                                <a:pos x="T6" y="T7"/>
                              </a:cxn>
                              <a:cxn ang="0">
                                <a:pos x="T8" y="T9"/>
                              </a:cxn>
                            </a:cxnLst>
                            <a:rect l="0" t="0" r="r" b="b"/>
                            <a:pathLst>
                              <a:path w="89" h="60">
                                <a:moveTo>
                                  <a:pt x="0" y="60"/>
                                </a:moveTo>
                                <a:lnTo>
                                  <a:pt x="88" y="60"/>
                                </a:lnTo>
                                <a:lnTo>
                                  <a:pt x="88" y="0"/>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6"/>
                        <wps:cNvSpPr>
                          <a:spLocks/>
                        </wps:cNvSpPr>
                        <wps:spPr bwMode="auto">
                          <a:xfrm>
                            <a:off x="1507" y="1959"/>
                            <a:ext cx="8890" cy="20"/>
                          </a:xfrm>
                          <a:custGeom>
                            <a:avLst/>
                            <a:gdLst>
                              <a:gd name="T0" fmla="*/ 0 w 8890"/>
                              <a:gd name="T1" fmla="*/ 0 h 20"/>
                              <a:gd name="T2" fmla="*/ 8889 w 8890"/>
                              <a:gd name="T3" fmla="*/ 0 h 20"/>
                            </a:gdLst>
                            <a:ahLst/>
                            <a:cxnLst>
                              <a:cxn ang="0">
                                <a:pos x="T0" y="T1"/>
                              </a:cxn>
                              <a:cxn ang="0">
                                <a:pos x="T2" y="T3"/>
                              </a:cxn>
                            </a:cxnLst>
                            <a:rect l="0" t="0" r="r" b="b"/>
                            <a:pathLst>
                              <a:path w="8890" h="20">
                                <a:moveTo>
                                  <a:pt x="0" y="0"/>
                                </a:moveTo>
                                <a:lnTo>
                                  <a:pt x="888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1507" y="2011"/>
                            <a:ext cx="8890" cy="20"/>
                          </a:xfrm>
                          <a:custGeom>
                            <a:avLst/>
                            <a:gdLst>
                              <a:gd name="T0" fmla="*/ 0 w 8890"/>
                              <a:gd name="T1" fmla="*/ 0 h 20"/>
                              <a:gd name="T2" fmla="*/ 8889 w 8890"/>
                              <a:gd name="T3" fmla="*/ 0 h 20"/>
                            </a:gdLst>
                            <a:ahLst/>
                            <a:cxnLst>
                              <a:cxn ang="0">
                                <a:pos x="T0" y="T1"/>
                              </a:cxn>
                              <a:cxn ang="0">
                                <a:pos x="T2" y="T3"/>
                              </a:cxn>
                            </a:cxnLst>
                            <a:rect l="0" t="0" r="r" b="b"/>
                            <a:pathLst>
                              <a:path w="8890" h="20">
                                <a:moveTo>
                                  <a:pt x="0" y="0"/>
                                </a:moveTo>
                                <a:lnTo>
                                  <a:pt x="8889"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Freeform 8"/>
                        <wps:cNvSpPr>
                          <a:spLocks/>
                        </wps:cNvSpPr>
                        <wps:spPr bwMode="auto">
                          <a:xfrm>
                            <a:off x="10396" y="1929"/>
                            <a:ext cx="89" cy="60"/>
                          </a:xfrm>
                          <a:custGeom>
                            <a:avLst/>
                            <a:gdLst>
                              <a:gd name="T0" fmla="*/ 0 w 89"/>
                              <a:gd name="T1" fmla="*/ 60 h 60"/>
                              <a:gd name="T2" fmla="*/ 88 w 89"/>
                              <a:gd name="T3" fmla="*/ 60 h 60"/>
                              <a:gd name="T4" fmla="*/ 88 w 89"/>
                              <a:gd name="T5" fmla="*/ 0 h 60"/>
                              <a:gd name="T6" fmla="*/ 0 w 89"/>
                              <a:gd name="T7" fmla="*/ 0 h 60"/>
                              <a:gd name="T8" fmla="*/ 0 w 89"/>
                              <a:gd name="T9" fmla="*/ 60 h 60"/>
                            </a:gdLst>
                            <a:ahLst/>
                            <a:cxnLst>
                              <a:cxn ang="0">
                                <a:pos x="T0" y="T1"/>
                              </a:cxn>
                              <a:cxn ang="0">
                                <a:pos x="T2" y="T3"/>
                              </a:cxn>
                              <a:cxn ang="0">
                                <a:pos x="T4" y="T5"/>
                              </a:cxn>
                              <a:cxn ang="0">
                                <a:pos x="T6" y="T7"/>
                              </a:cxn>
                              <a:cxn ang="0">
                                <a:pos x="T8" y="T9"/>
                              </a:cxn>
                            </a:cxnLst>
                            <a:rect l="0" t="0" r="r" b="b"/>
                            <a:pathLst>
                              <a:path w="89" h="60">
                                <a:moveTo>
                                  <a:pt x="0" y="60"/>
                                </a:moveTo>
                                <a:lnTo>
                                  <a:pt x="88" y="60"/>
                                </a:lnTo>
                                <a:lnTo>
                                  <a:pt x="88" y="0"/>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1499" y="2003"/>
                            <a:ext cx="20" cy="12658"/>
                          </a:xfrm>
                          <a:custGeom>
                            <a:avLst/>
                            <a:gdLst>
                              <a:gd name="T0" fmla="*/ 0 w 20"/>
                              <a:gd name="T1" fmla="*/ 0 h 12658"/>
                              <a:gd name="T2" fmla="*/ 0 w 20"/>
                              <a:gd name="T3" fmla="*/ 12657 h 12658"/>
                            </a:gdLst>
                            <a:ahLst/>
                            <a:cxnLst>
                              <a:cxn ang="0">
                                <a:pos x="T0" y="T1"/>
                              </a:cxn>
                              <a:cxn ang="0">
                                <a:pos x="T2" y="T3"/>
                              </a:cxn>
                            </a:cxnLst>
                            <a:rect l="0" t="0" r="r" b="b"/>
                            <a:pathLst>
                              <a:path w="20" h="12658">
                                <a:moveTo>
                                  <a:pt x="0" y="0"/>
                                </a:moveTo>
                                <a:lnTo>
                                  <a:pt x="0" y="12657"/>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10"/>
                        <wps:cNvSpPr>
                          <a:spLocks/>
                        </wps:cNvSpPr>
                        <wps:spPr bwMode="auto">
                          <a:xfrm>
                            <a:off x="1448" y="1929"/>
                            <a:ext cx="20" cy="12807"/>
                          </a:xfrm>
                          <a:custGeom>
                            <a:avLst/>
                            <a:gdLst>
                              <a:gd name="T0" fmla="*/ 0 w 20"/>
                              <a:gd name="T1" fmla="*/ 0 h 12807"/>
                              <a:gd name="T2" fmla="*/ 0 w 20"/>
                              <a:gd name="T3" fmla="*/ 12806 h 12807"/>
                            </a:gdLst>
                            <a:ahLst/>
                            <a:cxnLst>
                              <a:cxn ang="0">
                                <a:pos x="T0" y="T1"/>
                              </a:cxn>
                              <a:cxn ang="0">
                                <a:pos x="T2" y="T3"/>
                              </a:cxn>
                            </a:cxnLst>
                            <a:rect l="0" t="0" r="r" b="b"/>
                            <a:pathLst>
                              <a:path w="20" h="12807">
                                <a:moveTo>
                                  <a:pt x="0" y="0"/>
                                </a:moveTo>
                                <a:lnTo>
                                  <a:pt x="0" y="1280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1"/>
                        <wps:cNvSpPr>
                          <a:spLocks/>
                        </wps:cNvSpPr>
                        <wps:spPr bwMode="auto">
                          <a:xfrm>
                            <a:off x="1418" y="14675"/>
                            <a:ext cx="89" cy="60"/>
                          </a:xfrm>
                          <a:custGeom>
                            <a:avLst/>
                            <a:gdLst>
                              <a:gd name="T0" fmla="*/ 0 w 89"/>
                              <a:gd name="T1" fmla="*/ 60 h 60"/>
                              <a:gd name="T2" fmla="*/ 88 w 89"/>
                              <a:gd name="T3" fmla="*/ 60 h 60"/>
                              <a:gd name="T4" fmla="*/ 88 w 89"/>
                              <a:gd name="T5" fmla="*/ 0 h 60"/>
                              <a:gd name="T6" fmla="*/ 0 w 89"/>
                              <a:gd name="T7" fmla="*/ 0 h 60"/>
                              <a:gd name="T8" fmla="*/ 0 w 89"/>
                              <a:gd name="T9" fmla="*/ 60 h 60"/>
                            </a:gdLst>
                            <a:ahLst/>
                            <a:cxnLst>
                              <a:cxn ang="0">
                                <a:pos x="T0" y="T1"/>
                              </a:cxn>
                              <a:cxn ang="0">
                                <a:pos x="T2" y="T3"/>
                              </a:cxn>
                              <a:cxn ang="0">
                                <a:pos x="T4" y="T5"/>
                              </a:cxn>
                              <a:cxn ang="0">
                                <a:pos x="T6" y="T7"/>
                              </a:cxn>
                              <a:cxn ang="0">
                                <a:pos x="T8" y="T9"/>
                              </a:cxn>
                            </a:cxnLst>
                            <a:rect l="0" t="0" r="r" b="b"/>
                            <a:pathLst>
                              <a:path w="89" h="60">
                                <a:moveTo>
                                  <a:pt x="0" y="60"/>
                                </a:moveTo>
                                <a:lnTo>
                                  <a:pt x="88" y="60"/>
                                </a:lnTo>
                                <a:lnTo>
                                  <a:pt x="88" y="0"/>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2"/>
                        <wps:cNvSpPr>
                          <a:spLocks/>
                        </wps:cNvSpPr>
                        <wps:spPr bwMode="auto">
                          <a:xfrm>
                            <a:off x="1507" y="14705"/>
                            <a:ext cx="8890" cy="20"/>
                          </a:xfrm>
                          <a:custGeom>
                            <a:avLst/>
                            <a:gdLst>
                              <a:gd name="T0" fmla="*/ 0 w 8890"/>
                              <a:gd name="T1" fmla="*/ 0 h 20"/>
                              <a:gd name="T2" fmla="*/ 8889 w 8890"/>
                              <a:gd name="T3" fmla="*/ 0 h 20"/>
                            </a:gdLst>
                            <a:ahLst/>
                            <a:cxnLst>
                              <a:cxn ang="0">
                                <a:pos x="T0" y="T1"/>
                              </a:cxn>
                              <a:cxn ang="0">
                                <a:pos x="T2" y="T3"/>
                              </a:cxn>
                            </a:cxnLst>
                            <a:rect l="0" t="0" r="r" b="b"/>
                            <a:pathLst>
                              <a:path w="8890" h="20">
                                <a:moveTo>
                                  <a:pt x="0" y="0"/>
                                </a:moveTo>
                                <a:lnTo>
                                  <a:pt x="8889"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3"/>
                        <wps:cNvSpPr>
                          <a:spLocks/>
                        </wps:cNvSpPr>
                        <wps:spPr bwMode="auto">
                          <a:xfrm>
                            <a:off x="1507" y="14654"/>
                            <a:ext cx="8890" cy="20"/>
                          </a:xfrm>
                          <a:custGeom>
                            <a:avLst/>
                            <a:gdLst>
                              <a:gd name="T0" fmla="*/ 0 w 8890"/>
                              <a:gd name="T1" fmla="*/ 0 h 20"/>
                              <a:gd name="T2" fmla="*/ 8889 w 8890"/>
                              <a:gd name="T3" fmla="*/ 0 h 20"/>
                            </a:gdLst>
                            <a:ahLst/>
                            <a:cxnLst>
                              <a:cxn ang="0">
                                <a:pos x="T0" y="T1"/>
                              </a:cxn>
                              <a:cxn ang="0">
                                <a:pos x="T2" y="T3"/>
                              </a:cxn>
                            </a:cxnLst>
                            <a:rect l="0" t="0" r="r" b="b"/>
                            <a:pathLst>
                              <a:path w="8890" h="20">
                                <a:moveTo>
                                  <a:pt x="0" y="0"/>
                                </a:moveTo>
                                <a:lnTo>
                                  <a:pt x="8889" y="0"/>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4"/>
                        <wps:cNvSpPr>
                          <a:spLocks/>
                        </wps:cNvSpPr>
                        <wps:spPr bwMode="auto">
                          <a:xfrm>
                            <a:off x="10455" y="1929"/>
                            <a:ext cx="20" cy="12807"/>
                          </a:xfrm>
                          <a:custGeom>
                            <a:avLst/>
                            <a:gdLst>
                              <a:gd name="T0" fmla="*/ 0 w 20"/>
                              <a:gd name="T1" fmla="*/ 0 h 12807"/>
                              <a:gd name="T2" fmla="*/ 0 w 20"/>
                              <a:gd name="T3" fmla="*/ 12806 h 12807"/>
                            </a:gdLst>
                            <a:ahLst/>
                            <a:cxnLst>
                              <a:cxn ang="0">
                                <a:pos x="T0" y="T1"/>
                              </a:cxn>
                              <a:cxn ang="0">
                                <a:pos x="T2" y="T3"/>
                              </a:cxn>
                            </a:cxnLst>
                            <a:rect l="0" t="0" r="r" b="b"/>
                            <a:pathLst>
                              <a:path w="20" h="12807">
                                <a:moveTo>
                                  <a:pt x="0" y="0"/>
                                </a:moveTo>
                                <a:lnTo>
                                  <a:pt x="0" y="12806"/>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5"/>
                        <wps:cNvSpPr>
                          <a:spLocks/>
                        </wps:cNvSpPr>
                        <wps:spPr bwMode="auto">
                          <a:xfrm>
                            <a:off x="10403" y="2003"/>
                            <a:ext cx="20" cy="12658"/>
                          </a:xfrm>
                          <a:custGeom>
                            <a:avLst/>
                            <a:gdLst>
                              <a:gd name="T0" fmla="*/ 0 w 20"/>
                              <a:gd name="T1" fmla="*/ 0 h 12658"/>
                              <a:gd name="T2" fmla="*/ 0 w 20"/>
                              <a:gd name="T3" fmla="*/ 12657 h 12658"/>
                            </a:gdLst>
                            <a:ahLst/>
                            <a:cxnLst>
                              <a:cxn ang="0">
                                <a:pos x="T0" y="T1"/>
                              </a:cxn>
                              <a:cxn ang="0">
                                <a:pos x="T2" y="T3"/>
                              </a:cxn>
                            </a:cxnLst>
                            <a:rect l="0" t="0" r="r" b="b"/>
                            <a:pathLst>
                              <a:path w="20" h="12658">
                                <a:moveTo>
                                  <a:pt x="0" y="0"/>
                                </a:moveTo>
                                <a:lnTo>
                                  <a:pt x="0" y="12657"/>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6"/>
                        <wps:cNvSpPr>
                          <a:spLocks/>
                        </wps:cNvSpPr>
                        <wps:spPr bwMode="auto">
                          <a:xfrm>
                            <a:off x="10396" y="14675"/>
                            <a:ext cx="89" cy="60"/>
                          </a:xfrm>
                          <a:custGeom>
                            <a:avLst/>
                            <a:gdLst>
                              <a:gd name="T0" fmla="*/ 0 w 89"/>
                              <a:gd name="T1" fmla="*/ 60 h 60"/>
                              <a:gd name="T2" fmla="*/ 88 w 89"/>
                              <a:gd name="T3" fmla="*/ 60 h 60"/>
                              <a:gd name="T4" fmla="*/ 88 w 89"/>
                              <a:gd name="T5" fmla="*/ 0 h 60"/>
                              <a:gd name="T6" fmla="*/ 0 w 89"/>
                              <a:gd name="T7" fmla="*/ 0 h 60"/>
                              <a:gd name="T8" fmla="*/ 0 w 89"/>
                              <a:gd name="T9" fmla="*/ 60 h 60"/>
                            </a:gdLst>
                            <a:ahLst/>
                            <a:cxnLst>
                              <a:cxn ang="0">
                                <a:pos x="T0" y="T1"/>
                              </a:cxn>
                              <a:cxn ang="0">
                                <a:pos x="T2" y="T3"/>
                              </a:cxn>
                              <a:cxn ang="0">
                                <a:pos x="T4" y="T5"/>
                              </a:cxn>
                              <a:cxn ang="0">
                                <a:pos x="T6" y="T7"/>
                              </a:cxn>
                              <a:cxn ang="0">
                                <a:pos x="T8" y="T9"/>
                              </a:cxn>
                            </a:cxnLst>
                            <a:rect l="0" t="0" r="r" b="b"/>
                            <a:pathLst>
                              <a:path w="89" h="60">
                                <a:moveTo>
                                  <a:pt x="0" y="60"/>
                                </a:moveTo>
                                <a:lnTo>
                                  <a:pt x="88" y="60"/>
                                </a:lnTo>
                                <a:lnTo>
                                  <a:pt x="88" y="0"/>
                                </a:lnTo>
                                <a:lnTo>
                                  <a:pt x="0" y="0"/>
                                </a:lnTo>
                                <a:lnTo>
                                  <a:pt x="0"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61.15pt;margin-top:53.25pt;width:453.4pt;height:640.35pt;z-index:-251639808;mso-position-horizontal-relative:page;mso-position-vertical-relative:page" coordorigin="1418,1929" coordsize="9068,12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" o:allowincell="f">
                <v:shape id="Freeform 5" o:spid="_x0000_s1027" style="position:absolute;left:1418;top:1929;width:89;height:6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OfcMA&#10;AADaAAAADwAAAGRycy9kb3ducmV2LnhtbESPQWvCQBSE70L/w/IK3nRTRVtTVymiojeberC3R/Y1&#10;Cc2+Ddk1if56VxA8DjPzDTNfdqYUDdWusKzgbRiBIE6tLjhTcPzZDD5AOI+ssbRMCi7kYLl46c0x&#10;1rblb2oSn4kAYRejgtz7KpbSpTkZdENbEQfvz9YGfZB1JnWNbYCbUo6iaCoNFhwWcqxolVP6n5yN&#10;gpPcjg/y2K6nzeQ93WBUXffNr1L91+7rE4Snzj/Dj/ZOK5jB/Uq4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2OfcMAAADaAAAADwAAAAAAAAAAAAAAAACYAgAAZHJzL2Rv&#10;d25yZXYueG1sUEsFBgAAAAAEAAQA9QAAAIgDAAAAAA==&#10;" path="m,60r88,l88,,,,,60xe" fillcolor="black" stroked="f">
                  <v:path arrowok="t" o:connecttype="custom" o:connectlocs="0,60;88,60;88,0;0,0;0,60" o:connectangles="0,0,0,0,0"/>
                </v:shape>
                <v:shape id="Freeform 6" o:spid="_x0000_s1028" style="position:absolute;left:1507;top:1959;width:8890;height:20;visibility:visible;mso-wrap-style:square;v-text-anchor:top" coordsize="88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6q8QA&#10;AADbAAAADwAAAGRycy9kb3ducmV2LnhtbESPzU7EMAyE70i8Q2QkbmwKB366m11B0UrcEF2ExM3b&#10;mKbQOFES2vL2+IDEzdaMZz5vdosf1UQpD4ENXK4qUMRdsAP3Bl4P+4tbULkgWxwDk4EfyrDbnp5s&#10;sLZh5hea2tIrCeFcowFXSqy1zp0jj3kVIrFoHyF5LLKmXtuEs4T7UV9V1bX2OLA0OIzUOOq+2m9v&#10;YGrumpv3x3Yfn98+q1iOD82cnDHnZ8v9GlShpfyb/66frOALvfwiA+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ieqvEAAAA2wAAAA8AAAAAAAAAAAAAAAAAmAIAAGRycy9k&#10;b3ducmV2LnhtbFBLBQYAAAAABAAEAPUAAACJAwAAAAA=&#10;" path="m,l8889,e" filled="f" strokeweight="3pt">
                  <v:path arrowok="t" o:connecttype="custom" o:connectlocs="0,0;8889,0" o:connectangles="0,0"/>
                </v:shape>
                <v:shape id="Freeform 7" o:spid="_x0000_s1029" style="position:absolute;left:1507;top:2011;width:8890;height:20;visibility:visible;mso-wrap-style:square;v-text-anchor:top" coordsize="88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xG8YA&#10;AADbAAAADwAAAGRycy9kb3ducmV2LnhtbESPQWvCQBCF7wX/wzJCL9JsLEUkdSMiFEoEIdqLtyE7&#10;JtHsbMxuYuyv7xYKvc3w3rzvzWo9mkYM1LnasoJ5FIMgLqyuuVTwdfx4WYJwHlljY5kUPMjBOp08&#10;rTDR9s45DQdfihDCLkEFlfdtIqUrKjLoItsSB+1sO4M+rF0pdYf3EG4a+RrHC2mw5kCosKVtRcX1&#10;0JvAzbI+P37nl73fv22z3Wwxu55uSj1Px807CE+j/zf/XX/qUH8Ov7+EAW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xG8YAAADbAAAADwAAAAAAAAAAAAAAAACYAgAAZHJz&#10;L2Rvd25yZXYueG1sUEsFBgAAAAAEAAQA9QAAAIsDAAAAAA==&#10;" path="m,l8889,e" filled="f" strokeweight=".72pt">
                  <v:path arrowok="t" o:connecttype="custom" o:connectlocs="0,0;8889,0" o:connectangles="0,0"/>
                </v:shape>
                <v:shape id="Freeform 8" o:spid="_x0000_s1030" style="position:absolute;left:10396;top:1929;width:89;height:6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4V8EA&#10;AADbAAAADwAAAGRycy9kb3ducmV2LnhtbERPS4vCMBC+C/6HMMLe1lTFB9UosqzLevN10NvQjG2x&#10;mZQmtl1/vREWvM3H95zFqjWFqKlyuWUFg34EgjixOudUwem4+ZyBcB5ZY2GZFPyRg9Wy21lgrG3D&#10;e6oPPhUhhF2MCjLvy1hKl2Rk0PVtSRy4q60M+gCrVOoKmxBuCjmMook0mHNoyLCkr4yS2+FuFJzl&#10;z2gnT833pB5Pkw1G5WNbX5T66LXrOQhPrX+L/92/OswfwuuXcI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3eFfBAAAA2wAAAA8AAAAAAAAAAAAAAAAAmAIAAGRycy9kb3du&#10;cmV2LnhtbFBLBQYAAAAABAAEAPUAAACGAwAAAAA=&#10;" path="m,60r88,l88,,,,,60xe" fillcolor="black" stroked="f">
                  <v:path arrowok="t" o:connecttype="custom" o:connectlocs="0,60;88,60;88,0;0,0;0,60" o:connectangles="0,0,0,0,0"/>
                </v:shape>
                <v:shape id="Freeform 9" o:spid="_x0000_s1031" style="position:absolute;left:1499;top:2003;width:20;height:12658;visibility:visible;mso-wrap-style:square;v-text-anchor:top" coordsize="20,1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yHsAA&#10;AADbAAAADwAAAGRycy9kb3ducmV2LnhtbERPS2vCQBC+C/0PyxR6081aEImuIoJoLwUfF29DdppN&#10;k50N2TVJ/31XKPQ2H99z1tvRNaKnLlSeNahZBoK48KbiUsPtepguQYSIbLDxTBp+KMB28zJZY278&#10;wGfqL7EUKYRDjhpsjG0uZSgsOQwz3xIn7st3DmOCXSlNh0MKd42cZ9lCOqw4NVhsaW+pqC8Pp4Fa&#10;d1Qf9ffQnxafdK97pUqrtH57HXcrEJHG+C/+c59Mmv8Oz1/S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2yHsAAAADbAAAADwAAAAAAAAAAAAAAAACYAgAAZHJzL2Rvd25y&#10;ZXYueG1sUEsFBgAAAAAEAAQA9QAAAIUDAAAAAA==&#10;" path="m,l,12657e" filled="f" strokeweight=".25397mm">
                  <v:path arrowok="t" o:connecttype="custom" o:connectlocs="0,0;0,12657" o:connectangles="0,0"/>
                </v:shape>
                <v:shape id="Freeform 10" o:spid="_x0000_s1032" style="position:absolute;left:1448;top:1929;width:20;height:12807;visibility:visible;mso-wrap-style:square;v-text-anchor:top" coordsize="20,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bE8IA&#10;AADbAAAADwAAAGRycy9kb3ducmV2LnhtbERPS2sCMRC+C/6HMIXeNFspRbdGEbG0Jx/bivQ2bMbd&#10;1WSyJKlu/31TELzNx/ec6byzRlzIh8axgqdhBoK4dLrhSsHX59tgDCJEZI3GMSn4pQDzWb83xVy7&#10;K+/oUsRKpBAOOSqoY2xzKUNZk8UwdC1x4o7OW4wJ+kpqj9cUbo0cZdmLtNhwaqixpWVN5bn4sQq2&#10;jZmc1qt3vyzM9nT4jnKz3m+UenzoFq8gInXxLr65P3Sa/wz/v6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uRsTwgAAANsAAAAPAAAAAAAAAAAAAAAAAJgCAABkcnMvZG93&#10;bnJldi54bWxQSwUGAAAAAAQABAD1AAAAhwMAAAAA&#10;" path="m,l,12806e" filled="f" strokeweight="3pt">
                  <v:path arrowok="t" o:connecttype="custom" o:connectlocs="0,0;0,12806" o:connectangles="0,0"/>
                </v:shape>
                <v:shape id="Freeform 11" o:spid="_x0000_s1033" style="position:absolute;left:1418;top:14675;width:89;height:6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7gI8EA&#10;AADbAAAADwAAAGRycy9kb3ducmV2LnhtbERPS4vCMBC+C/6HMII3TVV8UI0isi7rbX0c9DY0Y1ts&#10;JqXJtt399WZB8DYf33NWm9YUoqbK5ZYVjIYRCOLE6pxTBZfzfrAA4TyyxsIyKfglB5t1t7PCWNuG&#10;j1SffCpCCLsYFWTel7GULsnIoBvakjhwd1sZ9AFWqdQVNiHcFHIcRTNpMOfQkGFJu4ySx+nHKLjK&#10;z8m3vDQfs3o6T/YYlX+H+qZUv9dulyA8tf4tfrm/dJg/hf9fwg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e4CPBAAAA2wAAAA8AAAAAAAAAAAAAAAAAmAIAAGRycy9kb3du&#10;cmV2LnhtbFBLBQYAAAAABAAEAPUAAACGAwAAAAA=&#10;" path="m,60r88,l88,,,,,60xe" fillcolor="black" stroked="f">
                  <v:path arrowok="t" o:connecttype="custom" o:connectlocs="0,60;88,60;88,0;0,0;0,60" o:connectangles="0,0,0,0,0"/>
                </v:shape>
                <v:shape id="Freeform 12" o:spid="_x0000_s1034" style="position:absolute;left:1507;top:14705;width:8890;height:20;visibility:visible;mso-wrap-style:square;v-text-anchor:top" coordsize="88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HRMIA&#10;AADbAAAADwAAAGRycy9kb3ducmV2LnhtbERPTUsDMRC9C/6HMEJvNquHqmvTUlcK3qRbEbyNm3Gz&#10;djMJSbq7/vumUPA2j/c5y/VkezFQiJ1jBXfzAgRx43THrYKP/fb2EURMyBp7x6TgjyKsV9dXSyy1&#10;G3lHQ51akUM4lqjApORLKWNjyGKcO0+cuR8XLKYMQyt1wDGH217eF8VCWuw4Nxj0VBlqDvXRKhiq&#10;p+rh67Xe+vfP38Kn75dqDEap2c20eQaRaEr/4ov7Tef5Czj/kg+Qqx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0dEwgAAANsAAAAPAAAAAAAAAAAAAAAAAJgCAABkcnMvZG93&#10;bnJldi54bWxQSwUGAAAAAAQABAD1AAAAhwMAAAAA&#10;" path="m,l8889,e" filled="f" strokeweight="3pt">
                  <v:path arrowok="t" o:connecttype="custom" o:connectlocs="0,0;8889,0" o:connectangles="0,0"/>
                </v:shape>
                <v:shape id="Freeform 13" o:spid="_x0000_s1035" style="position:absolute;left:1507;top:14654;width:8890;height:20;visibility:visible;mso-wrap-style:square;v-text-anchor:top" coordsize="889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ZzcMA&#10;AADbAAAADwAAAGRycy9kb3ducmV2LnhtbERPTWvCQBC9F/wPywi91Y09tDW6CSot9lAoapQch+yY&#10;BLOzYXfV9N93CwVv83ifs8gH04krOd9aVjCdJCCIK6tbrhUU+4+nNxA+IGvsLJOCH/KQZ6OHBaba&#10;3nhL112oRQxhn6KCJoQ+ldJXDRn0E9sTR+5kncEQoauldniL4aaTz0nyIg22HBsa7GndUHXeXYyC&#10;9015OJXua1N+991xVgTaF6uLUo/jYTkHEWgId/G/+1PH+a/w90s8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0ZzcMAAADbAAAADwAAAAAAAAAAAAAAAACYAgAAZHJzL2Rv&#10;d25yZXYueG1sUEsFBgAAAAAEAAQA9QAAAIgDAAAAAA==&#10;" path="m,l8889,e" filled="f" strokeweight=".25397mm">
                  <v:path arrowok="t" o:connecttype="custom" o:connectlocs="0,0;8889,0" o:connectangles="0,0"/>
                </v:shape>
                <v:shape id="Freeform 14" o:spid="_x0000_s1036" style="position:absolute;left:10455;top:1929;width:20;height:12807;visibility:visible;mso-wrap-style:square;v-text-anchor:top" coordsize="20,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RFsUA&#10;AADbAAAADwAAAGRycy9kb3ducmV2LnhtbESPQU8CMRCF7yb+h2ZMuEkXDkRXCjFEAyfAVWO8Tbbj&#10;7kI73bQF1n/vHEy4zeS9ee+b+XLwTp0ppi6wgcm4AEVcB9txY+Dj/fX+AVTKyBZdYDLwSwmWi9ub&#10;OZY2XPiNzlVulIRwKtFAm3Nfap3qljymceiJRfsJ0WOWNTbaRrxIuHd6WhQz7bFjaWixp1VL9bE6&#10;eQP7zj0eti/ruKrc/vD1nfVu+7kzZnQ3PD+ByjTkq/n/emMFX2DlFxl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BEWxQAAANsAAAAPAAAAAAAAAAAAAAAAAJgCAABkcnMv&#10;ZG93bnJldi54bWxQSwUGAAAAAAQABAD1AAAAigMAAAAA&#10;" path="m,l,12806e" filled="f" strokeweight="3pt">
                  <v:path arrowok="t" o:connecttype="custom" o:connectlocs="0,0;0,12806" o:connectangles="0,0"/>
                </v:shape>
                <v:shape id="Freeform 15" o:spid="_x0000_s1037" style="position:absolute;left:10403;top:2003;width:20;height:12658;visibility:visible;mso-wrap-style:square;v-text-anchor:top" coordsize="20,1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7/tsMA&#10;AADbAAAADwAAAGRycy9kb3ducmV2LnhtbERPyWrDMBC9B/oPYgq5JXJbSFzHSigthdBLyHLpbbDG&#10;S2qNjCTHbr++CgRym8dbJ9+MphUXcr6xrOBpnoAgLqxuuFJwOn7OUhA+IGtsLZOCX/KwWT9Mcsy0&#10;HXhPl0OoRAxhn6GCOoQuk9IXNRn0c9sRR660zmCI0FVSOxxiuGnlc5IspMGGY0ONHb3XVPwceqPA&#10;vAw6+UqLRXk+ffTftl/+7fZOqenj+LYCEWgMd/HNvdVx/itcf4k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7/tsMAAADbAAAADwAAAAAAAAAAAAAAAACYAgAAZHJzL2Rv&#10;d25yZXYueG1sUEsFBgAAAAAEAAQA9QAAAIgDAAAAAA==&#10;" path="m,l,12657e" filled="f" strokeweight=".72pt">
                  <v:path arrowok="t" o:connecttype="custom" o:connectlocs="0,0;0,12657" o:connectangles="0,0"/>
                </v:shape>
                <v:shape id="Freeform 16" o:spid="_x0000_s1038" style="position:absolute;left:10396;top:14675;width:89;height:60;visibility:visible;mso-wrap-style:square;v-text-anchor:top" coordsize="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BsIA&#10;AADbAAAADwAAAGRycy9kb3ducmV2LnhtbERPTWvCQBC9F/wPywi9NRstTSW6ioiR9tZqDnobsmMS&#10;zM6G7JrE/vruodDj432vNqNpRE+dqy0rmEUxCOLC6ppLBfkpe1mAcB5ZY2OZFDzIwWY9eVphqu3A&#10;39QffSlCCLsUFVTet6mUrqjIoItsSxy4q+0M+gC7UuoOhxBuGjmP40QarDk0VNjSrqLidrwbBWd5&#10;eP2S+bBP+rf3IsO4/fnsL0o9T8ftEoSn0f+L/9wfWsE8rA9fw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YkGwgAAANsAAAAPAAAAAAAAAAAAAAAAAJgCAABkcnMvZG93&#10;bnJldi54bWxQSwUGAAAAAAQABAD1AAAAhwMAAAAA&#10;" path="m,60r88,l88,,,,,60xe" fillcolor="black" stroked="f">
                  <v:path arrowok="t" o:connecttype="custom" o:connectlocs="0,60;88,60;88,0;0,0;0,60" o:connectangles="0,0,0,0,0"/>
                </v:shape>
                <w10:wrap anchorx="page" anchory="page"/>
              </v:group>
            </w:pict>
          </mc:Fallback>
        </mc:AlternateContent>
      </w:r>
    </w:p>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Pr="00C7292A" w:rsidRDefault="00C7292A" w:rsidP="00C7292A"/>
    <w:p w:rsidR="00C7292A" w:rsidRDefault="00C7292A" w:rsidP="00C7292A"/>
    <w:p w:rsidR="00C7292A" w:rsidRPr="00C7292A" w:rsidRDefault="00C7292A" w:rsidP="00C7292A"/>
    <w:p w:rsidR="00C7292A" w:rsidRDefault="00C7292A" w:rsidP="00C7292A">
      <w:pPr>
        <w:tabs>
          <w:tab w:val="left" w:pos="3165"/>
        </w:tabs>
        <w:ind w:left="709" w:right="1256"/>
        <w:jc w:val="both"/>
      </w:pPr>
      <w:r>
        <w:t>Bir millet irfan ordusuna sahip olmadıkça, muharebe meydanlarında ne kadar parlak zaferler elde ederse etsin, o zaferlerin kalıcı sonuçlar vermesi ancak irfan ordusuna bağlıdır. Mustafa Kemal ATATÜRK</w:t>
      </w:r>
    </w:p>
    <w:p w:rsidR="006778A1" w:rsidRPr="00C7292A" w:rsidRDefault="00C7292A" w:rsidP="00C7292A">
      <w:pPr>
        <w:tabs>
          <w:tab w:val="left" w:pos="3165"/>
        </w:tabs>
        <w:sectPr w:rsidR="006778A1" w:rsidRPr="00C7292A" w:rsidSect="002752F7">
          <w:footerReference w:type="default" r:id="rId11"/>
          <w:pgSz w:w="11910" w:h="16840"/>
          <w:pgMar w:top="720" w:right="720" w:bottom="720" w:left="720" w:header="0" w:footer="1017" w:gutter="0"/>
          <w:cols w:space="708"/>
          <w:noEndnote/>
          <w:docGrid w:linePitch="299"/>
        </w:sectPr>
      </w:pPr>
      <w:r>
        <w:tab/>
      </w:r>
    </w:p>
    <w:p w:rsidR="006778A1" w:rsidRDefault="006778A1" w:rsidP="002752F7">
      <w:pPr>
        <w:pStyle w:val="GvdeMetni"/>
        <w:kinsoku w:val="0"/>
        <w:overflowPunct w:val="0"/>
        <w:rPr>
          <w:rFonts w:ascii="Footlight MT Light" w:hAnsi="Footlight MT Light" w:cs="Footlight MT Light"/>
          <w:sz w:val="17"/>
          <w:szCs w:val="17"/>
        </w:rPr>
      </w:pPr>
    </w:p>
    <w:p w:rsidR="00CE3138" w:rsidRDefault="002752F7" w:rsidP="002752F7">
      <w:pPr>
        <w:pStyle w:val="GvdeMetni"/>
        <w:kinsoku w:val="0"/>
        <w:overflowPunct w:val="0"/>
        <w:rPr>
          <w:b/>
          <w:bCs/>
          <w:sz w:val="36"/>
          <w:szCs w:val="36"/>
        </w:rPr>
      </w:pPr>
      <w:r>
        <w:rPr>
          <w:b/>
          <w:bCs/>
          <w:sz w:val="36"/>
          <w:szCs w:val="36"/>
        </w:rPr>
        <w:t xml:space="preserve">          </w:t>
      </w:r>
      <w:r w:rsidR="00CE3138">
        <w:rPr>
          <w:b/>
          <w:bCs/>
          <w:sz w:val="36"/>
          <w:szCs w:val="36"/>
        </w:rPr>
        <w:t>Okul/Kurum Bilgileri</w:t>
      </w:r>
    </w:p>
    <w:p w:rsidR="00CE3138" w:rsidRDefault="00CE3138" w:rsidP="002752F7">
      <w:pPr>
        <w:pStyle w:val="GvdeMetni"/>
        <w:kinsoku w:val="0"/>
        <w:overflowPunct w:val="0"/>
        <w:rPr>
          <w:b/>
          <w:bCs/>
          <w:sz w:val="36"/>
          <w:szCs w:val="36"/>
        </w:rPr>
      </w:pPr>
    </w:p>
    <w:p w:rsidR="00CE3138" w:rsidRDefault="00CE3138" w:rsidP="002752F7">
      <w:pPr>
        <w:pStyle w:val="GvdeMetni"/>
        <w:kinsoku w:val="0"/>
        <w:overflowPunct w:val="0"/>
        <w:rPr>
          <w:b/>
          <w:bCs/>
          <w:sz w:val="36"/>
          <w:szCs w:val="36"/>
        </w:rPr>
      </w:pPr>
    </w:p>
    <w:p w:rsidR="006778A1" w:rsidRDefault="006778A1" w:rsidP="002752F7">
      <w:pPr>
        <w:pStyle w:val="GvdeMetni"/>
        <w:kinsoku w:val="0"/>
        <w:overflowPunct w:val="0"/>
        <w:rPr>
          <w:b/>
          <w:bCs/>
          <w:sz w:val="20"/>
          <w:szCs w:val="20"/>
        </w:rPr>
      </w:pPr>
    </w:p>
    <w:p w:rsidR="00CE3138" w:rsidRPr="00B247F5" w:rsidRDefault="00CE3138" w:rsidP="00CE3138">
      <w:pPr>
        <w:spacing w:before="49"/>
        <w:ind w:left="3476"/>
        <w:rPr>
          <w:rFonts w:ascii="Times New Roman" w:hAnsi="Times New Roman"/>
          <w:sz w:val="20"/>
          <w:szCs w:val="20"/>
        </w:rPr>
      </w:pPr>
      <w:r w:rsidRPr="00B247F5">
        <w:rPr>
          <w:rFonts w:ascii="Times New Roman" w:hAnsi="Times New Roman"/>
          <w:b/>
          <w:bCs/>
          <w:spacing w:val="-1"/>
          <w:sz w:val="20"/>
          <w:szCs w:val="20"/>
        </w:rPr>
        <w:t>O</w:t>
      </w:r>
      <w:r w:rsidRPr="00B247F5">
        <w:rPr>
          <w:rFonts w:ascii="Times New Roman" w:hAnsi="Times New Roman"/>
          <w:b/>
          <w:bCs/>
          <w:sz w:val="20"/>
          <w:szCs w:val="20"/>
        </w:rPr>
        <w:t>k</w:t>
      </w:r>
      <w:r w:rsidRPr="00B247F5">
        <w:rPr>
          <w:rFonts w:ascii="Times New Roman" w:hAnsi="Times New Roman"/>
          <w:b/>
          <w:bCs/>
          <w:spacing w:val="1"/>
          <w:sz w:val="20"/>
          <w:szCs w:val="20"/>
        </w:rPr>
        <w:t>u</w:t>
      </w:r>
      <w:r w:rsidRPr="00B247F5">
        <w:rPr>
          <w:rFonts w:ascii="Times New Roman" w:hAnsi="Times New Roman"/>
          <w:b/>
          <w:bCs/>
          <w:spacing w:val="-1"/>
          <w:sz w:val="20"/>
          <w:szCs w:val="20"/>
        </w:rPr>
        <w:t>l</w:t>
      </w:r>
      <w:r w:rsidRPr="00B247F5">
        <w:rPr>
          <w:rFonts w:ascii="Times New Roman" w:hAnsi="Times New Roman"/>
          <w:b/>
          <w:bCs/>
          <w:sz w:val="20"/>
          <w:szCs w:val="20"/>
        </w:rPr>
        <w:t>/</w:t>
      </w:r>
      <w:r w:rsidRPr="00B247F5">
        <w:rPr>
          <w:rFonts w:ascii="Times New Roman" w:hAnsi="Times New Roman"/>
          <w:b/>
          <w:bCs/>
          <w:spacing w:val="-1"/>
          <w:sz w:val="20"/>
          <w:szCs w:val="20"/>
        </w:rPr>
        <w:t>K</w:t>
      </w:r>
      <w:r w:rsidRPr="00B247F5">
        <w:rPr>
          <w:rFonts w:ascii="Times New Roman" w:hAnsi="Times New Roman"/>
          <w:b/>
          <w:bCs/>
          <w:spacing w:val="1"/>
          <w:sz w:val="20"/>
          <w:szCs w:val="20"/>
        </w:rPr>
        <w:t>u</w:t>
      </w:r>
      <w:r w:rsidRPr="00B247F5">
        <w:rPr>
          <w:rFonts w:ascii="Times New Roman" w:hAnsi="Times New Roman"/>
          <w:b/>
          <w:bCs/>
          <w:spacing w:val="-1"/>
          <w:sz w:val="20"/>
          <w:szCs w:val="20"/>
        </w:rPr>
        <w:t>r</w:t>
      </w:r>
      <w:r w:rsidRPr="00B247F5">
        <w:rPr>
          <w:rFonts w:ascii="Times New Roman" w:hAnsi="Times New Roman"/>
          <w:b/>
          <w:bCs/>
          <w:sz w:val="20"/>
          <w:szCs w:val="20"/>
        </w:rPr>
        <w:t>um</w:t>
      </w:r>
      <w:r w:rsidRPr="00B247F5">
        <w:rPr>
          <w:rFonts w:ascii="Times New Roman" w:hAnsi="Times New Roman"/>
          <w:b/>
          <w:bCs/>
          <w:spacing w:val="-4"/>
          <w:sz w:val="20"/>
          <w:szCs w:val="20"/>
        </w:rPr>
        <w:t xml:space="preserve"> </w:t>
      </w:r>
      <w:r w:rsidRPr="00B247F5">
        <w:rPr>
          <w:rFonts w:ascii="Times New Roman" w:hAnsi="Times New Roman"/>
          <w:b/>
          <w:bCs/>
          <w:spacing w:val="-2"/>
          <w:sz w:val="20"/>
          <w:szCs w:val="20"/>
        </w:rPr>
        <w:t>B</w:t>
      </w:r>
      <w:r w:rsidRPr="00B247F5">
        <w:rPr>
          <w:rFonts w:ascii="Times New Roman" w:hAnsi="Times New Roman"/>
          <w:b/>
          <w:bCs/>
          <w:spacing w:val="-1"/>
          <w:sz w:val="20"/>
          <w:szCs w:val="20"/>
        </w:rPr>
        <w:t>ilgil</w:t>
      </w:r>
      <w:r w:rsidRPr="00B247F5">
        <w:rPr>
          <w:rFonts w:ascii="Times New Roman" w:hAnsi="Times New Roman"/>
          <w:b/>
          <w:bCs/>
          <w:sz w:val="20"/>
          <w:szCs w:val="20"/>
        </w:rPr>
        <w:t>e</w:t>
      </w:r>
      <w:r w:rsidRPr="00B247F5">
        <w:rPr>
          <w:rFonts w:ascii="Times New Roman" w:hAnsi="Times New Roman"/>
          <w:b/>
          <w:bCs/>
          <w:spacing w:val="-1"/>
          <w:sz w:val="20"/>
          <w:szCs w:val="20"/>
        </w:rPr>
        <w:t>ri</w:t>
      </w:r>
    </w:p>
    <w:p w:rsidR="00CE3138" w:rsidRPr="00B247F5" w:rsidRDefault="00CE3138" w:rsidP="00CE3138">
      <w:pPr>
        <w:spacing w:line="200" w:lineRule="exact"/>
        <w:rPr>
          <w:rFonts w:ascii="Times New Roman" w:hAnsi="Times New Roman"/>
          <w:sz w:val="20"/>
          <w:szCs w:val="20"/>
        </w:rPr>
      </w:pPr>
    </w:p>
    <w:p w:rsidR="00CE3138" w:rsidRPr="00B247F5" w:rsidRDefault="00CE3138" w:rsidP="00CE3138">
      <w:pPr>
        <w:spacing w:before="9" w:line="260" w:lineRule="exact"/>
        <w:rPr>
          <w:rFonts w:ascii="Times New Roman" w:hAnsi="Times New Roman"/>
          <w:sz w:val="20"/>
          <w:szCs w:val="20"/>
        </w:rPr>
      </w:pPr>
    </w:p>
    <w:tbl>
      <w:tblPr>
        <w:tblW w:w="10215" w:type="dxa"/>
        <w:tblInd w:w="95" w:type="dxa"/>
        <w:tblLayout w:type="fixed"/>
        <w:tblCellMar>
          <w:left w:w="0" w:type="dxa"/>
          <w:right w:w="0" w:type="dxa"/>
        </w:tblCellMar>
        <w:tblLook w:val="01E0" w:firstRow="1" w:lastRow="1" w:firstColumn="1" w:lastColumn="1" w:noHBand="0" w:noVBand="0"/>
      </w:tblPr>
      <w:tblGrid>
        <w:gridCol w:w="1220"/>
        <w:gridCol w:w="3231"/>
        <w:gridCol w:w="1783"/>
        <w:gridCol w:w="3981"/>
      </w:tblGrid>
      <w:tr w:rsidR="00CE3138" w:rsidRPr="00CE3138" w:rsidTr="00CE3138">
        <w:trPr>
          <w:trHeight w:hRule="exact" w:val="860"/>
        </w:trPr>
        <w:tc>
          <w:tcPr>
            <w:tcW w:w="4451" w:type="dxa"/>
            <w:gridSpan w:val="2"/>
            <w:tcBorders>
              <w:top w:val="single" w:sz="8" w:space="0" w:color="000066"/>
              <w:left w:val="single" w:sz="8" w:space="0" w:color="000000"/>
              <w:bottom w:val="single" w:sz="8" w:space="0" w:color="000066"/>
              <w:right w:val="single" w:sz="8" w:space="0" w:color="000066"/>
            </w:tcBorders>
          </w:tcPr>
          <w:p w:rsidR="00CE3138" w:rsidRPr="00CE3138" w:rsidRDefault="00CE3138" w:rsidP="00B72FE2">
            <w:pPr>
              <w:pStyle w:val="TableParagraph"/>
              <w:spacing w:before="1"/>
              <w:ind w:left="59"/>
              <w:rPr>
                <w:rFonts w:ascii="Times New Roman" w:hAnsi="Times New Roman" w:cs="Times New Roman"/>
                <w:sz w:val="22"/>
                <w:szCs w:val="22"/>
                <w:lang w:val="en-US" w:eastAsia="en-US"/>
              </w:rPr>
            </w:pPr>
            <w:r w:rsidRPr="00CE3138">
              <w:rPr>
                <w:rFonts w:ascii="Times New Roman" w:hAnsi="Times New Roman" w:cs="Times New Roman"/>
                <w:b/>
                <w:bCs/>
                <w:sz w:val="22"/>
                <w:szCs w:val="22"/>
                <w:lang w:val="en-US" w:eastAsia="en-US"/>
              </w:rPr>
              <w:t>İl</w:t>
            </w:r>
            <w:r w:rsidRPr="00CE3138">
              <w:rPr>
                <w:rFonts w:ascii="Times New Roman" w:hAnsi="Times New Roman" w:cs="Times New Roman"/>
                <w:b/>
                <w:bCs/>
                <w:spacing w:val="-1"/>
                <w:sz w:val="22"/>
                <w:szCs w:val="22"/>
                <w:lang w:val="en-US" w:eastAsia="en-US"/>
              </w:rPr>
              <w:t>i</w:t>
            </w:r>
            <w:r w:rsidRPr="00CE3138">
              <w:rPr>
                <w:rFonts w:ascii="Times New Roman" w:hAnsi="Times New Roman" w:cs="Times New Roman"/>
                <w:b/>
                <w:bCs/>
                <w:sz w:val="22"/>
                <w:szCs w:val="22"/>
                <w:lang w:val="en-US" w:eastAsia="en-US"/>
              </w:rPr>
              <w:t>:</w:t>
            </w:r>
            <w:r w:rsidR="00B72FE2">
              <w:rPr>
                <w:rFonts w:ascii="Times New Roman" w:hAnsi="Times New Roman" w:cs="Times New Roman"/>
                <w:sz w:val="22"/>
                <w:szCs w:val="22"/>
                <w:lang w:val="en-US" w:eastAsia="en-US"/>
              </w:rPr>
              <w:t xml:space="preserve"> DENİZLİ</w:t>
            </w:r>
          </w:p>
        </w:tc>
        <w:tc>
          <w:tcPr>
            <w:tcW w:w="5764" w:type="dxa"/>
            <w:gridSpan w:val="2"/>
            <w:tcBorders>
              <w:top w:val="single" w:sz="8" w:space="0" w:color="000066"/>
              <w:left w:val="single" w:sz="8" w:space="0" w:color="000066"/>
              <w:bottom w:val="single" w:sz="8" w:space="0" w:color="000066"/>
              <w:right w:val="single" w:sz="8" w:space="0" w:color="000000"/>
            </w:tcBorders>
          </w:tcPr>
          <w:p w:rsidR="00CE3138" w:rsidRPr="00CE3138" w:rsidRDefault="00CE3138" w:rsidP="00F86189">
            <w:pPr>
              <w:pStyle w:val="TableParagraph"/>
              <w:spacing w:before="1" w:line="140" w:lineRule="exact"/>
              <w:rPr>
                <w:rFonts w:ascii="Times New Roman" w:hAnsi="Times New Roman" w:cs="Times New Roman"/>
                <w:sz w:val="22"/>
                <w:szCs w:val="22"/>
                <w:lang w:val="en-US" w:eastAsia="en-US"/>
              </w:rPr>
            </w:pPr>
          </w:p>
          <w:p w:rsidR="00CE3138" w:rsidRPr="00CE3138" w:rsidRDefault="00CE3138" w:rsidP="00B72FE2">
            <w:pPr>
              <w:pStyle w:val="TableParagraph"/>
              <w:ind w:left="59"/>
              <w:rPr>
                <w:rFonts w:ascii="Times New Roman" w:hAnsi="Times New Roman" w:cs="Times New Roman"/>
                <w:sz w:val="22"/>
                <w:szCs w:val="22"/>
                <w:lang w:val="en-US" w:eastAsia="en-US"/>
              </w:rPr>
            </w:pPr>
            <w:proofErr w:type="spellStart"/>
            <w:r w:rsidRPr="00CE3138">
              <w:rPr>
                <w:rFonts w:ascii="Times New Roman" w:hAnsi="Times New Roman" w:cs="Times New Roman"/>
                <w:b/>
                <w:bCs/>
                <w:sz w:val="22"/>
                <w:szCs w:val="22"/>
                <w:lang w:val="en-US" w:eastAsia="en-US"/>
              </w:rPr>
              <w:t>İlç</w:t>
            </w:r>
            <w:r w:rsidRPr="00CE3138">
              <w:rPr>
                <w:rFonts w:ascii="Times New Roman" w:hAnsi="Times New Roman" w:cs="Times New Roman"/>
                <w:b/>
                <w:bCs/>
                <w:spacing w:val="-1"/>
                <w:sz w:val="22"/>
                <w:szCs w:val="22"/>
                <w:lang w:val="en-US" w:eastAsia="en-US"/>
              </w:rPr>
              <w:t>e</w:t>
            </w:r>
            <w:r w:rsidRPr="00CE3138">
              <w:rPr>
                <w:rFonts w:ascii="Times New Roman" w:hAnsi="Times New Roman" w:cs="Times New Roman"/>
                <w:b/>
                <w:bCs/>
                <w:sz w:val="22"/>
                <w:szCs w:val="22"/>
                <w:lang w:val="en-US" w:eastAsia="en-US"/>
              </w:rPr>
              <w:t>s</w:t>
            </w:r>
            <w:r w:rsidRPr="00CE3138">
              <w:rPr>
                <w:rFonts w:ascii="Times New Roman" w:hAnsi="Times New Roman" w:cs="Times New Roman"/>
                <w:b/>
                <w:bCs/>
                <w:spacing w:val="-1"/>
                <w:sz w:val="22"/>
                <w:szCs w:val="22"/>
                <w:lang w:val="en-US" w:eastAsia="en-US"/>
              </w:rPr>
              <w:t>i</w:t>
            </w:r>
            <w:proofErr w:type="spellEnd"/>
            <w:r w:rsidRPr="00CE3138">
              <w:rPr>
                <w:rFonts w:ascii="Times New Roman" w:hAnsi="Times New Roman" w:cs="Times New Roman"/>
                <w:b/>
                <w:bCs/>
                <w:sz w:val="22"/>
                <w:szCs w:val="22"/>
                <w:lang w:val="en-US" w:eastAsia="en-US"/>
              </w:rPr>
              <w:t xml:space="preserve">: </w:t>
            </w:r>
            <w:r w:rsidR="00B72FE2">
              <w:rPr>
                <w:rFonts w:ascii="Times New Roman" w:hAnsi="Times New Roman" w:cs="Times New Roman"/>
                <w:spacing w:val="-1"/>
                <w:sz w:val="22"/>
                <w:szCs w:val="22"/>
                <w:lang w:val="en-US" w:eastAsia="en-US"/>
              </w:rPr>
              <w:t>MERKEZEFENDİ</w:t>
            </w:r>
          </w:p>
        </w:tc>
      </w:tr>
      <w:tr w:rsidR="00B72FE2" w:rsidRPr="00CE3138" w:rsidTr="00AC127F">
        <w:trPr>
          <w:trHeight w:hRule="exact" w:val="723"/>
        </w:trPr>
        <w:tc>
          <w:tcPr>
            <w:tcW w:w="1220" w:type="dxa"/>
            <w:tcBorders>
              <w:top w:val="single" w:sz="8" w:space="0" w:color="000066"/>
              <w:left w:val="single" w:sz="8" w:space="0" w:color="000000"/>
              <w:bottom w:val="single" w:sz="8" w:space="0" w:color="000066"/>
              <w:right w:val="single" w:sz="8" w:space="0" w:color="000000"/>
            </w:tcBorders>
          </w:tcPr>
          <w:p w:rsidR="00B72FE2" w:rsidRPr="00CE3138" w:rsidRDefault="00B72FE2" w:rsidP="00F86189">
            <w:pPr>
              <w:pStyle w:val="TableParagraph"/>
              <w:spacing w:before="6" w:line="110" w:lineRule="exact"/>
              <w:rPr>
                <w:rFonts w:ascii="Times New Roman" w:hAnsi="Times New Roman" w:cs="Times New Roman"/>
                <w:sz w:val="22"/>
                <w:szCs w:val="22"/>
                <w:lang w:val="en-US" w:eastAsia="en-US"/>
              </w:rPr>
            </w:pPr>
          </w:p>
          <w:p w:rsidR="00B72FE2" w:rsidRPr="00CE3138" w:rsidRDefault="00B72FE2" w:rsidP="00F86189">
            <w:pPr>
              <w:pStyle w:val="TableParagraph"/>
              <w:ind w:left="59"/>
              <w:rPr>
                <w:rFonts w:ascii="Times New Roman" w:hAnsi="Times New Roman" w:cs="Times New Roman"/>
                <w:sz w:val="22"/>
                <w:szCs w:val="22"/>
                <w:lang w:val="en-US" w:eastAsia="en-US"/>
              </w:rPr>
            </w:pPr>
            <w:proofErr w:type="spellStart"/>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d</w:t>
            </w:r>
            <w:r w:rsidRPr="00CE3138">
              <w:rPr>
                <w:rFonts w:ascii="Times New Roman" w:hAnsi="Times New Roman" w:cs="Times New Roman"/>
                <w:b/>
                <w:bCs/>
                <w:spacing w:val="-1"/>
                <w:sz w:val="22"/>
                <w:szCs w:val="22"/>
                <w:lang w:val="en-US" w:eastAsia="en-US"/>
              </w:rPr>
              <w:t>res</w:t>
            </w:r>
            <w:proofErr w:type="spellEnd"/>
            <w:r w:rsidRPr="00CE3138">
              <w:rPr>
                <w:rFonts w:ascii="Times New Roman" w:hAnsi="Times New Roman" w:cs="Times New Roman"/>
                <w:b/>
                <w:bCs/>
                <w:spacing w:val="-1"/>
                <w:sz w:val="22"/>
                <w:szCs w:val="22"/>
                <w:lang w:val="en-US" w:eastAsia="en-US"/>
              </w:rPr>
              <w:t>:</w:t>
            </w:r>
          </w:p>
        </w:tc>
        <w:tc>
          <w:tcPr>
            <w:tcW w:w="3231" w:type="dxa"/>
            <w:tcBorders>
              <w:top w:val="single" w:sz="8" w:space="0" w:color="000066"/>
              <w:left w:val="single" w:sz="8" w:space="0" w:color="000000"/>
              <w:bottom w:val="single" w:sz="8" w:space="0" w:color="000066"/>
              <w:right w:val="single" w:sz="8" w:space="0" w:color="000066"/>
            </w:tcBorders>
          </w:tcPr>
          <w:p w:rsidR="00B72FE2" w:rsidRPr="00CE3138" w:rsidRDefault="00B72FE2" w:rsidP="00F86189">
            <w:pPr>
              <w:pStyle w:val="TableParagraph"/>
              <w:spacing w:before="6" w:line="110" w:lineRule="exact"/>
              <w:rPr>
                <w:rFonts w:ascii="Times New Roman" w:hAnsi="Times New Roman" w:cs="Times New Roman"/>
                <w:sz w:val="22"/>
                <w:szCs w:val="22"/>
                <w:lang w:val="en-US" w:eastAsia="en-US"/>
              </w:rPr>
            </w:pPr>
          </w:p>
          <w:p w:rsidR="00B72FE2" w:rsidRPr="00CE3138" w:rsidRDefault="00B72FE2" w:rsidP="00F86189">
            <w:pPr>
              <w:pStyle w:val="TableParagraph"/>
              <w:ind w:left="59"/>
              <w:rPr>
                <w:rFonts w:ascii="Times New Roman" w:hAnsi="Times New Roman" w:cs="Times New Roman"/>
                <w:sz w:val="22"/>
                <w:szCs w:val="22"/>
                <w:lang w:val="en-US" w:eastAsia="en-US"/>
              </w:rPr>
            </w:pPr>
            <w:proofErr w:type="spellStart"/>
            <w:r w:rsidRPr="009521AE">
              <w:rPr>
                <w:sz w:val="20"/>
                <w:lang w:val="en-US" w:eastAsia="en-US"/>
              </w:rPr>
              <w:t>Gültepe</w:t>
            </w:r>
            <w:proofErr w:type="spellEnd"/>
            <w:r w:rsidRPr="009521AE">
              <w:rPr>
                <w:sz w:val="20"/>
                <w:lang w:val="en-US" w:eastAsia="en-US"/>
              </w:rPr>
              <w:t xml:space="preserve"> </w:t>
            </w:r>
            <w:proofErr w:type="spellStart"/>
            <w:r w:rsidRPr="009521AE">
              <w:rPr>
                <w:sz w:val="20"/>
                <w:lang w:val="en-US" w:eastAsia="en-US"/>
              </w:rPr>
              <w:t>Mahallesi</w:t>
            </w:r>
            <w:proofErr w:type="spellEnd"/>
            <w:r w:rsidRPr="009521AE">
              <w:rPr>
                <w:sz w:val="20"/>
                <w:lang w:val="en-US" w:eastAsia="en-US"/>
              </w:rPr>
              <w:t xml:space="preserve"> 4576  </w:t>
            </w:r>
            <w:proofErr w:type="spellStart"/>
            <w:r w:rsidRPr="009521AE">
              <w:rPr>
                <w:sz w:val="20"/>
                <w:lang w:val="en-US" w:eastAsia="en-US"/>
              </w:rPr>
              <w:t>Sokak</w:t>
            </w:r>
            <w:proofErr w:type="spellEnd"/>
            <w:r w:rsidRPr="009521AE">
              <w:rPr>
                <w:sz w:val="20"/>
                <w:lang w:val="en-US" w:eastAsia="en-US"/>
              </w:rPr>
              <w:t xml:space="preserve"> No:3</w:t>
            </w:r>
          </w:p>
        </w:tc>
        <w:tc>
          <w:tcPr>
            <w:tcW w:w="1783" w:type="dxa"/>
            <w:tcBorders>
              <w:top w:val="single" w:sz="8" w:space="0" w:color="000066"/>
              <w:left w:val="single" w:sz="8" w:space="0" w:color="000066"/>
              <w:bottom w:val="single" w:sz="8" w:space="0" w:color="000066"/>
              <w:right w:val="single" w:sz="8" w:space="0" w:color="000000"/>
            </w:tcBorders>
          </w:tcPr>
          <w:p w:rsidR="00B72FE2" w:rsidRPr="00CE3138" w:rsidRDefault="00B72FE2" w:rsidP="00F86189">
            <w:pPr>
              <w:pStyle w:val="TableParagraph"/>
              <w:spacing w:line="236" w:lineRule="exact"/>
              <w:ind w:left="59" w:right="306"/>
              <w:rPr>
                <w:rFonts w:ascii="Times New Roman" w:hAnsi="Times New Roman" w:cs="Times New Roman"/>
                <w:sz w:val="22"/>
                <w:szCs w:val="22"/>
                <w:lang w:val="en-US" w:eastAsia="en-US"/>
              </w:rPr>
            </w:pPr>
            <w:proofErr w:type="spellStart"/>
            <w:r w:rsidRPr="00CE3138">
              <w:rPr>
                <w:rFonts w:ascii="Times New Roman" w:hAnsi="Times New Roman" w:cs="Times New Roman"/>
                <w:b/>
                <w:bCs/>
                <w:spacing w:val="1"/>
                <w:sz w:val="22"/>
                <w:szCs w:val="22"/>
                <w:lang w:val="en-US" w:eastAsia="en-US"/>
              </w:rPr>
              <w:t>C</w:t>
            </w:r>
            <w:r w:rsidRPr="00CE3138">
              <w:rPr>
                <w:rFonts w:ascii="Times New Roman" w:hAnsi="Times New Roman" w:cs="Times New Roman"/>
                <w:b/>
                <w:bCs/>
                <w:spacing w:val="-1"/>
                <w:sz w:val="22"/>
                <w:szCs w:val="22"/>
                <w:lang w:val="en-US" w:eastAsia="en-US"/>
              </w:rPr>
              <w:t>oğ</w:t>
            </w:r>
            <w:r w:rsidRPr="00CE3138">
              <w:rPr>
                <w:rFonts w:ascii="Times New Roman" w:hAnsi="Times New Roman" w:cs="Times New Roman"/>
                <w:b/>
                <w:bCs/>
                <w:spacing w:val="1"/>
                <w:sz w:val="22"/>
                <w:szCs w:val="22"/>
                <w:lang w:val="en-US" w:eastAsia="en-US"/>
              </w:rPr>
              <w:t>r</w:t>
            </w:r>
            <w:r w:rsidRPr="00CE3138">
              <w:rPr>
                <w:rFonts w:ascii="Times New Roman" w:hAnsi="Times New Roman" w:cs="Times New Roman"/>
                <w:b/>
                <w:bCs/>
                <w:spacing w:val="-1"/>
                <w:sz w:val="22"/>
                <w:szCs w:val="22"/>
                <w:lang w:val="en-US" w:eastAsia="en-US"/>
              </w:rPr>
              <w:t>af</w:t>
            </w:r>
            <w:r w:rsidRPr="00CE3138">
              <w:rPr>
                <w:rFonts w:ascii="Times New Roman" w:hAnsi="Times New Roman" w:cs="Times New Roman"/>
                <w:b/>
                <w:bCs/>
                <w:sz w:val="22"/>
                <w:szCs w:val="22"/>
                <w:lang w:val="en-US" w:eastAsia="en-US"/>
              </w:rPr>
              <w:t>i</w:t>
            </w:r>
            <w:proofErr w:type="spellEnd"/>
            <w:r w:rsidRPr="00CE3138">
              <w:rPr>
                <w:rFonts w:ascii="Times New Roman" w:hAnsi="Times New Roman" w:cs="Times New Roman"/>
                <w:b/>
                <w:bCs/>
                <w:spacing w:val="-15"/>
                <w:sz w:val="22"/>
                <w:szCs w:val="22"/>
                <w:lang w:val="en-US" w:eastAsia="en-US"/>
              </w:rPr>
              <w:t xml:space="preserve"> </w:t>
            </w:r>
            <w:proofErr w:type="spellStart"/>
            <w:r w:rsidRPr="00CE3138">
              <w:rPr>
                <w:rFonts w:ascii="Times New Roman" w:hAnsi="Times New Roman" w:cs="Times New Roman"/>
                <w:b/>
                <w:bCs/>
                <w:spacing w:val="3"/>
                <w:sz w:val="22"/>
                <w:szCs w:val="22"/>
                <w:lang w:val="en-US" w:eastAsia="en-US"/>
              </w:rPr>
              <w:t>K</w:t>
            </w:r>
            <w:r w:rsidRPr="00CE3138">
              <w:rPr>
                <w:rFonts w:ascii="Times New Roman" w:hAnsi="Times New Roman" w:cs="Times New Roman"/>
                <w:b/>
                <w:bCs/>
                <w:spacing w:val="-1"/>
                <w:sz w:val="22"/>
                <w:szCs w:val="22"/>
                <w:lang w:val="en-US" w:eastAsia="en-US"/>
              </w:rPr>
              <w:t>on</w:t>
            </w:r>
            <w:r w:rsidRPr="00CE3138">
              <w:rPr>
                <w:rFonts w:ascii="Times New Roman" w:hAnsi="Times New Roman" w:cs="Times New Roman"/>
                <w:b/>
                <w:bCs/>
                <w:spacing w:val="1"/>
                <w:sz w:val="22"/>
                <w:szCs w:val="22"/>
                <w:lang w:val="en-US" w:eastAsia="en-US"/>
              </w:rPr>
              <w:t>u</w:t>
            </w:r>
            <w:r w:rsidRPr="00CE3138">
              <w:rPr>
                <w:rFonts w:ascii="Times New Roman" w:hAnsi="Times New Roman" w:cs="Times New Roman"/>
                <w:b/>
                <w:bCs/>
                <w:sz w:val="22"/>
                <w:szCs w:val="22"/>
                <w:lang w:val="en-US" w:eastAsia="en-US"/>
              </w:rPr>
              <w:t>m</w:t>
            </w:r>
            <w:proofErr w:type="spellEnd"/>
            <w:r w:rsidRPr="00CE3138">
              <w:rPr>
                <w:rFonts w:ascii="Times New Roman" w:hAnsi="Times New Roman" w:cs="Times New Roman"/>
                <w:b/>
                <w:bCs/>
                <w:w w:val="99"/>
                <w:sz w:val="22"/>
                <w:szCs w:val="22"/>
                <w:lang w:val="en-US" w:eastAsia="en-US"/>
              </w:rPr>
              <w:t xml:space="preserve"> </w:t>
            </w:r>
            <w:r w:rsidRPr="00CE3138">
              <w:rPr>
                <w:rFonts w:ascii="Times New Roman" w:hAnsi="Times New Roman" w:cs="Times New Roman"/>
                <w:b/>
                <w:bCs/>
                <w:sz w:val="22"/>
                <w:szCs w:val="22"/>
                <w:lang w:val="en-US" w:eastAsia="en-US"/>
              </w:rPr>
              <w:t>(</w:t>
            </w:r>
            <w:r w:rsidRPr="00CE3138">
              <w:rPr>
                <w:rFonts w:ascii="Times New Roman" w:hAnsi="Times New Roman" w:cs="Times New Roman"/>
                <w:b/>
                <w:bCs/>
                <w:spacing w:val="1"/>
                <w:sz w:val="22"/>
                <w:szCs w:val="22"/>
                <w:lang w:val="en-US" w:eastAsia="en-US"/>
              </w:rPr>
              <w:t>l</w:t>
            </w:r>
            <w:r w:rsidRPr="00CE3138">
              <w:rPr>
                <w:rFonts w:ascii="Times New Roman" w:hAnsi="Times New Roman" w:cs="Times New Roman"/>
                <w:b/>
                <w:bCs/>
                <w:spacing w:val="-1"/>
                <w:sz w:val="22"/>
                <w:szCs w:val="22"/>
                <w:lang w:val="en-US" w:eastAsia="en-US"/>
              </w:rPr>
              <w:t>ink</w:t>
            </w:r>
            <w:r w:rsidRPr="00CE3138">
              <w:rPr>
                <w:rFonts w:ascii="Times New Roman" w:hAnsi="Times New Roman" w:cs="Times New Roman"/>
                <w:b/>
                <w:bCs/>
                <w:sz w:val="22"/>
                <w:szCs w:val="22"/>
                <w:lang w:val="en-US" w:eastAsia="en-US"/>
              </w:rPr>
              <w:t>)</w:t>
            </w:r>
          </w:p>
        </w:tc>
        <w:tc>
          <w:tcPr>
            <w:tcW w:w="3981" w:type="dxa"/>
            <w:tcBorders>
              <w:top w:val="single" w:sz="8" w:space="0" w:color="000066"/>
              <w:left w:val="single" w:sz="8" w:space="0" w:color="000000"/>
              <w:bottom w:val="single" w:sz="8" w:space="0" w:color="000066"/>
              <w:right w:val="single" w:sz="8" w:space="0" w:color="000000"/>
            </w:tcBorders>
            <w:vAlign w:val="center"/>
          </w:tcPr>
          <w:p w:rsidR="00B72FE2" w:rsidRPr="009436C8" w:rsidRDefault="00B72FE2" w:rsidP="00AC127F">
            <w:pPr>
              <w:rPr>
                <w:sz w:val="20"/>
                <w:lang w:val="en-US" w:eastAsia="en-US"/>
              </w:rPr>
            </w:pPr>
            <w:r w:rsidRPr="003D40EA">
              <w:rPr>
                <w:sz w:val="20"/>
                <w:lang w:val="en-US" w:eastAsia="en-US"/>
              </w:rPr>
              <w:t>37°47'21.2"N 29°02'36.2"E</w:t>
            </w:r>
          </w:p>
        </w:tc>
      </w:tr>
      <w:tr w:rsidR="00B72FE2" w:rsidRPr="00CE3138" w:rsidTr="00CE3138">
        <w:trPr>
          <w:trHeight w:hRule="exact" w:val="723"/>
        </w:trPr>
        <w:tc>
          <w:tcPr>
            <w:tcW w:w="1220" w:type="dxa"/>
            <w:tcBorders>
              <w:top w:val="single" w:sz="8" w:space="0" w:color="000066"/>
              <w:left w:val="single" w:sz="8" w:space="0" w:color="000000"/>
              <w:bottom w:val="single" w:sz="8" w:space="0" w:color="000066"/>
              <w:right w:val="single" w:sz="8" w:space="0" w:color="000000"/>
            </w:tcBorders>
          </w:tcPr>
          <w:p w:rsidR="00B72FE2" w:rsidRPr="00CE3138" w:rsidRDefault="00B72FE2" w:rsidP="00F86189">
            <w:pPr>
              <w:pStyle w:val="TableParagraph"/>
              <w:spacing w:line="236" w:lineRule="exact"/>
              <w:ind w:left="59" w:right="173"/>
              <w:rPr>
                <w:rFonts w:ascii="Times New Roman" w:hAnsi="Times New Roman" w:cs="Times New Roman"/>
                <w:sz w:val="22"/>
                <w:szCs w:val="22"/>
                <w:lang w:val="en-US" w:eastAsia="en-US"/>
              </w:rPr>
            </w:pPr>
            <w:proofErr w:type="spellStart"/>
            <w:r w:rsidRPr="00CE3138">
              <w:rPr>
                <w:rFonts w:ascii="Times New Roman" w:hAnsi="Times New Roman" w:cs="Times New Roman"/>
                <w:b/>
                <w:bCs/>
                <w:spacing w:val="-1"/>
                <w:sz w:val="22"/>
                <w:szCs w:val="22"/>
                <w:lang w:val="en-US" w:eastAsia="en-US"/>
              </w:rPr>
              <w:t>Te</w:t>
            </w:r>
            <w:r w:rsidRPr="00CE3138">
              <w:rPr>
                <w:rFonts w:ascii="Times New Roman" w:hAnsi="Times New Roman" w:cs="Times New Roman"/>
                <w:b/>
                <w:bCs/>
                <w:spacing w:val="1"/>
                <w:sz w:val="22"/>
                <w:szCs w:val="22"/>
                <w:lang w:val="en-US" w:eastAsia="en-US"/>
              </w:rPr>
              <w:t>l</w:t>
            </w:r>
            <w:r w:rsidRPr="00CE3138">
              <w:rPr>
                <w:rFonts w:ascii="Times New Roman" w:hAnsi="Times New Roman" w:cs="Times New Roman"/>
                <w:b/>
                <w:bCs/>
                <w:spacing w:val="-1"/>
                <w:sz w:val="22"/>
                <w:szCs w:val="22"/>
                <w:lang w:val="en-US" w:eastAsia="en-US"/>
              </w:rPr>
              <w:t>efo</w:t>
            </w:r>
            <w:r w:rsidRPr="00CE3138">
              <w:rPr>
                <w:rFonts w:ascii="Times New Roman" w:hAnsi="Times New Roman" w:cs="Times New Roman"/>
                <w:b/>
                <w:bCs/>
                <w:sz w:val="22"/>
                <w:szCs w:val="22"/>
                <w:lang w:val="en-US" w:eastAsia="en-US"/>
              </w:rPr>
              <w:t>n</w:t>
            </w:r>
            <w:proofErr w:type="spellEnd"/>
            <w:r w:rsidRPr="00CE3138">
              <w:rPr>
                <w:rFonts w:ascii="Times New Roman" w:hAnsi="Times New Roman" w:cs="Times New Roman"/>
                <w:b/>
                <w:bCs/>
                <w:w w:val="99"/>
                <w:sz w:val="22"/>
                <w:szCs w:val="22"/>
                <w:lang w:val="en-US" w:eastAsia="en-US"/>
              </w:rPr>
              <w:t xml:space="preserve"> </w:t>
            </w:r>
            <w:proofErr w:type="spellStart"/>
            <w:r w:rsidRPr="00CE3138">
              <w:rPr>
                <w:rFonts w:ascii="Times New Roman" w:hAnsi="Times New Roman" w:cs="Times New Roman"/>
                <w:b/>
                <w:bCs/>
                <w:spacing w:val="-1"/>
                <w:w w:val="95"/>
                <w:sz w:val="22"/>
                <w:szCs w:val="22"/>
                <w:lang w:val="en-US" w:eastAsia="en-US"/>
              </w:rPr>
              <w:t>N</w:t>
            </w:r>
            <w:r w:rsidRPr="00CE3138">
              <w:rPr>
                <w:rFonts w:ascii="Times New Roman" w:hAnsi="Times New Roman" w:cs="Times New Roman"/>
                <w:b/>
                <w:bCs/>
                <w:w w:val="95"/>
                <w:sz w:val="22"/>
                <w:szCs w:val="22"/>
                <w:lang w:val="en-US" w:eastAsia="en-US"/>
              </w:rPr>
              <w:t>uma</w:t>
            </w:r>
            <w:r w:rsidRPr="00CE3138">
              <w:rPr>
                <w:rFonts w:ascii="Times New Roman" w:hAnsi="Times New Roman" w:cs="Times New Roman"/>
                <w:b/>
                <w:bCs/>
                <w:spacing w:val="-1"/>
                <w:w w:val="95"/>
                <w:sz w:val="22"/>
                <w:szCs w:val="22"/>
                <w:lang w:val="en-US" w:eastAsia="en-US"/>
              </w:rPr>
              <w:t>ra</w:t>
            </w:r>
            <w:r w:rsidRPr="00CE3138">
              <w:rPr>
                <w:rFonts w:ascii="Times New Roman" w:hAnsi="Times New Roman" w:cs="Times New Roman"/>
                <w:b/>
                <w:bCs/>
                <w:spacing w:val="1"/>
                <w:w w:val="95"/>
                <w:sz w:val="22"/>
                <w:szCs w:val="22"/>
                <w:lang w:val="en-US" w:eastAsia="en-US"/>
              </w:rPr>
              <w:t>s</w:t>
            </w:r>
            <w:r w:rsidRPr="00CE3138">
              <w:rPr>
                <w:rFonts w:ascii="Times New Roman" w:hAnsi="Times New Roman" w:cs="Times New Roman"/>
                <w:b/>
                <w:bCs/>
                <w:spacing w:val="-1"/>
                <w:w w:val="95"/>
                <w:sz w:val="22"/>
                <w:szCs w:val="22"/>
                <w:lang w:val="en-US" w:eastAsia="en-US"/>
              </w:rPr>
              <w:t>ı</w:t>
            </w:r>
            <w:proofErr w:type="spellEnd"/>
            <w:r w:rsidRPr="00CE3138">
              <w:rPr>
                <w:rFonts w:ascii="Times New Roman" w:hAnsi="Times New Roman" w:cs="Times New Roman"/>
                <w:b/>
                <w:bCs/>
                <w:w w:val="95"/>
                <w:sz w:val="22"/>
                <w:szCs w:val="22"/>
                <w:lang w:val="en-US" w:eastAsia="en-US"/>
              </w:rPr>
              <w:t>:</w:t>
            </w:r>
          </w:p>
        </w:tc>
        <w:tc>
          <w:tcPr>
            <w:tcW w:w="3231" w:type="dxa"/>
            <w:tcBorders>
              <w:top w:val="single" w:sz="8" w:space="0" w:color="000066"/>
              <w:left w:val="single" w:sz="8" w:space="0" w:color="000000"/>
              <w:bottom w:val="single" w:sz="8" w:space="0" w:color="000066"/>
              <w:right w:val="single" w:sz="8" w:space="0" w:color="000066"/>
            </w:tcBorders>
          </w:tcPr>
          <w:p w:rsidR="00B72FE2" w:rsidRPr="00CE3138" w:rsidRDefault="00B72FE2" w:rsidP="00F86189">
            <w:pPr>
              <w:pStyle w:val="TableParagraph"/>
              <w:ind w:left="59"/>
              <w:rPr>
                <w:rFonts w:ascii="Times New Roman" w:hAnsi="Times New Roman" w:cs="Times New Roman"/>
                <w:sz w:val="22"/>
                <w:szCs w:val="22"/>
                <w:lang w:val="en-US" w:eastAsia="en-US"/>
              </w:rPr>
            </w:pPr>
            <w:r w:rsidRPr="008D6719">
              <w:rPr>
                <w:sz w:val="20"/>
                <w:lang w:val="en-US" w:eastAsia="en-US"/>
              </w:rPr>
              <w:t>0(258) 377 01 51</w:t>
            </w:r>
          </w:p>
        </w:tc>
        <w:tc>
          <w:tcPr>
            <w:tcW w:w="1783" w:type="dxa"/>
            <w:tcBorders>
              <w:top w:val="single" w:sz="8" w:space="0" w:color="000066"/>
              <w:left w:val="single" w:sz="8" w:space="0" w:color="000066"/>
              <w:bottom w:val="single" w:sz="8" w:space="0" w:color="000066"/>
              <w:right w:val="single" w:sz="8" w:space="0" w:color="000000"/>
            </w:tcBorders>
          </w:tcPr>
          <w:p w:rsidR="00B72FE2" w:rsidRPr="00CE3138" w:rsidRDefault="00B72FE2" w:rsidP="00F86189">
            <w:pPr>
              <w:pStyle w:val="TableParagraph"/>
              <w:spacing w:before="6" w:line="110" w:lineRule="exact"/>
              <w:rPr>
                <w:rFonts w:ascii="Times New Roman" w:hAnsi="Times New Roman" w:cs="Times New Roman"/>
                <w:sz w:val="22"/>
                <w:szCs w:val="22"/>
                <w:lang w:val="en-US" w:eastAsia="en-US"/>
              </w:rPr>
            </w:pPr>
          </w:p>
          <w:p w:rsidR="00B72FE2" w:rsidRPr="00CE3138" w:rsidRDefault="00B72FE2" w:rsidP="00F86189">
            <w:pPr>
              <w:pStyle w:val="TableParagraph"/>
              <w:ind w:left="59"/>
              <w:rPr>
                <w:rFonts w:ascii="Times New Roman" w:hAnsi="Times New Roman" w:cs="Times New Roman"/>
                <w:sz w:val="22"/>
                <w:szCs w:val="22"/>
                <w:lang w:val="en-US" w:eastAsia="en-US"/>
              </w:rPr>
            </w:pPr>
            <w:proofErr w:type="spellStart"/>
            <w:r w:rsidRPr="00CE3138">
              <w:rPr>
                <w:rFonts w:ascii="Times New Roman" w:hAnsi="Times New Roman" w:cs="Times New Roman"/>
                <w:b/>
                <w:bCs/>
                <w:sz w:val="22"/>
                <w:szCs w:val="22"/>
                <w:lang w:val="en-US" w:eastAsia="en-US"/>
              </w:rPr>
              <w:t>F</w:t>
            </w:r>
            <w:r w:rsidRPr="00CE3138">
              <w:rPr>
                <w:rFonts w:ascii="Times New Roman" w:hAnsi="Times New Roman" w:cs="Times New Roman"/>
                <w:b/>
                <w:bCs/>
                <w:spacing w:val="-1"/>
                <w:sz w:val="22"/>
                <w:szCs w:val="22"/>
                <w:lang w:val="en-US" w:eastAsia="en-US"/>
              </w:rPr>
              <w:t>ak</w:t>
            </w:r>
            <w:r w:rsidRPr="00CE3138">
              <w:rPr>
                <w:rFonts w:ascii="Times New Roman" w:hAnsi="Times New Roman" w:cs="Times New Roman"/>
                <w:b/>
                <w:bCs/>
                <w:sz w:val="22"/>
                <w:szCs w:val="22"/>
                <w:lang w:val="en-US" w:eastAsia="en-US"/>
              </w:rPr>
              <w:t>s</w:t>
            </w:r>
            <w:proofErr w:type="spellEnd"/>
            <w:r w:rsidRPr="00CE3138">
              <w:rPr>
                <w:rFonts w:ascii="Times New Roman" w:hAnsi="Times New Roman" w:cs="Times New Roman"/>
                <w:b/>
                <w:bCs/>
                <w:spacing w:val="-13"/>
                <w:sz w:val="22"/>
                <w:szCs w:val="22"/>
                <w:lang w:val="en-US" w:eastAsia="en-US"/>
              </w:rPr>
              <w:t xml:space="preserve"> </w:t>
            </w:r>
            <w:proofErr w:type="spellStart"/>
            <w:r w:rsidRPr="00CE3138">
              <w:rPr>
                <w:rFonts w:ascii="Times New Roman" w:hAnsi="Times New Roman" w:cs="Times New Roman"/>
                <w:b/>
                <w:bCs/>
                <w:spacing w:val="-1"/>
                <w:sz w:val="22"/>
                <w:szCs w:val="22"/>
                <w:lang w:val="en-US" w:eastAsia="en-US"/>
              </w:rPr>
              <w:t>N</w:t>
            </w:r>
            <w:r w:rsidRPr="00CE3138">
              <w:rPr>
                <w:rFonts w:ascii="Times New Roman" w:hAnsi="Times New Roman" w:cs="Times New Roman"/>
                <w:b/>
                <w:bCs/>
                <w:spacing w:val="1"/>
                <w:sz w:val="22"/>
                <w:szCs w:val="22"/>
                <w:lang w:val="en-US" w:eastAsia="en-US"/>
              </w:rPr>
              <w:t>u</w:t>
            </w:r>
            <w:r w:rsidRPr="00CE3138">
              <w:rPr>
                <w:rFonts w:ascii="Times New Roman" w:hAnsi="Times New Roman" w:cs="Times New Roman"/>
                <w:b/>
                <w:bCs/>
                <w:spacing w:val="2"/>
                <w:sz w:val="22"/>
                <w:szCs w:val="22"/>
                <w:lang w:val="en-US" w:eastAsia="en-US"/>
              </w:rPr>
              <w:t>m</w:t>
            </w:r>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r</w:t>
            </w:r>
            <w:r w:rsidRPr="00CE3138">
              <w:rPr>
                <w:rFonts w:ascii="Times New Roman" w:hAnsi="Times New Roman" w:cs="Times New Roman"/>
                <w:b/>
                <w:bCs/>
                <w:spacing w:val="-1"/>
                <w:sz w:val="22"/>
                <w:szCs w:val="22"/>
                <w:lang w:val="en-US" w:eastAsia="en-US"/>
              </w:rPr>
              <w:t>ası</w:t>
            </w:r>
            <w:proofErr w:type="spellEnd"/>
            <w:r w:rsidRPr="00CE3138">
              <w:rPr>
                <w:rFonts w:ascii="Times New Roman" w:hAnsi="Times New Roman" w:cs="Times New Roman"/>
                <w:b/>
                <w:bCs/>
                <w:spacing w:val="-1"/>
                <w:sz w:val="22"/>
                <w:szCs w:val="22"/>
                <w:lang w:val="en-US" w:eastAsia="en-US"/>
              </w:rPr>
              <w:t>:</w:t>
            </w:r>
          </w:p>
        </w:tc>
        <w:tc>
          <w:tcPr>
            <w:tcW w:w="3981" w:type="dxa"/>
            <w:tcBorders>
              <w:top w:val="single" w:sz="8" w:space="0" w:color="000066"/>
              <w:left w:val="single" w:sz="8" w:space="0" w:color="000000"/>
              <w:bottom w:val="single" w:sz="8" w:space="0" w:color="000066"/>
              <w:right w:val="single" w:sz="8" w:space="0" w:color="000000"/>
            </w:tcBorders>
          </w:tcPr>
          <w:p w:rsidR="00B72FE2" w:rsidRPr="00CE3138" w:rsidRDefault="00B72FE2" w:rsidP="00F86189">
            <w:pPr>
              <w:rPr>
                <w:rFonts w:ascii="Times New Roman" w:hAnsi="Times New Roman"/>
                <w:lang w:val="en-US" w:eastAsia="en-US"/>
              </w:rPr>
            </w:pPr>
            <w:r>
              <w:rPr>
                <w:rFonts w:ascii="Times New Roman" w:hAnsi="Times New Roman"/>
                <w:lang w:val="en-US" w:eastAsia="en-US"/>
              </w:rPr>
              <w:t>-</w:t>
            </w:r>
          </w:p>
        </w:tc>
      </w:tr>
      <w:tr w:rsidR="00B72FE2" w:rsidRPr="00CE3138" w:rsidTr="00CE3138">
        <w:trPr>
          <w:trHeight w:hRule="exact" w:val="718"/>
        </w:trPr>
        <w:tc>
          <w:tcPr>
            <w:tcW w:w="1220" w:type="dxa"/>
            <w:tcBorders>
              <w:top w:val="single" w:sz="8" w:space="0" w:color="000066"/>
              <w:left w:val="single" w:sz="8" w:space="0" w:color="000000"/>
              <w:bottom w:val="single" w:sz="8" w:space="0" w:color="000066"/>
              <w:right w:val="single" w:sz="8" w:space="0" w:color="000000"/>
            </w:tcBorders>
          </w:tcPr>
          <w:p w:rsidR="00B72FE2" w:rsidRPr="00CE3138" w:rsidRDefault="00B72FE2" w:rsidP="00F86189">
            <w:pPr>
              <w:pStyle w:val="TableParagraph"/>
              <w:spacing w:line="236" w:lineRule="exact"/>
              <w:ind w:left="59" w:right="396"/>
              <w:rPr>
                <w:rFonts w:ascii="Times New Roman" w:hAnsi="Times New Roman" w:cs="Times New Roman"/>
                <w:sz w:val="22"/>
                <w:szCs w:val="22"/>
                <w:lang w:val="en-US" w:eastAsia="en-US"/>
              </w:rPr>
            </w:pPr>
            <w:r w:rsidRPr="00CE3138">
              <w:rPr>
                <w:rFonts w:ascii="Times New Roman" w:hAnsi="Times New Roman" w:cs="Times New Roman"/>
                <w:b/>
                <w:bCs/>
                <w:spacing w:val="-1"/>
                <w:sz w:val="22"/>
                <w:szCs w:val="22"/>
                <w:lang w:val="en-US" w:eastAsia="en-US"/>
              </w:rPr>
              <w:t>e</w:t>
            </w:r>
            <w:r w:rsidRPr="00CE3138">
              <w:rPr>
                <w:rFonts w:ascii="Times New Roman" w:hAnsi="Times New Roman" w:cs="Times New Roman"/>
                <w:b/>
                <w:bCs/>
                <w:sz w:val="22"/>
                <w:szCs w:val="22"/>
                <w:lang w:val="en-US" w:eastAsia="en-US"/>
              </w:rPr>
              <w:t>-</w:t>
            </w:r>
            <w:r w:rsidRPr="00CE3138">
              <w:rPr>
                <w:rFonts w:ascii="Times New Roman" w:hAnsi="Times New Roman" w:cs="Times New Roman"/>
                <w:b/>
                <w:bCs/>
                <w:spacing w:val="-8"/>
                <w:sz w:val="22"/>
                <w:szCs w:val="22"/>
                <w:lang w:val="en-US" w:eastAsia="en-US"/>
              </w:rPr>
              <w:t xml:space="preserve"> </w:t>
            </w:r>
            <w:r w:rsidRPr="00CE3138">
              <w:rPr>
                <w:rFonts w:ascii="Times New Roman" w:hAnsi="Times New Roman" w:cs="Times New Roman"/>
                <w:b/>
                <w:bCs/>
                <w:sz w:val="22"/>
                <w:szCs w:val="22"/>
                <w:lang w:val="en-US" w:eastAsia="en-US"/>
              </w:rPr>
              <w:t>P</w:t>
            </w:r>
            <w:r w:rsidRPr="00CE3138">
              <w:rPr>
                <w:rFonts w:ascii="Times New Roman" w:hAnsi="Times New Roman" w:cs="Times New Roman"/>
                <w:b/>
                <w:bCs/>
                <w:spacing w:val="1"/>
                <w:sz w:val="22"/>
                <w:szCs w:val="22"/>
                <w:lang w:val="en-US" w:eastAsia="en-US"/>
              </w:rPr>
              <w:t>o</w:t>
            </w:r>
            <w:r w:rsidRPr="00CE3138">
              <w:rPr>
                <w:rFonts w:ascii="Times New Roman" w:hAnsi="Times New Roman" w:cs="Times New Roman"/>
                <w:b/>
                <w:bCs/>
                <w:spacing w:val="-1"/>
                <w:sz w:val="22"/>
                <w:szCs w:val="22"/>
                <w:lang w:val="en-US" w:eastAsia="en-US"/>
              </w:rPr>
              <w:t>s</w:t>
            </w:r>
            <w:r w:rsidRPr="00CE3138">
              <w:rPr>
                <w:rFonts w:ascii="Times New Roman" w:hAnsi="Times New Roman" w:cs="Times New Roman"/>
                <w:b/>
                <w:bCs/>
                <w:spacing w:val="1"/>
                <w:sz w:val="22"/>
                <w:szCs w:val="22"/>
                <w:lang w:val="en-US" w:eastAsia="en-US"/>
              </w:rPr>
              <w:t>t</w:t>
            </w:r>
            <w:r w:rsidRPr="00CE3138">
              <w:rPr>
                <w:rFonts w:ascii="Times New Roman" w:hAnsi="Times New Roman" w:cs="Times New Roman"/>
                <w:b/>
                <w:bCs/>
                <w:sz w:val="22"/>
                <w:szCs w:val="22"/>
                <w:lang w:val="en-US" w:eastAsia="en-US"/>
              </w:rPr>
              <w:t>a</w:t>
            </w:r>
            <w:r w:rsidRPr="00CE3138">
              <w:rPr>
                <w:rFonts w:ascii="Times New Roman" w:hAnsi="Times New Roman" w:cs="Times New Roman"/>
                <w:b/>
                <w:bCs/>
                <w:w w:val="99"/>
                <w:sz w:val="22"/>
                <w:szCs w:val="22"/>
                <w:lang w:val="en-US" w:eastAsia="en-US"/>
              </w:rPr>
              <w:t xml:space="preserve"> </w:t>
            </w:r>
            <w:proofErr w:type="spellStart"/>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d</w:t>
            </w:r>
            <w:r w:rsidRPr="00CE3138">
              <w:rPr>
                <w:rFonts w:ascii="Times New Roman" w:hAnsi="Times New Roman" w:cs="Times New Roman"/>
                <w:b/>
                <w:bCs/>
                <w:spacing w:val="-1"/>
                <w:sz w:val="22"/>
                <w:szCs w:val="22"/>
                <w:lang w:val="en-US" w:eastAsia="en-US"/>
              </w:rPr>
              <w:t>res</w:t>
            </w:r>
            <w:r w:rsidRPr="00CE3138">
              <w:rPr>
                <w:rFonts w:ascii="Times New Roman" w:hAnsi="Times New Roman" w:cs="Times New Roman"/>
                <w:b/>
                <w:bCs/>
                <w:spacing w:val="2"/>
                <w:sz w:val="22"/>
                <w:szCs w:val="22"/>
                <w:lang w:val="en-US" w:eastAsia="en-US"/>
              </w:rPr>
              <w:t>i</w:t>
            </w:r>
            <w:proofErr w:type="spellEnd"/>
            <w:r w:rsidRPr="00CE3138">
              <w:rPr>
                <w:rFonts w:ascii="Times New Roman" w:hAnsi="Times New Roman" w:cs="Times New Roman"/>
                <w:b/>
                <w:bCs/>
                <w:sz w:val="22"/>
                <w:szCs w:val="22"/>
                <w:lang w:val="en-US" w:eastAsia="en-US"/>
              </w:rPr>
              <w:t>:</w:t>
            </w:r>
          </w:p>
        </w:tc>
        <w:tc>
          <w:tcPr>
            <w:tcW w:w="3231" w:type="dxa"/>
            <w:tcBorders>
              <w:top w:val="single" w:sz="8" w:space="0" w:color="000066"/>
              <w:left w:val="single" w:sz="8" w:space="0" w:color="000000"/>
              <w:bottom w:val="single" w:sz="8" w:space="0" w:color="000066"/>
              <w:right w:val="single" w:sz="8" w:space="0" w:color="000066"/>
            </w:tcBorders>
          </w:tcPr>
          <w:p w:rsidR="00B72FE2" w:rsidRPr="00CE3138" w:rsidRDefault="00B72FE2" w:rsidP="00F86189">
            <w:pPr>
              <w:pStyle w:val="TableParagraph"/>
              <w:spacing w:before="6" w:line="110" w:lineRule="exact"/>
              <w:rPr>
                <w:rFonts w:ascii="Times New Roman" w:hAnsi="Times New Roman" w:cs="Times New Roman"/>
                <w:sz w:val="22"/>
                <w:szCs w:val="22"/>
                <w:lang w:val="en-US" w:eastAsia="en-US"/>
              </w:rPr>
            </w:pPr>
          </w:p>
          <w:p w:rsidR="00B72FE2" w:rsidRPr="00CE3138" w:rsidRDefault="00B72FE2" w:rsidP="00F86189">
            <w:pPr>
              <w:pStyle w:val="TableParagraph"/>
              <w:ind w:left="59"/>
              <w:rPr>
                <w:rFonts w:ascii="Times New Roman" w:hAnsi="Times New Roman" w:cs="Times New Roman"/>
                <w:sz w:val="22"/>
                <w:szCs w:val="22"/>
                <w:lang w:val="en-US" w:eastAsia="en-US"/>
              </w:rPr>
            </w:pPr>
            <w:r>
              <w:rPr>
                <w:sz w:val="20"/>
                <w:lang w:val="en-US" w:eastAsia="en-US"/>
              </w:rPr>
              <w:t>756366@meb.k12.tr</w:t>
            </w:r>
          </w:p>
        </w:tc>
        <w:tc>
          <w:tcPr>
            <w:tcW w:w="1783" w:type="dxa"/>
            <w:tcBorders>
              <w:top w:val="single" w:sz="8" w:space="0" w:color="000066"/>
              <w:left w:val="single" w:sz="8" w:space="0" w:color="000066"/>
              <w:bottom w:val="single" w:sz="8" w:space="0" w:color="000000"/>
              <w:right w:val="single" w:sz="8" w:space="0" w:color="000000"/>
            </w:tcBorders>
          </w:tcPr>
          <w:p w:rsidR="00B72FE2" w:rsidRPr="00CE3138" w:rsidRDefault="00B72FE2" w:rsidP="00F86189">
            <w:pPr>
              <w:pStyle w:val="TableParagraph"/>
              <w:tabs>
                <w:tab w:val="left" w:pos="1042"/>
              </w:tabs>
              <w:spacing w:line="236" w:lineRule="exact"/>
              <w:ind w:left="59" w:right="61"/>
              <w:rPr>
                <w:rFonts w:ascii="Times New Roman" w:hAnsi="Times New Roman" w:cs="Times New Roman"/>
                <w:sz w:val="22"/>
                <w:szCs w:val="22"/>
                <w:lang w:val="en-US" w:eastAsia="en-US"/>
              </w:rPr>
            </w:pPr>
            <w:r w:rsidRPr="00CE3138">
              <w:rPr>
                <w:rFonts w:ascii="Times New Roman" w:hAnsi="Times New Roman" w:cs="Times New Roman"/>
                <w:b/>
                <w:bCs/>
                <w:sz w:val="22"/>
                <w:szCs w:val="22"/>
                <w:lang w:val="en-US" w:eastAsia="en-US"/>
              </w:rPr>
              <w:t>W</w:t>
            </w:r>
            <w:r w:rsidRPr="00CE3138">
              <w:rPr>
                <w:rFonts w:ascii="Times New Roman" w:hAnsi="Times New Roman" w:cs="Times New Roman"/>
                <w:b/>
                <w:bCs/>
                <w:spacing w:val="-1"/>
                <w:sz w:val="22"/>
                <w:szCs w:val="22"/>
                <w:lang w:val="en-US" w:eastAsia="en-US"/>
              </w:rPr>
              <w:t>e</w:t>
            </w:r>
            <w:r w:rsidRPr="00CE3138">
              <w:rPr>
                <w:rFonts w:ascii="Times New Roman" w:hAnsi="Times New Roman" w:cs="Times New Roman"/>
                <w:b/>
                <w:bCs/>
                <w:sz w:val="22"/>
                <w:szCs w:val="22"/>
                <w:lang w:val="en-US" w:eastAsia="en-US"/>
              </w:rPr>
              <w:t>b</w:t>
            </w:r>
            <w:r w:rsidRPr="00CE3138">
              <w:rPr>
                <w:rFonts w:ascii="Times New Roman" w:hAnsi="Times New Roman" w:cs="Times New Roman"/>
                <w:b/>
                <w:bCs/>
                <w:sz w:val="22"/>
                <w:szCs w:val="22"/>
                <w:lang w:val="en-US" w:eastAsia="en-US"/>
              </w:rPr>
              <w:tab/>
            </w:r>
            <w:proofErr w:type="spellStart"/>
            <w:r w:rsidRPr="00CE3138">
              <w:rPr>
                <w:rFonts w:ascii="Times New Roman" w:hAnsi="Times New Roman" w:cs="Times New Roman"/>
                <w:b/>
                <w:bCs/>
                <w:spacing w:val="-1"/>
                <w:sz w:val="22"/>
                <w:szCs w:val="22"/>
                <w:lang w:val="en-US" w:eastAsia="en-US"/>
              </w:rPr>
              <w:t>s</w:t>
            </w:r>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yf</w:t>
            </w:r>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sı</w:t>
            </w:r>
            <w:proofErr w:type="spellEnd"/>
            <w:r w:rsidRPr="00CE3138">
              <w:rPr>
                <w:rFonts w:ascii="Times New Roman" w:hAnsi="Times New Roman" w:cs="Times New Roman"/>
                <w:b/>
                <w:bCs/>
                <w:spacing w:val="-1"/>
                <w:w w:val="99"/>
                <w:sz w:val="22"/>
                <w:szCs w:val="22"/>
                <w:lang w:val="en-US" w:eastAsia="en-US"/>
              </w:rPr>
              <w:t xml:space="preserve"> </w:t>
            </w:r>
            <w:proofErr w:type="spellStart"/>
            <w:r w:rsidRPr="00CE3138">
              <w:rPr>
                <w:rFonts w:ascii="Times New Roman" w:hAnsi="Times New Roman" w:cs="Times New Roman"/>
                <w:b/>
                <w:bCs/>
                <w:spacing w:val="-1"/>
                <w:sz w:val="22"/>
                <w:szCs w:val="22"/>
                <w:lang w:val="en-US" w:eastAsia="en-US"/>
              </w:rPr>
              <w:t>a</w:t>
            </w:r>
            <w:r w:rsidRPr="00CE3138">
              <w:rPr>
                <w:rFonts w:ascii="Times New Roman" w:hAnsi="Times New Roman" w:cs="Times New Roman"/>
                <w:b/>
                <w:bCs/>
                <w:spacing w:val="1"/>
                <w:sz w:val="22"/>
                <w:szCs w:val="22"/>
                <w:lang w:val="en-US" w:eastAsia="en-US"/>
              </w:rPr>
              <w:t>d</w:t>
            </w:r>
            <w:r w:rsidRPr="00CE3138">
              <w:rPr>
                <w:rFonts w:ascii="Times New Roman" w:hAnsi="Times New Roman" w:cs="Times New Roman"/>
                <w:b/>
                <w:bCs/>
                <w:spacing w:val="-1"/>
                <w:sz w:val="22"/>
                <w:szCs w:val="22"/>
                <w:lang w:val="en-US" w:eastAsia="en-US"/>
              </w:rPr>
              <w:t>re</w:t>
            </w:r>
            <w:r w:rsidRPr="00CE3138">
              <w:rPr>
                <w:rFonts w:ascii="Times New Roman" w:hAnsi="Times New Roman" w:cs="Times New Roman"/>
                <w:b/>
                <w:bCs/>
                <w:spacing w:val="2"/>
                <w:sz w:val="22"/>
                <w:szCs w:val="22"/>
                <w:lang w:val="en-US" w:eastAsia="en-US"/>
              </w:rPr>
              <w:t>s</w:t>
            </w:r>
            <w:r w:rsidRPr="00CE3138">
              <w:rPr>
                <w:rFonts w:ascii="Times New Roman" w:hAnsi="Times New Roman" w:cs="Times New Roman"/>
                <w:b/>
                <w:bCs/>
                <w:spacing w:val="-1"/>
                <w:sz w:val="22"/>
                <w:szCs w:val="22"/>
                <w:lang w:val="en-US" w:eastAsia="en-US"/>
              </w:rPr>
              <w:t>i</w:t>
            </w:r>
            <w:proofErr w:type="spellEnd"/>
            <w:r w:rsidRPr="00CE3138">
              <w:rPr>
                <w:rFonts w:ascii="Times New Roman" w:hAnsi="Times New Roman" w:cs="Times New Roman"/>
                <w:b/>
                <w:bCs/>
                <w:spacing w:val="-1"/>
                <w:sz w:val="22"/>
                <w:szCs w:val="22"/>
                <w:lang w:val="en-US" w:eastAsia="en-US"/>
              </w:rPr>
              <w:t>:</w:t>
            </w:r>
          </w:p>
        </w:tc>
        <w:tc>
          <w:tcPr>
            <w:tcW w:w="3981" w:type="dxa"/>
            <w:tcBorders>
              <w:top w:val="single" w:sz="8" w:space="0" w:color="000066"/>
              <w:left w:val="single" w:sz="8" w:space="0" w:color="000000"/>
              <w:bottom w:val="single" w:sz="8" w:space="0" w:color="000000"/>
              <w:right w:val="single" w:sz="8" w:space="0" w:color="000000"/>
            </w:tcBorders>
          </w:tcPr>
          <w:p w:rsidR="00B72FE2" w:rsidRPr="00CE3138" w:rsidRDefault="00B72FE2" w:rsidP="00F86189">
            <w:pPr>
              <w:pStyle w:val="TableParagraph"/>
              <w:spacing w:before="6" w:line="110" w:lineRule="exact"/>
              <w:rPr>
                <w:rFonts w:ascii="Times New Roman" w:hAnsi="Times New Roman" w:cs="Times New Roman"/>
                <w:sz w:val="22"/>
                <w:szCs w:val="22"/>
                <w:lang w:val="en-US" w:eastAsia="en-US"/>
              </w:rPr>
            </w:pPr>
          </w:p>
          <w:p w:rsidR="00B72FE2" w:rsidRPr="00CE3138" w:rsidRDefault="00B72FE2" w:rsidP="00F86189">
            <w:pPr>
              <w:pStyle w:val="TableParagraph"/>
              <w:ind w:left="59"/>
              <w:rPr>
                <w:rFonts w:ascii="Times New Roman" w:hAnsi="Times New Roman" w:cs="Times New Roman"/>
                <w:sz w:val="22"/>
                <w:szCs w:val="22"/>
                <w:lang w:val="en-US" w:eastAsia="en-US"/>
              </w:rPr>
            </w:pPr>
            <w:r w:rsidRPr="008D6719">
              <w:rPr>
                <w:sz w:val="20"/>
                <w:lang w:val="en-US" w:eastAsia="en-US"/>
              </w:rPr>
              <w:t>http://sehitlerortaokul.meb.k12.tr/</w:t>
            </w:r>
          </w:p>
        </w:tc>
      </w:tr>
      <w:tr w:rsidR="00B72FE2" w:rsidRPr="00CE3138" w:rsidTr="00CE3138">
        <w:trPr>
          <w:trHeight w:hRule="exact" w:val="923"/>
        </w:trPr>
        <w:tc>
          <w:tcPr>
            <w:tcW w:w="1220" w:type="dxa"/>
            <w:tcBorders>
              <w:top w:val="single" w:sz="8" w:space="0" w:color="000066"/>
              <w:left w:val="single" w:sz="8" w:space="0" w:color="000000"/>
              <w:bottom w:val="single" w:sz="8" w:space="0" w:color="000066"/>
              <w:right w:val="single" w:sz="8" w:space="0" w:color="000000"/>
            </w:tcBorders>
          </w:tcPr>
          <w:p w:rsidR="00B72FE2" w:rsidRPr="00CE3138" w:rsidRDefault="00B72FE2" w:rsidP="00F86189">
            <w:pPr>
              <w:pStyle w:val="TableParagraph"/>
              <w:spacing w:before="72" w:line="232" w:lineRule="exact"/>
              <w:ind w:left="59" w:right="475"/>
              <w:rPr>
                <w:rFonts w:ascii="Times New Roman" w:hAnsi="Times New Roman" w:cs="Times New Roman"/>
                <w:sz w:val="22"/>
                <w:szCs w:val="22"/>
                <w:lang w:val="en-US" w:eastAsia="en-US"/>
              </w:rPr>
            </w:pPr>
            <w:proofErr w:type="spellStart"/>
            <w:r w:rsidRPr="00CE3138">
              <w:rPr>
                <w:rFonts w:ascii="Times New Roman" w:hAnsi="Times New Roman" w:cs="Times New Roman"/>
                <w:b/>
                <w:bCs/>
                <w:w w:val="95"/>
                <w:sz w:val="22"/>
                <w:szCs w:val="22"/>
                <w:lang w:val="en-US" w:eastAsia="en-US"/>
              </w:rPr>
              <w:t>Ku</w:t>
            </w:r>
            <w:r w:rsidRPr="00CE3138">
              <w:rPr>
                <w:rFonts w:ascii="Times New Roman" w:hAnsi="Times New Roman" w:cs="Times New Roman"/>
                <w:b/>
                <w:bCs/>
                <w:spacing w:val="-1"/>
                <w:w w:val="95"/>
                <w:sz w:val="22"/>
                <w:szCs w:val="22"/>
                <w:lang w:val="en-US" w:eastAsia="en-US"/>
              </w:rPr>
              <w:t>r</w:t>
            </w:r>
            <w:r w:rsidRPr="00CE3138">
              <w:rPr>
                <w:rFonts w:ascii="Times New Roman" w:hAnsi="Times New Roman" w:cs="Times New Roman"/>
                <w:b/>
                <w:bCs/>
                <w:w w:val="95"/>
                <w:sz w:val="22"/>
                <w:szCs w:val="22"/>
                <w:lang w:val="en-US" w:eastAsia="en-US"/>
              </w:rPr>
              <w:t>um</w:t>
            </w:r>
            <w:proofErr w:type="spellEnd"/>
            <w:r w:rsidRPr="00CE3138">
              <w:rPr>
                <w:rFonts w:ascii="Times New Roman" w:hAnsi="Times New Roman" w:cs="Times New Roman"/>
                <w:b/>
                <w:bCs/>
                <w:spacing w:val="1"/>
                <w:w w:val="99"/>
                <w:sz w:val="22"/>
                <w:szCs w:val="22"/>
                <w:lang w:val="en-US" w:eastAsia="en-US"/>
              </w:rPr>
              <w:t xml:space="preserve"> </w:t>
            </w:r>
            <w:proofErr w:type="spellStart"/>
            <w:r w:rsidRPr="00CE3138">
              <w:rPr>
                <w:rFonts w:ascii="Times New Roman" w:hAnsi="Times New Roman" w:cs="Times New Roman"/>
                <w:b/>
                <w:bCs/>
                <w:spacing w:val="1"/>
                <w:sz w:val="22"/>
                <w:szCs w:val="22"/>
                <w:lang w:val="en-US" w:eastAsia="en-US"/>
              </w:rPr>
              <w:t>K</w:t>
            </w:r>
            <w:r w:rsidRPr="00CE3138">
              <w:rPr>
                <w:rFonts w:ascii="Times New Roman" w:hAnsi="Times New Roman" w:cs="Times New Roman"/>
                <w:b/>
                <w:bCs/>
                <w:spacing w:val="-1"/>
                <w:sz w:val="22"/>
                <w:szCs w:val="22"/>
                <w:lang w:val="en-US" w:eastAsia="en-US"/>
              </w:rPr>
              <w:t>o</w:t>
            </w:r>
            <w:r w:rsidRPr="00CE3138">
              <w:rPr>
                <w:rFonts w:ascii="Times New Roman" w:hAnsi="Times New Roman" w:cs="Times New Roman"/>
                <w:b/>
                <w:bCs/>
                <w:spacing w:val="1"/>
                <w:sz w:val="22"/>
                <w:szCs w:val="22"/>
                <w:lang w:val="en-US" w:eastAsia="en-US"/>
              </w:rPr>
              <w:t>du</w:t>
            </w:r>
            <w:proofErr w:type="spellEnd"/>
            <w:r w:rsidRPr="00CE3138">
              <w:rPr>
                <w:rFonts w:ascii="Times New Roman" w:hAnsi="Times New Roman" w:cs="Times New Roman"/>
                <w:b/>
                <w:bCs/>
                <w:spacing w:val="1"/>
                <w:sz w:val="22"/>
                <w:szCs w:val="22"/>
                <w:lang w:val="en-US" w:eastAsia="en-US"/>
              </w:rPr>
              <w:t>:</w:t>
            </w:r>
          </w:p>
        </w:tc>
        <w:tc>
          <w:tcPr>
            <w:tcW w:w="3231" w:type="dxa"/>
            <w:tcBorders>
              <w:top w:val="single" w:sz="8" w:space="0" w:color="000066"/>
              <w:left w:val="single" w:sz="8" w:space="0" w:color="000000"/>
              <w:bottom w:val="single" w:sz="8" w:space="0" w:color="000066"/>
              <w:right w:val="single" w:sz="4" w:space="0" w:color="000000"/>
            </w:tcBorders>
          </w:tcPr>
          <w:p w:rsidR="00B72FE2" w:rsidRPr="00CE3138" w:rsidRDefault="00B72FE2" w:rsidP="00F86189">
            <w:pPr>
              <w:rPr>
                <w:rFonts w:ascii="Times New Roman" w:hAnsi="Times New Roman"/>
                <w:lang w:val="en-US" w:eastAsia="en-US"/>
              </w:rPr>
            </w:pPr>
            <w:r>
              <w:rPr>
                <w:rFonts w:ascii="Times New Roman" w:hAnsi="Times New Roman"/>
                <w:lang w:val="en-US" w:eastAsia="en-US"/>
              </w:rPr>
              <w:t>756366</w:t>
            </w:r>
          </w:p>
        </w:tc>
        <w:tc>
          <w:tcPr>
            <w:tcW w:w="1783" w:type="dxa"/>
            <w:tcBorders>
              <w:top w:val="single" w:sz="8" w:space="0" w:color="000000"/>
              <w:left w:val="single" w:sz="4" w:space="0" w:color="000000"/>
              <w:bottom w:val="single" w:sz="4" w:space="0" w:color="000000"/>
              <w:right w:val="single" w:sz="8" w:space="0" w:color="000000"/>
            </w:tcBorders>
          </w:tcPr>
          <w:p w:rsidR="00B72FE2" w:rsidRPr="00CE3138" w:rsidRDefault="00B72FE2" w:rsidP="00F86189">
            <w:pPr>
              <w:pStyle w:val="TableParagraph"/>
              <w:spacing w:before="6" w:line="180" w:lineRule="exact"/>
              <w:rPr>
                <w:rFonts w:ascii="Times New Roman" w:hAnsi="Times New Roman" w:cs="Times New Roman"/>
                <w:sz w:val="22"/>
                <w:szCs w:val="22"/>
                <w:lang w:val="en-US" w:eastAsia="en-US"/>
              </w:rPr>
            </w:pPr>
          </w:p>
          <w:p w:rsidR="00B72FE2" w:rsidRPr="00CE3138" w:rsidRDefault="00B72FE2" w:rsidP="00F86189">
            <w:pPr>
              <w:pStyle w:val="TableParagraph"/>
              <w:ind w:left="63"/>
              <w:rPr>
                <w:rFonts w:ascii="Times New Roman" w:hAnsi="Times New Roman" w:cs="Times New Roman"/>
                <w:sz w:val="22"/>
                <w:szCs w:val="22"/>
                <w:lang w:val="en-US" w:eastAsia="en-US"/>
              </w:rPr>
            </w:pPr>
            <w:proofErr w:type="spellStart"/>
            <w:r w:rsidRPr="00CE3138">
              <w:rPr>
                <w:rFonts w:ascii="Times New Roman" w:hAnsi="Times New Roman" w:cs="Times New Roman"/>
                <w:b/>
                <w:bCs/>
                <w:sz w:val="22"/>
                <w:szCs w:val="22"/>
                <w:lang w:val="en-US" w:eastAsia="en-US"/>
              </w:rPr>
              <w:t>Ö</w:t>
            </w:r>
            <w:r w:rsidRPr="00CE3138">
              <w:rPr>
                <w:rFonts w:ascii="Times New Roman" w:hAnsi="Times New Roman" w:cs="Times New Roman"/>
                <w:b/>
                <w:bCs/>
                <w:spacing w:val="-1"/>
                <w:sz w:val="22"/>
                <w:szCs w:val="22"/>
                <w:lang w:val="en-US" w:eastAsia="en-US"/>
              </w:rPr>
              <w:t>ğre</w:t>
            </w:r>
            <w:r w:rsidRPr="00CE3138">
              <w:rPr>
                <w:rFonts w:ascii="Times New Roman" w:hAnsi="Times New Roman" w:cs="Times New Roman"/>
                <w:b/>
                <w:bCs/>
                <w:spacing w:val="1"/>
                <w:sz w:val="22"/>
                <w:szCs w:val="22"/>
                <w:lang w:val="en-US" w:eastAsia="en-US"/>
              </w:rPr>
              <w:t>t</w:t>
            </w:r>
            <w:r w:rsidRPr="00CE3138">
              <w:rPr>
                <w:rFonts w:ascii="Times New Roman" w:hAnsi="Times New Roman" w:cs="Times New Roman"/>
                <w:b/>
                <w:bCs/>
                <w:spacing w:val="-1"/>
                <w:sz w:val="22"/>
                <w:szCs w:val="22"/>
                <w:lang w:val="en-US" w:eastAsia="en-US"/>
              </w:rPr>
              <w:t>i</w:t>
            </w:r>
            <w:r w:rsidRPr="00CE3138">
              <w:rPr>
                <w:rFonts w:ascii="Times New Roman" w:hAnsi="Times New Roman" w:cs="Times New Roman"/>
                <w:b/>
                <w:bCs/>
                <w:sz w:val="22"/>
                <w:szCs w:val="22"/>
                <w:lang w:val="en-US" w:eastAsia="en-US"/>
              </w:rPr>
              <w:t>m</w:t>
            </w:r>
            <w:proofErr w:type="spellEnd"/>
            <w:r w:rsidRPr="00CE3138">
              <w:rPr>
                <w:rFonts w:ascii="Times New Roman" w:hAnsi="Times New Roman" w:cs="Times New Roman"/>
                <w:b/>
                <w:bCs/>
                <w:spacing w:val="-14"/>
                <w:sz w:val="22"/>
                <w:szCs w:val="22"/>
                <w:lang w:val="en-US" w:eastAsia="en-US"/>
              </w:rPr>
              <w:t xml:space="preserve"> </w:t>
            </w:r>
            <w:proofErr w:type="spellStart"/>
            <w:r w:rsidRPr="00CE3138">
              <w:rPr>
                <w:rFonts w:ascii="Times New Roman" w:hAnsi="Times New Roman" w:cs="Times New Roman"/>
                <w:b/>
                <w:bCs/>
                <w:spacing w:val="1"/>
                <w:sz w:val="22"/>
                <w:szCs w:val="22"/>
                <w:lang w:val="en-US" w:eastAsia="en-US"/>
              </w:rPr>
              <w:t>Ş</w:t>
            </w:r>
            <w:r w:rsidRPr="00CE3138">
              <w:rPr>
                <w:rFonts w:ascii="Times New Roman" w:hAnsi="Times New Roman" w:cs="Times New Roman"/>
                <w:b/>
                <w:bCs/>
                <w:spacing w:val="-1"/>
                <w:sz w:val="22"/>
                <w:szCs w:val="22"/>
                <w:lang w:val="en-US" w:eastAsia="en-US"/>
              </w:rPr>
              <w:t>ek</w:t>
            </w:r>
            <w:r w:rsidRPr="00CE3138">
              <w:rPr>
                <w:rFonts w:ascii="Times New Roman" w:hAnsi="Times New Roman" w:cs="Times New Roman"/>
                <w:b/>
                <w:bCs/>
                <w:spacing w:val="1"/>
                <w:sz w:val="22"/>
                <w:szCs w:val="22"/>
                <w:lang w:val="en-US" w:eastAsia="en-US"/>
              </w:rPr>
              <w:t>l</w:t>
            </w:r>
            <w:r w:rsidRPr="00CE3138">
              <w:rPr>
                <w:rFonts w:ascii="Times New Roman" w:hAnsi="Times New Roman" w:cs="Times New Roman"/>
                <w:b/>
                <w:bCs/>
                <w:spacing w:val="2"/>
                <w:sz w:val="22"/>
                <w:szCs w:val="22"/>
                <w:lang w:val="en-US" w:eastAsia="en-US"/>
              </w:rPr>
              <w:t>i</w:t>
            </w:r>
            <w:proofErr w:type="spellEnd"/>
            <w:r w:rsidRPr="00CE3138">
              <w:rPr>
                <w:rFonts w:ascii="Times New Roman" w:hAnsi="Times New Roman" w:cs="Times New Roman"/>
                <w:b/>
                <w:bCs/>
                <w:sz w:val="22"/>
                <w:szCs w:val="22"/>
                <w:lang w:val="en-US" w:eastAsia="en-US"/>
              </w:rPr>
              <w:t>:</w:t>
            </w:r>
          </w:p>
        </w:tc>
        <w:tc>
          <w:tcPr>
            <w:tcW w:w="3981" w:type="dxa"/>
            <w:tcBorders>
              <w:top w:val="single" w:sz="8" w:space="0" w:color="000000"/>
              <w:left w:val="single" w:sz="8" w:space="0" w:color="000000"/>
              <w:bottom w:val="single" w:sz="4" w:space="0" w:color="000000"/>
              <w:right w:val="single" w:sz="8" w:space="0" w:color="000000"/>
            </w:tcBorders>
          </w:tcPr>
          <w:p w:rsidR="00B72FE2" w:rsidRPr="00CE3138" w:rsidRDefault="00B72FE2" w:rsidP="00F86189">
            <w:pPr>
              <w:pStyle w:val="TableParagraph"/>
              <w:spacing w:before="6" w:line="180" w:lineRule="exact"/>
              <w:rPr>
                <w:rFonts w:ascii="Times New Roman" w:hAnsi="Times New Roman" w:cs="Times New Roman"/>
                <w:sz w:val="22"/>
                <w:szCs w:val="22"/>
                <w:lang w:val="en-US" w:eastAsia="en-US"/>
              </w:rPr>
            </w:pPr>
          </w:p>
          <w:p w:rsidR="00B72FE2" w:rsidRPr="00CE3138" w:rsidRDefault="00B72FE2" w:rsidP="00B72FE2">
            <w:pPr>
              <w:pStyle w:val="TableParagraph"/>
              <w:ind w:left="59"/>
              <w:rPr>
                <w:rFonts w:ascii="Times New Roman" w:hAnsi="Times New Roman" w:cs="Times New Roman"/>
                <w:sz w:val="22"/>
                <w:szCs w:val="22"/>
                <w:lang w:val="en-US" w:eastAsia="en-US"/>
              </w:rPr>
            </w:pPr>
            <w:r>
              <w:rPr>
                <w:rFonts w:ascii="Times New Roman" w:hAnsi="Times New Roman" w:cs="Times New Roman"/>
                <w:spacing w:val="-1"/>
                <w:sz w:val="22"/>
                <w:szCs w:val="22"/>
                <w:lang w:val="en-US" w:eastAsia="en-US"/>
              </w:rPr>
              <w:t xml:space="preserve">Tam </w:t>
            </w:r>
            <w:proofErr w:type="spellStart"/>
            <w:r>
              <w:rPr>
                <w:rFonts w:ascii="Times New Roman" w:hAnsi="Times New Roman" w:cs="Times New Roman"/>
                <w:spacing w:val="-1"/>
                <w:sz w:val="22"/>
                <w:szCs w:val="22"/>
                <w:lang w:val="en-US" w:eastAsia="en-US"/>
              </w:rPr>
              <w:t>Gün</w:t>
            </w:r>
            <w:proofErr w:type="spellEnd"/>
            <w:r w:rsidRPr="00CE3138">
              <w:rPr>
                <w:rFonts w:ascii="Times New Roman" w:hAnsi="Times New Roman" w:cs="Times New Roman"/>
                <w:spacing w:val="-12"/>
                <w:sz w:val="22"/>
                <w:szCs w:val="22"/>
                <w:lang w:val="en-US" w:eastAsia="en-US"/>
              </w:rPr>
              <w:t xml:space="preserve"> </w:t>
            </w:r>
          </w:p>
        </w:tc>
      </w:tr>
    </w:tbl>
    <w:p w:rsidR="00CE3138" w:rsidRPr="00B247F5" w:rsidRDefault="00CE3138" w:rsidP="00CE3138">
      <w:pPr>
        <w:rPr>
          <w:rFonts w:ascii="Times New Roman" w:hAnsi="Times New Roman"/>
          <w:sz w:val="20"/>
          <w:szCs w:val="20"/>
        </w:rPr>
        <w:sectPr w:rsidR="00CE3138" w:rsidRPr="00B247F5">
          <w:pgSz w:w="11907" w:h="16840"/>
          <w:pgMar w:top="1560" w:right="920" w:bottom="1220" w:left="700" w:header="0" w:footer="1039" w:gutter="0"/>
          <w:cols w:space="708"/>
        </w:sectPr>
      </w:pPr>
    </w:p>
    <w:p w:rsidR="00CE3138" w:rsidRDefault="00CE3138" w:rsidP="002752F7">
      <w:pPr>
        <w:pStyle w:val="GvdeMetni"/>
        <w:kinsoku w:val="0"/>
        <w:overflowPunct w:val="0"/>
        <w:rPr>
          <w:b/>
          <w:bCs/>
          <w:sz w:val="40"/>
          <w:szCs w:val="40"/>
        </w:rPr>
      </w:pPr>
    </w:p>
    <w:p w:rsidR="00CE3138" w:rsidRDefault="00CE3138" w:rsidP="002752F7">
      <w:pPr>
        <w:pStyle w:val="GvdeMetni"/>
        <w:kinsoku w:val="0"/>
        <w:overflowPunct w:val="0"/>
        <w:rPr>
          <w:b/>
          <w:bCs/>
          <w:sz w:val="40"/>
          <w:szCs w:val="40"/>
        </w:rPr>
      </w:pPr>
    </w:p>
    <w:p w:rsidR="00CE3138" w:rsidRDefault="003A1E2E" w:rsidP="002752F7">
      <w:pPr>
        <w:pStyle w:val="GvdeMetni"/>
        <w:kinsoku w:val="0"/>
        <w:overflowPunct w:val="0"/>
        <w:rPr>
          <w:b/>
          <w:bCs/>
          <w:sz w:val="40"/>
          <w:szCs w:val="40"/>
        </w:rPr>
      </w:pPr>
      <w:r>
        <w:rPr>
          <w:b/>
          <w:bCs/>
          <w:noProof/>
          <w:sz w:val="40"/>
          <w:szCs w:val="40"/>
        </w:rPr>
        <w:drawing>
          <wp:inline distT="0" distB="0" distL="0" distR="0">
            <wp:extent cx="6648450" cy="3228975"/>
            <wp:effectExtent l="0" t="0" r="0" b="9525"/>
            <wp:docPr id="6" name="Resim 6" descr="C:\Users\BTSREHBER\Desktop\20240919_08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TSREHBER\Desktop\20240919_0845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3228975"/>
                    </a:xfrm>
                    <a:prstGeom prst="rect">
                      <a:avLst/>
                    </a:prstGeom>
                    <a:noFill/>
                    <a:ln>
                      <a:noFill/>
                    </a:ln>
                  </pic:spPr>
                </pic:pic>
              </a:graphicData>
            </a:graphic>
          </wp:inline>
        </w:drawing>
      </w:r>
    </w:p>
    <w:p w:rsidR="00CE3138" w:rsidRDefault="00CE3138" w:rsidP="002752F7">
      <w:pPr>
        <w:pStyle w:val="GvdeMetni"/>
        <w:kinsoku w:val="0"/>
        <w:overflowPunct w:val="0"/>
        <w:rPr>
          <w:b/>
          <w:bCs/>
          <w:sz w:val="40"/>
          <w:szCs w:val="40"/>
        </w:rPr>
      </w:pPr>
    </w:p>
    <w:p w:rsidR="006778A1" w:rsidRDefault="00CE3138" w:rsidP="002752F7">
      <w:pPr>
        <w:pStyle w:val="GvdeMetni"/>
        <w:kinsoku w:val="0"/>
        <w:overflowPunct w:val="0"/>
        <w:rPr>
          <w:b/>
          <w:bCs/>
          <w:sz w:val="40"/>
          <w:szCs w:val="40"/>
        </w:rPr>
      </w:pPr>
      <w:r>
        <w:rPr>
          <w:b/>
          <w:bCs/>
          <w:sz w:val="40"/>
          <w:szCs w:val="40"/>
        </w:rPr>
        <w:t xml:space="preserve">                                                       </w:t>
      </w:r>
      <w:r w:rsidR="006778A1">
        <w:rPr>
          <w:b/>
          <w:bCs/>
          <w:sz w:val="40"/>
          <w:szCs w:val="40"/>
        </w:rPr>
        <w:t>SUNUŞ</w:t>
      </w: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w:t>
      </w: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Belirlenen stratejik amaçlar doğrultusunda hedefler güncellenmiş ve okulumuzun 2024-2028 yıllarına ait stratejik plânı hazırlanmıştır.</w:t>
      </w: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Bu planlama; 5018 sayılı Kamu Mali Yönetimi ve Kontrol Kanunu gereği, Kamu kurumlarında stratejik planlamanın yapılması gerekliliği esasına dayanarak hazırlanmıştır. Zoru hemen başarırız, imkânsızı başarmak zaman alır.</w:t>
      </w: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CE3138" w:rsidRPr="00B247F5" w:rsidRDefault="00CE3138" w:rsidP="00D6500B">
      <w:pPr>
        <w:spacing w:line="264" w:lineRule="auto"/>
        <w:jc w:val="both"/>
        <w:rPr>
          <w:rFonts w:ascii="Times New Roman" w:hAnsi="Times New Roman"/>
          <w:sz w:val="20"/>
          <w:szCs w:val="20"/>
        </w:rPr>
      </w:pPr>
    </w:p>
    <w:p w:rsidR="00CE3138" w:rsidRPr="00B247F5" w:rsidRDefault="00CE3138" w:rsidP="00CE3138">
      <w:pPr>
        <w:spacing w:line="264" w:lineRule="auto"/>
        <w:ind w:firstLine="708"/>
        <w:jc w:val="both"/>
        <w:rPr>
          <w:rFonts w:ascii="Times New Roman" w:hAnsi="Times New Roman"/>
          <w:sz w:val="20"/>
          <w:szCs w:val="20"/>
        </w:rPr>
      </w:pPr>
    </w:p>
    <w:p w:rsidR="00CE3138" w:rsidRPr="00B247F5" w:rsidRDefault="00CE3138" w:rsidP="00CE3138">
      <w:pPr>
        <w:spacing w:line="264" w:lineRule="auto"/>
        <w:ind w:firstLine="708"/>
        <w:jc w:val="both"/>
        <w:rPr>
          <w:rFonts w:ascii="Times New Roman" w:hAnsi="Times New Roman"/>
          <w:sz w:val="20"/>
          <w:szCs w:val="20"/>
        </w:rPr>
      </w:pPr>
      <w:r w:rsidRPr="00B247F5">
        <w:rPr>
          <w:rFonts w:ascii="Times New Roman" w:hAnsi="Times New Roman"/>
          <w:sz w:val="20"/>
          <w:szCs w:val="20"/>
        </w:rPr>
        <w:t xml:space="preserve">                                                                                                  </w:t>
      </w:r>
      <w:r w:rsidR="003A1E2E">
        <w:rPr>
          <w:rFonts w:ascii="Times New Roman" w:hAnsi="Times New Roman"/>
          <w:sz w:val="20"/>
          <w:szCs w:val="20"/>
        </w:rPr>
        <w:t>Halis ADAŞLIK</w:t>
      </w:r>
    </w:p>
    <w:p w:rsidR="00CE3138" w:rsidRPr="00D6500B" w:rsidRDefault="00CE3138" w:rsidP="00D6500B">
      <w:pPr>
        <w:spacing w:line="264" w:lineRule="auto"/>
        <w:ind w:firstLine="708"/>
        <w:jc w:val="both"/>
        <w:rPr>
          <w:rFonts w:ascii="Times New Roman" w:hAnsi="Times New Roman"/>
          <w:sz w:val="20"/>
          <w:szCs w:val="20"/>
        </w:rPr>
      </w:pPr>
      <w:r w:rsidRPr="00B247F5">
        <w:rPr>
          <w:rFonts w:ascii="Times New Roman" w:hAnsi="Times New Roman"/>
          <w:sz w:val="20"/>
          <w:szCs w:val="20"/>
        </w:rPr>
        <w:t xml:space="preserve">                                                                               </w:t>
      </w:r>
      <w:r w:rsidR="003A1E2E">
        <w:rPr>
          <w:rFonts w:ascii="Times New Roman" w:hAnsi="Times New Roman"/>
          <w:sz w:val="20"/>
          <w:szCs w:val="20"/>
        </w:rPr>
        <w:t xml:space="preserve">                     Okul Müdürü</w:t>
      </w:r>
    </w:p>
    <w:p w:rsidR="00CE3138" w:rsidRDefault="00CE3138" w:rsidP="00CF4762"/>
    <w:p w:rsidR="00CF4762" w:rsidRPr="00CF4762" w:rsidRDefault="00CF4762" w:rsidP="00CF4762"/>
    <w:p w:rsidR="002752F7" w:rsidRDefault="002752F7" w:rsidP="002752F7">
      <w:pPr>
        <w:pStyle w:val="Balk2"/>
        <w:kinsoku w:val="0"/>
        <w:overflowPunct w:val="0"/>
        <w:spacing w:before="0"/>
        <w:ind w:left="0" w:firstLine="0"/>
        <w:rPr>
          <w:b w:val="0"/>
          <w:bCs w:val="0"/>
          <w:sz w:val="20"/>
          <w:szCs w:val="20"/>
        </w:rPr>
      </w:pPr>
    </w:p>
    <w:p w:rsidR="002752F7" w:rsidRDefault="002752F7" w:rsidP="002752F7">
      <w:pPr>
        <w:pStyle w:val="Balk2"/>
        <w:kinsoku w:val="0"/>
        <w:overflowPunct w:val="0"/>
        <w:spacing w:before="0"/>
        <w:ind w:left="0" w:firstLine="0"/>
        <w:rPr>
          <w:b w:val="0"/>
          <w:bCs w:val="0"/>
          <w:sz w:val="20"/>
          <w:szCs w:val="20"/>
        </w:rPr>
      </w:pPr>
    </w:p>
    <w:p w:rsidR="003A1E2E" w:rsidRDefault="003A1E2E" w:rsidP="003A1E2E"/>
    <w:p w:rsidR="003A1E2E" w:rsidRDefault="003A1E2E" w:rsidP="003A1E2E"/>
    <w:p w:rsidR="003A1E2E" w:rsidRDefault="003A1E2E" w:rsidP="003A1E2E"/>
    <w:p w:rsidR="003A1E2E" w:rsidRDefault="003A1E2E" w:rsidP="003A1E2E"/>
    <w:p w:rsidR="003A1E2E" w:rsidRDefault="003A1E2E" w:rsidP="003A1E2E"/>
    <w:p w:rsidR="003A1E2E" w:rsidRPr="003A1E2E" w:rsidRDefault="003A1E2E" w:rsidP="003A1E2E"/>
    <w:p w:rsidR="006778A1" w:rsidRDefault="006778A1" w:rsidP="002752F7">
      <w:pPr>
        <w:pStyle w:val="Balk2"/>
        <w:kinsoku w:val="0"/>
        <w:overflowPunct w:val="0"/>
        <w:spacing w:before="0"/>
        <w:ind w:left="426" w:firstLine="0"/>
      </w:pPr>
      <w:r>
        <w:rPr>
          <w:b w:val="0"/>
          <w:bCs w:val="0"/>
          <w:sz w:val="20"/>
          <w:szCs w:val="20"/>
        </w:rPr>
        <w:lastRenderedPageBreak/>
        <w:t xml:space="preserve"> </w:t>
      </w:r>
      <w:r>
        <w:t>İÇİNDEKİLER</w:t>
      </w:r>
    </w:p>
    <w:p w:rsidR="006778A1" w:rsidRDefault="006778A1" w:rsidP="002752F7">
      <w:pPr>
        <w:pStyle w:val="GvdeMetni"/>
        <w:kinsoku w:val="0"/>
        <w:overflowPunct w:val="0"/>
        <w:ind w:left="426"/>
        <w:rPr>
          <w:i/>
          <w:iCs/>
        </w:rPr>
      </w:pPr>
    </w:p>
    <w:p w:rsidR="006778A1" w:rsidRDefault="006778A1" w:rsidP="002752F7">
      <w:pPr>
        <w:pStyle w:val="Balk5"/>
        <w:numPr>
          <w:ilvl w:val="0"/>
          <w:numId w:val="19"/>
        </w:numPr>
        <w:tabs>
          <w:tab w:val="left" w:pos="1779"/>
        </w:tabs>
        <w:kinsoku w:val="0"/>
        <w:overflowPunct w:val="0"/>
        <w:spacing w:before="0"/>
        <w:ind w:left="426"/>
      </w:pPr>
      <w:r>
        <w:t>GİRİŞ VE STRATEJİK PLANIN HAZIRLIK</w:t>
      </w:r>
      <w:r>
        <w:rPr>
          <w:spacing w:val="-4"/>
        </w:rPr>
        <w:t xml:space="preserve"> </w:t>
      </w:r>
      <w:r>
        <w:t>SÜRECİ</w:t>
      </w:r>
    </w:p>
    <w:p w:rsidR="006778A1" w:rsidRDefault="006778A1" w:rsidP="002752F7">
      <w:pPr>
        <w:pStyle w:val="ListeParagraf"/>
        <w:numPr>
          <w:ilvl w:val="1"/>
          <w:numId w:val="19"/>
        </w:numPr>
        <w:tabs>
          <w:tab w:val="left" w:pos="426"/>
        </w:tabs>
        <w:kinsoku w:val="0"/>
        <w:overflowPunct w:val="0"/>
        <w:spacing w:before="0" w:line="281" w:lineRule="exact"/>
        <w:ind w:left="426" w:hanging="426"/>
      </w:pPr>
      <w:r>
        <w:t>Strateji Geliştirme Kurulu ve Stratejik Plan</w:t>
      </w:r>
      <w:r>
        <w:rPr>
          <w:spacing w:val="-4"/>
        </w:rPr>
        <w:t xml:space="preserve"> </w:t>
      </w:r>
      <w:r>
        <w:t>Ekibi</w:t>
      </w:r>
    </w:p>
    <w:p w:rsidR="006778A1" w:rsidRDefault="006778A1" w:rsidP="002752F7">
      <w:pPr>
        <w:pStyle w:val="ListeParagraf"/>
        <w:numPr>
          <w:ilvl w:val="1"/>
          <w:numId w:val="19"/>
        </w:numPr>
        <w:tabs>
          <w:tab w:val="left" w:pos="426"/>
        </w:tabs>
        <w:kinsoku w:val="0"/>
        <w:overflowPunct w:val="0"/>
        <w:spacing w:before="0" w:line="281" w:lineRule="exact"/>
        <w:ind w:left="142" w:hanging="142"/>
      </w:pPr>
      <w:r>
        <w:t>Planlama</w:t>
      </w:r>
      <w:r>
        <w:rPr>
          <w:spacing w:val="-1"/>
        </w:rPr>
        <w:t xml:space="preserve"> </w:t>
      </w:r>
      <w:r>
        <w:t>Süreci</w:t>
      </w:r>
    </w:p>
    <w:p w:rsidR="006778A1" w:rsidRDefault="006778A1" w:rsidP="002752F7">
      <w:pPr>
        <w:pStyle w:val="Balk5"/>
        <w:numPr>
          <w:ilvl w:val="0"/>
          <w:numId w:val="19"/>
        </w:numPr>
        <w:tabs>
          <w:tab w:val="left" w:pos="1779"/>
        </w:tabs>
        <w:kinsoku w:val="0"/>
        <w:overflowPunct w:val="0"/>
        <w:spacing w:before="0" w:line="281" w:lineRule="exact"/>
        <w:ind w:left="426"/>
      </w:pPr>
      <w:r>
        <w:t>DURUM</w:t>
      </w:r>
      <w:r>
        <w:rPr>
          <w:spacing w:val="-1"/>
        </w:rPr>
        <w:t xml:space="preserve"> </w:t>
      </w:r>
      <w:r>
        <w:t>ANALİZİ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Kurumsal</w:t>
      </w:r>
      <w:r>
        <w:rPr>
          <w:spacing w:val="-2"/>
        </w:rPr>
        <w:t xml:space="preserve"> </w:t>
      </w:r>
      <w:r>
        <w:t>Tarihçe</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Uygulanmakta Olan Planın</w:t>
      </w:r>
      <w:r>
        <w:rPr>
          <w:spacing w:val="-1"/>
        </w:rPr>
        <w:t xml:space="preserve"> </w:t>
      </w:r>
      <w:r>
        <w:t>Değerlendirilmesi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Mevzuat</w:t>
      </w:r>
      <w:r>
        <w:rPr>
          <w:spacing w:val="-1"/>
        </w:rPr>
        <w:t xml:space="preserve"> </w:t>
      </w:r>
      <w:r>
        <w:t>Analizi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Üst Politika Belgelerinin</w:t>
      </w:r>
      <w:r>
        <w:rPr>
          <w:spacing w:val="-1"/>
        </w:rPr>
        <w:t xml:space="preserve"> </w:t>
      </w:r>
      <w:r>
        <w:t>Analizi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Faaliyet Alanları ile Ürün ve Hizmetlerin</w:t>
      </w:r>
      <w:r>
        <w:rPr>
          <w:spacing w:val="-3"/>
        </w:rPr>
        <w:t xml:space="preserve"> </w:t>
      </w:r>
      <w:r>
        <w:t>Belirlenmesi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Paydaş</w:t>
      </w:r>
      <w:r>
        <w:rPr>
          <w:spacing w:val="-2"/>
        </w:rPr>
        <w:t xml:space="preserve"> </w:t>
      </w:r>
      <w:r>
        <w:t>Analizi</w:t>
      </w:r>
    </w:p>
    <w:p w:rsidR="006778A1" w:rsidRDefault="006778A1" w:rsidP="002752F7">
      <w:pPr>
        <w:pStyle w:val="ListeParagraf"/>
        <w:numPr>
          <w:ilvl w:val="1"/>
          <w:numId w:val="19"/>
        </w:numPr>
        <w:tabs>
          <w:tab w:val="left" w:pos="3130"/>
        </w:tabs>
        <w:kinsoku w:val="0"/>
        <w:overflowPunct w:val="0"/>
        <w:spacing w:before="0" w:line="281" w:lineRule="exact"/>
        <w:ind w:left="426" w:hanging="426"/>
      </w:pPr>
      <w:r>
        <w:t>Kuruluş İçi</w:t>
      </w:r>
      <w:r>
        <w:rPr>
          <w:spacing w:val="1"/>
        </w:rPr>
        <w:t xml:space="preserve"> </w:t>
      </w:r>
      <w:r>
        <w:t>Analiz</w:t>
      </w:r>
    </w:p>
    <w:p w:rsidR="002752F7" w:rsidRDefault="006778A1" w:rsidP="002752F7">
      <w:pPr>
        <w:pStyle w:val="ListeParagraf"/>
        <w:numPr>
          <w:ilvl w:val="2"/>
          <w:numId w:val="19"/>
        </w:numPr>
        <w:tabs>
          <w:tab w:val="left" w:pos="993"/>
        </w:tabs>
        <w:kinsoku w:val="0"/>
        <w:overflowPunct w:val="0"/>
        <w:spacing w:before="0"/>
        <w:ind w:left="426" w:firstLine="0"/>
      </w:pPr>
      <w:r>
        <w:t>Teşkilat Yapısı</w:t>
      </w:r>
    </w:p>
    <w:p w:rsidR="002752F7" w:rsidRDefault="006778A1" w:rsidP="002752F7">
      <w:pPr>
        <w:pStyle w:val="ListeParagraf"/>
        <w:tabs>
          <w:tab w:val="left" w:pos="851"/>
        </w:tabs>
        <w:kinsoku w:val="0"/>
        <w:overflowPunct w:val="0"/>
        <w:spacing w:before="0"/>
        <w:ind w:left="2286" w:hanging="1860"/>
      </w:pPr>
      <w:r>
        <w:t xml:space="preserve"> 2.7.2.İnsan Kaynakları</w:t>
      </w:r>
    </w:p>
    <w:p w:rsidR="002752F7" w:rsidRDefault="006778A1" w:rsidP="002752F7">
      <w:pPr>
        <w:pStyle w:val="ListeParagraf"/>
        <w:tabs>
          <w:tab w:val="left" w:pos="426"/>
        </w:tabs>
        <w:kinsoku w:val="0"/>
        <w:overflowPunct w:val="0"/>
        <w:spacing w:before="0"/>
        <w:ind w:left="2286" w:hanging="1860"/>
      </w:pPr>
      <w:r>
        <w:t xml:space="preserve"> 2.7.3.Teknol</w:t>
      </w:r>
      <w:r w:rsidR="002752F7">
        <w:t xml:space="preserve">ojik Düzey </w:t>
      </w:r>
    </w:p>
    <w:p w:rsidR="002752F7" w:rsidRDefault="002752F7" w:rsidP="002752F7">
      <w:pPr>
        <w:pStyle w:val="ListeParagraf"/>
        <w:tabs>
          <w:tab w:val="left" w:pos="426"/>
        </w:tabs>
        <w:kinsoku w:val="0"/>
        <w:overflowPunct w:val="0"/>
        <w:spacing w:before="0"/>
        <w:ind w:left="2286" w:hanging="1860"/>
      </w:pPr>
      <w:r>
        <w:t>2.7.4.Mali Kaynaklar</w:t>
      </w:r>
    </w:p>
    <w:p w:rsidR="006778A1" w:rsidRDefault="006778A1" w:rsidP="002752F7">
      <w:pPr>
        <w:pStyle w:val="ListeParagraf"/>
        <w:tabs>
          <w:tab w:val="left" w:pos="426"/>
        </w:tabs>
        <w:kinsoku w:val="0"/>
        <w:overflowPunct w:val="0"/>
        <w:spacing w:before="0"/>
        <w:ind w:left="2286" w:hanging="1860"/>
      </w:pPr>
      <w:r>
        <w:t>2.7.5.İstatistiki</w:t>
      </w:r>
      <w:r>
        <w:rPr>
          <w:spacing w:val="-4"/>
        </w:rPr>
        <w:t xml:space="preserve"> </w:t>
      </w:r>
      <w:r>
        <w:t>Veriler</w:t>
      </w:r>
    </w:p>
    <w:p w:rsidR="006778A1" w:rsidRDefault="006778A1" w:rsidP="002752F7">
      <w:pPr>
        <w:pStyle w:val="ListeParagraf"/>
        <w:numPr>
          <w:ilvl w:val="1"/>
          <w:numId w:val="19"/>
        </w:numPr>
        <w:tabs>
          <w:tab w:val="left" w:pos="2568"/>
        </w:tabs>
        <w:kinsoku w:val="0"/>
        <w:overflowPunct w:val="0"/>
        <w:spacing w:before="0"/>
        <w:ind w:left="426" w:hanging="426"/>
      </w:pPr>
      <w:r>
        <w:t>Dış Çevre Analizi (Politik, Ekonomik, Sosyal, Teknolojik, Yasal ve Çevresel Çevre Analizi</w:t>
      </w:r>
      <w:r>
        <w:rPr>
          <w:spacing w:val="-1"/>
        </w:rPr>
        <w:t xml:space="preserve"> </w:t>
      </w:r>
      <w:r>
        <w:t>-PESTLE)</w:t>
      </w:r>
    </w:p>
    <w:p w:rsidR="006778A1" w:rsidRDefault="006778A1" w:rsidP="002752F7">
      <w:pPr>
        <w:pStyle w:val="ListeParagraf"/>
        <w:numPr>
          <w:ilvl w:val="1"/>
          <w:numId w:val="19"/>
        </w:numPr>
        <w:tabs>
          <w:tab w:val="left" w:pos="2523"/>
          <w:tab w:val="left" w:pos="8201"/>
        </w:tabs>
        <w:kinsoku w:val="0"/>
        <w:overflowPunct w:val="0"/>
        <w:spacing w:before="0" w:line="340" w:lineRule="auto"/>
        <w:ind w:left="426" w:hanging="426"/>
      </w:pPr>
      <w:r>
        <w:t>Güçlü ve Zayıf Yönler ile Fırsatlar ve Tehditler (GZFT) Analizi</w:t>
      </w:r>
    </w:p>
    <w:p w:rsidR="006778A1" w:rsidRDefault="006778A1" w:rsidP="002752F7">
      <w:pPr>
        <w:pStyle w:val="ListeParagraf"/>
        <w:tabs>
          <w:tab w:val="left" w:pos="993"/>
          <w:tab w:val="left" w:pos="8201"/>
        </w:tabs>
        <w:kinsoku w:val="0"/>
        <w:overflowPunct w:val="0"/>
        <w:spacing w:before="0" w:line="340" w:lineRule="auto"/>
        <w:ind w:left="426" w:hanging="426"/>
      </w:pPr>
      <w:r>
        <w:t xml:space="preserve"> 2.10.Tespit ve İhtiyaçların</w:t>
      </w:r>
      <w:r>
        <w:rPr>
          <w:spacing w:val="-1"/>
        </w:rPr>
        <w:t xml:space="preserve"> </w:t>
      </w:r>
      <w:r>
        <w:t>Belirlenmesi</w:t>
      </w:r>
    </w:p>
    <w:p w:rsidR="002752F7" w:rsidRPr="002752F7" w:rsidRDefault="006778A1" w:rsidP="002752F7">
      <w:pPr>
        <w:pStyle w:val="ListeParagraf"/>
        <w:numPr>
          <w:ilvl w:val="0"/>
          <w:numId w:val="19"/>
        </w:numPr>
        <w:tabs>
          <w:tab w:val="left" w:pos="1985"/>
        </w:tabs>
        <w:kinsoku w:val="0"/>
        <w:overflowPunct w:val="0"/>
        <w:spacing w:before="0" w:line="340" w:lineRule="auto"/>
        <w:ind w:left="426" w:hanging="426"/>
        <w:rPr>
          <w:spacing w:val="-3"/>
        </w:rPr>
      </w:pPr>
      <w:r>
        <w:rPr>
          <w:b/>
          <w:bCs/>
        </w:rPr>
        <w:t>GELECEĞE BAKIŞ</w:t>
      </w:r>
    </w:p>
    <w:p w:rsidR="002752F7" w:rsidRPr="002752F7" w:rsidRDefault="006778A1" w:rsidP="002752F7">
      <w:pPr>
        <w:pStyle w:val="ListeParagraf"/>
        <w:tabs>
          <w:tab w:val="left" w:pos="1985"/>
        </w:tabs>
        <w:kinsoku w:val="0"/>
        <w:overflowPunct w:val="0"/>
        <w:spacing w:before="0" w:line="340" w:lineRule="auto"/>
        <w:ind w:left="426" w:firstLine="0"/>
        <w:rPr>
          <w:spacing w:val="-3"/>
        </w:rPr>
      </w:pPr>
      <w:r>
        <w:rPr>
          <w:b/>
          <w:bCs/>
        </w:rPr>
        <w:t xml:space="preserve"> </w:t>
      </w:r>
      <w:r>
        <w:t xml:space="preserve">3.1.Misyon </w:t>
      </w:r>
    </w:p>
    <w:p w:rsidR="00003EBD" w:rsidRDefault="006778A1" w:rsidP="002752F7">
      <w:pPr>
        <w:pStyle w:val="ListeParagraf"/>
        <w:tabs>
          <w:tab w:val="left" w:pos="1985"/>
        </w:tabs>
        <w:kinsoku w:val="0"/>
        <w:overflowPunct w:val="0"/>
        <w:spacing w:before="0" w:line="340" w:lineRule="auto"/>
        <w:ind w:left="426" w:firstLine="0"/>
      </w:pPr>
      <w:r>
        <w:t xml:space="preserve">3.2.Vizyon </w:t>
      </w:r>
    </w:p>
    <w:p w:rsidR="006778A1" w:rsidRDefault="006778A1" w:rsidP="002752F7">
      <w:pPr>
        <w:pStyle w:val="ListeParagraf"/>
        <w:tabs>
          <w:tab w:val="left" w:pos="1985"/>
        </w:tabs>
        <w:kinsoku w:val="0"/>
        <w:overflowPunct w:val="0"/>
        <w:spacing w:before="0" w:line="340" w:lineRule="auto"/>
        <w:ind w:left="426" w:firstLine="0"/>
        <w:rPr>
          <w:spacing w:val="-3"/>
        </w:rPr>
      </w:pPr>
      <w:r>
        <w:t>3.3.Temel</w:t>
      </w:r>
      <w:r>
        <w:rPr>
          <w:spacing w:val="6"/>
        </w:rPr>
        <w:t xml:space="preserve"> </w:t>
      </w:r>
      <w:r>
        <w:rPr>
          <w:spacing w:val="-3"/>
        </w:rPr>
        <w:t>Değerler</w:t>
      </w:r>
    </w:p>
    <w:p w:rsidR="006778A1" w:rsidRDefault="006778A1" w:rsidP="002752F7">
      <w:pPr>
        <w:pStyle w:val="Balk5"/>
        <w:numPr>
          <w:ilvl w:val="0"/>
          <w:numId w:val="19"/>
        </w:numPr>
        <w:tabs>
          <w:tab w:val="left" w:pos="2144"/>
        </w:tabs>
        <w:kinsoku w:val="0"/>
        <w:overflowPunct w:val="0"/>
        <w:spacing w:before="0"/>
        <w:ind w:left="426" w:hanging="426"/>
      </w:pPr>
      <w:r>
        <w:t>AMAÇ, HEDEF VE STRATEJİLERİN</w:t>
      </w:r>
      <w:r>
        <w:rPr>
          <w:spacing w:val="-3"/>
        </w:rPr>
        <w:t xml:space="preserve"> </w:t>
      </w:r>
      <w:r>
        <w:t>BELİRLENMESİ</w:t>
      </w:r>
    </w:p>
    <w:p w:rsidR="006778A1" w:rsidRDefault="006778A1" w:rsidP="002752F7">
      <w:pPr>
        <w:pStyle w:val="ListeParagraf"/>
        <w:numPr>
          <w:ilvl w:val="1"/>
          <w:numId w:val="19"/>
        </w:numPr>
        <w:tabs>
          <w:tab w:val="left" w:pos="2576"/>
        </w:tabs>
        <w:kinsoku w:val="0"/>
        <w:overflowPunct w:val="0"/>
        <w:spacing w:before="0" w:line="281" w:lineRule="exact"/>
        <w:ind w:left="426" w:hanging="418"/>
      </w:pPr>
      <w:r>
        <w:t>Amaçlar</w:t>
      </w:r>
    </w:p>
    <w:p w:rsidR="006778A1" w:rsidRDefault="006778A1" w:rsidP="002752F7">
      <w:pPr>
        <w:pStyle w:val="ListeParagraf"/>
        <w:numPr>
          <w:ilvl w:val="1"/>
          <w:numId w:val="19"/>
        </w:numPr>
        <w:tabs>
          <w:tab w:val="left" w:pos="2576"/>
        </w:tabs>
        <w:kinsoku w:val="0"/>
        <w:overflowPunct w:val="0"/>
        <w:spacing w:before="0" w:line="281" w:lineRule="exact"/>
        <w:ind w:left="426" w:hanging="418"/>
      </w:pPr>
      <w:r>
        <w:t>Hedefler</w:t>
      </w:r>
    </w:p>
    <w:p w:rsidR="006778A1" w:rsidRDefault="006778A1" w:rsidP="002752F7">
      <w:pPr>
        <w:pStyle w:val="ListeParagraf"/>
        <w:numPr>
          <w:ilvl w:val="1"/>
          <w:numId w:val="19"/>
        </w:numPr>
        <w:tabs>
          <w:tab w:val="left" w:pos="2576"/>
        </w:tabs>
        <w:kinsoku w:val="0"/>
        <w:overflowPunct w:val="0"/>
        <w:spacing w:before="0" w:line="281" w:lineRule="exact"/>
        <w:ind w:left="426" w:hanging="418"/>
      </w:pPr>
      <w:r>
        <w:t>Performans</w:t>
      </w:r>
      <w:r>
        <w:rPr>
          <w:spacing w:val="1"/>
        </w:rPr>
        <w:t xml:space="preserve"> </w:t>
      </w:r>
      <w:r>
        <w:t>Göstergeleri</w:t>
      </w:r>
    </w:p>
    <w:p w:rsidR="006778A1" w:rsidRDefault="006778A1" w:rsidP="002752F7">
      <w:pPr>
        <w:pStyle w:val="ListeParagraf"/>
        <w:numPr>
          <w:ilvl w:val="1"/>
          <w:numId w:val="19"/>
        </w:numPr>
        <w:tabs>
          <w:tab w:val="left" w:pos="2576"/>
        </w:tabs>
        <w:kinsoku w:val="0"/>
        <w:overflowPunct w:val="0"/>
        <w:spacing w:before="0" w:line="281" w:lineRule="exact"/>
        <w:ind w:left="426" w:hanging="418"/>
      </w:pPr>
      <w:r>
        <w:t>Stratejilerin</w:t>
      </w:r>
      <w:r>
        <w:rPr>
          <w:spacing w:val="-3"/>
        </w:rPr>
        <w:t xml:space="preserve"> </w:t>
      </w:r>
      <w:r>
        <w:t>Belirlenmesi</w:t>
      </w:r>
    </w:p>
    <w:p w:rsidR="006778A1" w:rsidRDefault="006778A1" w:rsidP="002752F7">
      <w:pPr>
        <w:pStyle w:val="ListeParagraf"/>
        <w:numPr>
          <w:ilvl w:val="1"/>
          <w:numId w:val="19"/>
        </w:numPr>
        <w:tabs>
          <w:tab w:val="left" w:pos="2576"/>
        </w:tabs>
        <w:kinsoku w:val="0"/>
        <w:overflowPunct w:val="0"/>
        <w:spacing w:before="0"/>
        <w:ind w:left="426" w:hanging="418"/>
      </w:pPr>
      <w:proofErr w:type="spellStart"/>
      <w:r>
        <w:t>Maliyetlendirme</w:t>
      </w:r>
      <w:proofErr w:type="spellEnd"/>
    </w:p>
    <w:p w:rsidR="006778A1" w:rsidRDefault="006778A1" w:rsidP="002752F7">
      <w:pPr>
        <w:pStyle w:val="GvdeMetni"/>
        <w:kinsoku w:val="0"/>
        <w:overflowPunct w:val="0"/>
        <w:ind w:left="426"/>
        <w:rPr>
          <w:sz w:val="23"/>
          <w:szCs w:val="23"/>
        </w:rPr>
      </w:pPr>
    </w:p>
    <w:p w:rsidR="006778A1" w:rsidRDefault="006778A1" w:rsidP="002752F7">
      <w:pPr>
        <w:pStyle w:val="Balk5"/>
        <w:numPr>
          <w:ilvl w:val="0"/>
          <w:numId w:val="19"/>
        </w:numPr>
        <w:tabs>
          <w:tab w:val="left" w:pos="2196"/>
        </w:tabs>
        <w:kinsoku w:val="0"/>
        <w:overflowPunct w:val="0"/>
        <w:spacing w:before="0"/>
        <w:ind w:left="426" w:hanging="250"/>
      </w:pPr>
      <w:r>
        <w:t>İZLEME VE</w:t>
      </w:r>
      <w:r>
        <w:rPr>
          <w:spacing w:val="-1"/>
        </w:rPr>
        <w:t xml:space="preserve"> </w:t>
      </w:r>
      <w:r>
        <w:t>DEĞERLENDİRME</w:t>
      </w:r>
    </w:p>
    <w:p w:rsidR="006778A1" w:rsidRDefault="006778A1" w:rsidP="002752F7">
      <w:pPr>
        <w:pStyle w:val="ListeParagraf"/>
        <w:numPr>
          <w:ilvl w:val="0"/>
          <w:numId w:val="19"/>
        </w:numPr>
        <w:tabs>
          <w:tab w:val="left" w:pos="2196"/>
        </w:tabs>
        <w:kinsoku w:val="0"/>
        <w:overflowPunct w:val="0"/>
        <w:spacing w:before="0"/>
        <w:ind w:left="426" w:hanging="250"/>
        <w:rPr>
          <w:b/>
          <w:bCs/>
        </w:rPr>
      </w:pPr>
      <w:r>
        <w:rPr>
          <w:b/>
          <w:bCs/>
        </w:rPr>
        <w:t>Tablo/Şekil/Grafikler/Ekler</w:t>
      </w:r>
    </w:p>
    <w:p w:rsidR="006778A1" w:rsidRDefault="006778A1" w:rsidP="002752F7">
      <w:pPr>
        <w:pStyle w:val="ListeParagraf"/>
        <w:numPr>
          <w:ilvl w:val="0"/>
          <w:numId w:val="19"/>
        </w:numPr>
        <w:tabs>
          <w:tab w:val="left" w:pos="2196"/>
        </w:tabs>
        <w:kinsoku w:val="0"/>
        <w:overflowPunct w:val="0"/>
        <w:spacing w:before="0"/>
        <w:ind w:left="426" w:hanging="250"/>
        <w:rPr>
          <w:b/>
          <w:bCs/>
        </w:rPr>
        <w:sectPr w:rsidR="006778A1" w:rsidSect="002752F7">
          <w:pgSz w:w="11910" w:h="16840"/>
          <w:pgMar w:top="720" w:right="720" w:bottom="720" w:left="720" w:header="0" w:footer="1017" w:gutter="0"/>
          <w:cols w:space="708"/>
          <w:noEndnote/>
          <w:docGrid w:linePitch="299"/>
        </w:sectPr>
      </w:pPr>
    </w:p>
    <w:p w:rsidR="006778A1" w:rsidRDefault="006778A1" w:rsidP="00003EBD">
      <w:pPr>
        <w:pStyle w:val="ListeParagraf"/>
        <w:numPr>
          <w:ilvl w:val="0"/>
          <w:numId w:val="18"/>
        </w:numPr>
        <w:tabs>
          <w:tab w:val="left" w:pos="426"/>
        </w:tabs>
        <w:kinsoku w:val="0"/>
        <w:overflowPunct w:val="0"/>
        <w:spacing w:before="0"/>
        <w:ind w:left="0" w:firstLine="0"/>
        <w:rPr>
          <w:b/>
          <w:bCs/>
          <w:sz w:val="36"/>
          <w:szCs w:val="36"/>
        </w:rPr>
      </w:pPr>
      <w:r>
        <w:rPr>
          <w:b/>
          <w:bCs/>
          <w:sz w:val="36"/>
          <w:szCs w:val="36"/>
        </w:rPr>
        <w:lastRenderedPageBreak/>
        <w:t>GİRİŞ VE STRATEJİK PLANIN HAZIRLIK</w:t>
      </w:r>
      <w:r>
        <w:rPr>
          <w:b/>
          <w:bCs/>
          <w:spacing w:val="-8"/>
          <w:sz w:val="36"/>
          <w:szCs w:val="36"/>
        </w:rPr>
        <w:t xml:space="preserve"> </w:t>
      </w:r>
      <w:r>
        <w:rPr>
          <w:b/>
          <w:bCs/>
          <w:sz w:val="36"/>
          <w:szCs w:val="36"/>
        </w:rPr>
        <w:t>SÜRECİ</w:t>
      </w:r>
    </w:p>
    <w:p w:rsidR="006778A1" w:rsidRDefault="006778A1" w:rsidP="00003EBD">
      <w:pPr>
        <w:pStyle w:val="ListeParagraf"/>
        <w:numPr>
          <w:ilvl w:val="1"/>
          <w:numId w:val="17"/>
        </w:numPr>
        <w:tabs>
          <w:tab w:val="left" w:pos="567"/>
        </w:tabs>
        <w:kinsoku w:val="0"/>
        <w:overflowPunct w:val="0"/>
        <w:spacing w:before="0"/>
        <w:ind w:left="0" w:firstLine="0"/>
        <w:rPr>
          <w:b/>
          <w:bCs/>
          <w:sz w:val="32"/>
          <w:szCs w:val="32"/>
        </w:rPr>
      </w:pPr>
      <w:r>
        <w:rPr>
          <w:b/>
          <w:bCs/>
          <w:sz w:val="32"/>
          <w:szCs w:val="32"/>
        </w:rPr>
        <w:t>Strateji Geliştirme Kurulu ve Stratejik Plan</w:t>
      </w:r>
      <w:r>
        <w:rPr>
          <w:b/>
          <w:bCs/>
          <w:spacing w:val="-7"/>
          <w:sz w:val="32"/>
          <w:szCs w:val="32"/>
        </w:rPr>
        <w:t xml:space="preserve"> </w:t>
      </w:r>
      <w:r>
        <w:rPr>
          <w:b/>
          <w:bCs/>
          <w:sz w:val="32"/>
          <w:szCs w:val="32"/>
        </w:rPr>
        <w:t>Ekibi</w:t>
      </w:r>
    </w:p>
    <w:p w:rsidR="006778A1" w:rsidRDefault="006778A1" w:rsidP="002752F7">
      <w:pPr>
        <w:pStyle w:val="GvdeMetni"/>
        <w:kinsoku w:val="0"/>
        <w:overflowPunct w:val="0"/>
        <w:rPr>
          <w:b/>
          <w:bCs/>
          <w:sz w:val="32"/>
          <w:szCs w:val="32"/>
        </w:rPr>
      </w:pPr>
    </w:p>
    <w:p w:rsidR="007439AB" w:rsidRPr="00CF4762" w:rsidRDefault="007439AB" w:rsidP="002752F7">
      <w:pPr>
        <w:spacing w:line="316" w:lineRule="auto"/>
        <w:ind w:hanging="16"/>
        <w:jc w:val="both"/>
      </w:pPr>
      <w:r w:rsidRPr="00CF4762">
        <w:rPr>
          <w:rFonts w:eastAsia="Times New Roman" w:cs="Book Antiqua"/>
          <w:sz w:val="24"/>
        </w:rPr>
        <w:t xml:space="preserve">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w:t>
      </w:r>
    </w:p>
    <w:p w:rsidR="007439AB" w:rsidRPr="00CF4762" w:rsidRDefault="007439AB" w:rsidP="002752F7">
      <w:pPr>
        <w:spacing w:line="315" w:lineRule="auto"/>
        <w:ind w:firstLine="15"/>
        <w:jc w:val="both"/>
      </w:pPr>
      <w:r w:rsidRPr="00CF4762">
        <w:rPr>
          <w:rFonts w:eastAsia="Times New Roman" w:cs="Book Antiqua"/>
          <w:sz w:val="24"/>
        </w:rPr>
        <w:t xml:space="preserve">Durum analizinin ardından geleceğe yönelim bölümüne geçilerek okulumuzun amaç, hedef, gösterge ve eylemleri belirlenmiştir. Çalışmaları yürüten ekip ve kurul bilgileri altta verilmiştir. </w:t>
      </w:r>
    </w:p>
    <w:p w:rsidR="006778A1" w:rsidRDefault="006778A1" w:rsidP="002752F7">
      <w:pPr>
        <w:pStyle w:val="GvdeMetni"/>
        <w:kinsoku w:val="0"/>
        <w:overflowPunct w:val="0"/>
        <w:rPr>
          <w:sz w:val="36"/>
          <w:szCs w:val="36"/>
        </w:rPr>
      </w:pPr>
    </w:p>
    <w:p w:rsidR="00CE3138" w:rsidRDefault="00CE3138" w:rsidP="00CE3138">
      <w:pPr>
        <w:spacing w:before="1"/>
        <w:ind w:left="958"/>
        <w:jc w:val="both"/>
        <w:rPr>
          <w:rFonts w:ascii="Times New Roman" w:hAnsi="Times New Roman"/>
          <w:b/>
          <w:spacing w:val="-2"/>
          <w:sz w:val="20"/>
          <w:szCs w:val="20"/>
        </w:rPr>
      </w:pPr>
      <w:r>
        <w:rPr>
          <w:rFonts w:ascii="Times New Roman" w:hAnsi="Times New Roman"/>
          <w:b/>
          <w:sz w:val="20"/>
          <w:szCs w:val="20"/>
        </w:rPr>
        <w:t>Tablo</w:t>
      </w:r>
      <w:r>
        <w:rPr>
          <w:rFonts w:ascii="Times New Roman" w:hAnsi="Times New Roman"/>
          <w:b/>
          <w:spacing w:val="-6"/>
          <w:sz w:val="20"/>
          <w:szCs w:val="20"/>
        </w:rPr>
        <w:t xml:space="preserve"> </w:t>
      </w:r>
      <w:r>
        <w:rPr>
          <w:rFonts w:ascii="Times New Roman" w:hAnsi="Times New Roman"/>
          <w:b/>
          <w:sz w:val="20"/>
          <w:szCs w:val="20"/>
        </w:rPr>
        <w:t>1.</w:t>
      </w:r>
      <w:r>
        <w:rPr>
          <w:rFonts w:ascii="Times New Roman" w:hAnsi="Times New Roman"/>
          <w:b/>
          <w:spacing w:val="-6"/>
          <w:sz w:val="20"/>
          <w:szCs w:val="20"/>
        </w:rPr>
        <w:t xml:space="preserve"> </w:t>
      </w:r>
      <w:r>
        <w:rPr>
          <w:rFonts w:ascii="Times New Roman" w:hAnsi="Times New Roman"/>
          <w:b/>
          <w:sz w:val="20"/>
          <w:szCs w:val="20"/>
        </w:rPr>
        <w:t>Strateji</w:t>
      </w:r>
      <w:r>
        <w:rPr>
          <w:rFonts w:ascii="Times New Roman" w:hAnsi="Times New Roman"/>
          <w:b/>
          <w:spacing w:val="-7"/>
          <w:sz w:val="20"/>
          <w:szCs w:val="20"/>
        </w:rPr>
        <w:t xml:space="preserve"> </w:t>
      </w:r>
      <w:r>
        <w:rPr>
          <w:rFonts w:ascii="Times New Roman" w:hAnsi="Times New Roman"/>
          <w:b/>
          <w:sz w:val="20"/>
          <w:szCs w:val="20"/>
        </w:rPr>
        <w:t>Geliştirme</w:t>
      </w:r>
      <w:r>
        <w:rPr>
          <w:rFonts w:ascii="Times New Roman" w:hAnsi="Times New Roman"/>
          <w:b/>
          <w:spacing w:val="-6"/>
          <w:sz w:val="20"/>
          <w:szCs w:val="20"/>
        </w:rPr>
        <w:t xml:space="preserve"> </w:t>
      </w:r>
      <w:r>
        <w:rPr>
          <w:rFonts w:ascii="Times New Roman" w:hAnsi="Times New Roman"/>
          <w:b/>
          <w:sz w:val="20"/>
          <w:szCs w:val="20"/>
        </w:rPr>
        <w:t>Kurulu</w:t>
      </w:r>
      <w:r>
        <w:rPr>
          <w:rFonts w:ascii="Times New Roman" w:hAnsi="Times New Roman"/>
          <w:b/>
          <w:spacing w:val="-6"/>
          <w:sz w:val="20"/>
          <w:szCs w:val="20"/>
        </w:rPr>
        <w:t xml:space="preserve"> </w:t>
      </w:r>
      <w:r>
        <w:rPr>
          <w:rFonts w:ascii="Times New Roman" w:hAnsi="Times New Roman"/>
          <w:b/>
          <w:sz w:val="20"/>
          <w:szCs w:val="20"/>
        </w:rPr>
        <w:t>ve</w:t>
      </w:r>
      <w:r>
        <w:rPr>
          <w:rFonts w:ascii="Times New Roman" w:hAnsi="Times New Roman"/>
          <w:b/>
          <w:spacing w:val="-7"/>
          <w:sz w:val="20"/>
          <w:szCs w:val="20"/>
        </w:rPr>
        <w:t xml:space="preserve"> </w:t>
      </w:r>
      <w:r>
        <w:rPr>
          <w:rFonts w:ascii="Times New Roman" w:hAnsi="Times New Roman"/>
          <w:b/>
          <w:sz w:val="20"/>
          <w:szCs w:val="20"/>
        </w:rPr>
        <w:t>Stratejik</w:t>
      </w:r>
      <w:r>
        <w:rPr>
          <w:rFonts w:ascii="Times New Roman" w:hAnsi="Times New Roman"/>
          <w:b/>
          <w:spacing w:val="-7"/>
          <w:sz w:val="20"/>
          <w:szCs w:val="20"/>
        </w:rPr>
        <w:t xml:space="preserve"> </w:t>
      </w:r>
      <w:r>
        <w:rPr>
          <w:rFonts w:ascii="Times New Roman" w:hAnsi="Times New Roman"/>
          <w:b/>
          <w:sz w:val="20"/>
          <w:szCs w:val="20"/>
        </w:rPr>
        <w:t>Plan</w:t>
      </w:r>
      <w:r>
        <w:rPr>
          <w:rFonts w:ascii="Times New Roman" w:hAnsi="Times New Roman"/>
          <w:b/>
          <w:spacing w:val="-5"/>
          <w:sz w:val="20"/>
          <w:szCs w:val="20"/>
        </w:rPr>
        <w:t xml:space="preserve"> </w:t>
      </w:r>
      <w:r>
        <w:rPr>
          <w:rFonts w:ascii="Times New Roman" w:hAnsi="Times New Roman"/>
          <w:b/>
          <w:sz w:val="20"/>
          <w:szCs w:val="20"/>
        </w:rPr>
        <w:t>Ekibi</w:t>
      </w:r>
      <w:r>
        <w:rPr>
          <w:rFonts w:ascii="Times New Roman" w:hAnsi="Times New Roman"/>
          <w:b/>
          <w:spacing w:val="-4"/>
          <w:sz w:val="20"/>
          <w:szCs w:val="20"/>
        </w:rPr>
        <w:t xml:space="preserve"> </w:t>
      </w:r>
      <w:r>
        <w:rPr>
          <w:rFonts w:ascii="Times New Roman" w:hAnsi="Times New Roman"/>
          <w:b/>
          <w:spacing w:val="-2"/>
          <w:sz w:val="20"/>
          <w:szCs w:val="20"/>
        </w:rPr>
        <w:t>Tablosu</w:t>
      </w:r>
    </w:p>
    <w:p w:rsidR="00CE3138" w:rsidRDefault="00CE3138" w:rsidP="00CE3138">
      <w:pPr>
        <w:spacing w:before="1"/>
        <w:ind w:left="958"/>
        <w:jc w:val="both"/>
        <w:rPr>
          <w:rFonts w:ascii="Times New Roman" w:hAnsi="Times New Roman"/>
          <w:b/>
          <w:sz w:val="20"/>
          <w:szCs w:val="20"/>
        </w:rPr>
      </w:pPr>
    </w:p>
    <w:tbl>
      <w:tblPr>
        <w:tblW w:w="0" w:type="auto"/>
        <w:tblInd w:w="150" w:type="dxa"/>
        <w:tblLayout w:type="fixed"/>
        <w:tblCellMar>
          <w:left w:w="0" w:type="dxa"/>
          <w:right w:w="0" w:type="dxa"/>
        </w:tblCellMar>
        <w:tblLook w:val="01E0" w:firstRow="1" w:lastRow="1" w:firstColumn="1" w:lastColumn="1" w:noHBand="0" w:noVBand="0"/>
      </w:tblPr>
      <w:tblGrid>
        <w:gridCol w:w="2895"/>
        <w:gridCol w:w="2064"/>
        <w:gridCol w:w="2520"/>
        <w:gridCol w:w="1711"/>
      </w:tblGrid>
      <w:tr w:rsidR="00CE3138" w:rsidRPr="00CE3138" w:rsidTr="00B72FE2">
        <w:trPr>
          <w:trHeight w:hRule="exact" w:val="763"/>
        </w:trPr>
        <w:tc>
          <w:tcPr>
            <w:tcW w:w="4959" w:type="dxa"/>
            <w:gridSpan w:val="2"/>
            <w:tcBorders>
              <w:top w:val="single" w:sz="6" w:space="0" w:color="000000"/>
              <w:left w:val="single" w:sz="6" w:space="0" w:color="000000"/>
              <w:bottom w:val="single" w:sz="6" w:space="0" w:color="000000"/>
              <w:right w:val="single" w:sz="6" w:space="0" w:color="000000"/>
            </w:tcBorders>
            <w:shd w:val="clear" w:color="auto" w:fill="00B0F0"/>
          </w:tcPr>
          <w:p w:rsidR="00CE3138" w:rsidRPr="00CE3138" w:rsidRDefault="00CE3138" w:rsidP="00F86189">
            <w:pPr>
              <w:pStyle w:val="TableParagraph"/>
              <w:spacing w:before="19" w:line="24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left="673"/>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S</w:t>
            </w:r>
            <w:r w:rsidRPr="00CE3138">
              <w:rPr>
                <w:rFonts w:ascii="Times New Roman" w:hAnsi="Times New Roman" w:cs="Times New Roman"/>
                <w:b/>
                <w:bCs/>
                <w:color w:val="000000"/>
                <w:spacing w:val="-1"/>
                <w:sz w:val="20"/>
                <w:szCs w:val="20"/>
                <w:lang w:val="en-US" w:eastAsia="en-US"/>
              </w:rPr>
              <w:t>tr</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tej</w:t>
            </w:r>
            <w:r w:rsidRPr="00CE3138">
              <w:rPr>
                <w:rFonts w:ascii="Times New Roman" w:hAnsi="Times New Roman" w:cs="Times New Roman"/>
                <w:b/>
                <w:bCs/>
                <w:color w:val="000000"/>
                <w:sz w:val="20"/>
                <w:szCs w:val="20"/>
                <w:lang w:val="en-US" w:eastAsia="en-US"/>
              </w:rPr>
              <w:t>i</w:t>
            </w:r>
            <w:proofErr w:type="spellEnd"/>
            <w:r w:rsidRPr="00CE3138">
              <w:rPr>
                <w:rFonts w:ascii="Times New Roman" w:hAnsi="Times New Roman" w:cs="Times New Roman"/>
                <w:b/>
                <w:bCs/>
                <w:color w:val="000000"/>
                <w:spacing w:val="-10"/>
                <w:sz w:val="20"/>
                <w:szCs w:val="20"/>
                <w:lang w:val="en-US" w:eastAsia="en-US"/>
              </w:rPr>
              <w:t xml:space="preserve"> </w:t>
            </w:r>
            <w:proofErr w:type="spellStart"/>
            <w:r w:rsidRPr="00CE3138">
              <w:rPr>
                <w:rFonts w:ascii="Times New Roman" w:hAnsi="Times New Roman" w:cs="Times New Roman"/>
                <w:b/>
                <w:bCs/>
                <w:color w:val="000000"/>
                <w:sz w:val="20"/>
                <w:szCs w:val="20"/>
                <w:lang w:val="en-US" w:eastAsia="en-US"/>
              </w:rPr>
              <w:t>G</w:t>
            </w:r>
            <w:r w:rsidRPr="00CE3138">
              <w:rPr>
                <w:rFonts w:ascii="Times New Roman" w:hAnsi="Times New Roman" w:cs="Times New Roman"/>
                <w:b/>
                <w:bCs/>
                <w:color w:val="000000"/>
                <w:spacing w:val="-1"/>
                <w:sz w:val="20"/>
                <w:szCs w:val="20"/>
                <w:lang w:val="en-US" w:eastAsia="en-US"/>
              </w:rPr>
              <w:t>e</w:t>
            </w:r>
            <w:r w:rsidRPr="00CE3138">
              <w:rPr>
                <w:rFonts w:ascii="Times New Roman" w:hAnsi="Times New Roman" w:cs="Times New Roman"/>
                <w:b/>
                <w:bCs/>
                <w:color w:val="000000"/>
                <w:spacing w:val="1"/>
                <w:sz w:val="20"/>
                <w:szCs w:val="20"/>
                <w:lang w:val="en-US" w:eastAsia="en-US"/>
              </w:rPr>
              <w:t>l</w:t>
            </w:r>
            <w:r w:rsidRPr="00CE3138">
              <w:rPr>
                <w:rFonts w:ascii="Times New Roman" w:hAnsi="Times New Roman" w:cs="Times New Roman"/>
                <w:b/>
                <w:bCs/>
                <w:color w:val="000000"/>
                <w:spacing w:val="-1"/>
                <w:sz w:val="20"/>
                <w:szCs w:val="20"/>
                <w:lang w:val="en-US" w:eastAsia="en-US"/>
              </w:rPr>
              <w:t>iş</w:t>
            </w:r>
            <w:r w:rsidRPr="00CE3138">
              <w:rPr>
                <w:rFonts w:ascii="Times New Roman" w:hAnsi="Times New Roman" w:cs="Times New Roman"/>
                <w:b/>
                <w:bCs/>
                <w:color w:val="000000"/>
                <w:spacing w:val="1"/>
                <w:sz w:val="20"/>
                <w:szCs w:val="20"/>
                <w:lang w:val="en-US" w:eastAsia="en-US"/>
              </w:rPr>
              <w:t>t</w:t>
            </w:r>
            <w:r w:rsidRPr="00CE3138">
              <w:rPr>
                <w:rFonts w:ascii="Times New Roman" w:hAnsi="Times New Roman" w:cs="Times New Roman"/>
                <w:b/>
                <w:bCs/>
                <w:color w:val="000000"/>
                <w:spacing w:val="-1"/>
                <w:sz w:val="20"/>
                <w:szCs w:val="20"/>
                <w:lang w:val="en-US" w:eastAsia="en-US"/>
              </w:rPr>
              <w:t>ir</w:t>
            </w:r>
            <w:r w:rsidRPr="00CE3138">
              <w:rPr>
                <w:rFonts w:ascii="Times New Roman" w:hAnsi="Times New Roman" w:cs="Times New Roman"/>
                <w:b/>
                <w:bCs/>
                <w:color w:val="000000"/>
                <w:sz w:val="20"/>
                <w:szCs w:val="20"/>
                <w:lang w:val="en-US" w:eastAsia="en-US"/>
              </w:rPr>
              <w:t>me</w:t>
            </w:r>
            <w:proofErr w:type="spellEnd"/>
            <w:r w:rsidRPr="00CE3138">
              <w:rPr>
                <w:rFonts w:ascii="Times New Roman" w:hAnsi="Times New Roman" w:cs="Times New Roman"/>
                <w:b/>
                <w:bCs/>
                <w:color w:val="000000"/>
                <w:spacing w:val="-9"/>
                <w:sz w:val="20"/>
                <w:szCs w:val="20"/>
                <w:lang w:val="en-US" w:eastAsia="en-US"/>
              </w:rPr>
              <w:t xml:space="preserve"> </w:t>
            </w:r>
            <w:proofErr w:type="spellStart"/>
            <w:r w:rsidRPr="00CE3138">
              <w:rPr>
                <w:rFonts w:ascii="Times New Roman" w:hAnsi="Times New Roman" w:cs="Times New Roman"/>
                <w:b/>
                <w:bCs/>
                <w:color w:val="000000"/>
                <w:sz w:val="20"/>
                <w:szCs w:val="20"/>
                <w:lang w:val="en-US" w:eastAsia="en-US"/>
              </w:rPr>
              <w:t>K</w:t>
            </w:r>
            <w:r w:rsidRPr="00CE3138">
              <w:rPr>
                <w:rFonts w:ascii="Times New Roman" w:hAnsi="Times New Roman" w:cs="Times New Roman"/>
                <w:b/>
                <w:bCs/>
                <w:color w:val="000000"/>
                <w:spacing w:val="1"/>
                <w:sz w:val="20"/>
                <w:szCs w:val="20"/>
                <w:lang w:val="en-US" w:eastAsia="en-US"/>
              </w:rPr>
              <w:t>u</w:t>
            </w:r>
            <w:r w:rsidRPr="00CE3138">
              <w:rPr>
                <w:rFonts w:ascii="Times New Roman" w:hAnsi="Times New Roman" w:cs="Times New Roman"/>
                <w:b/>
                <w:bCs/>
                <w:color w:val="000000"/>
                <w:spacing w:val="-1"/>
                <w:sz w:val="20"/>
                <w:szCs w:val="20"/>
                <w:lang w:val="en-US" w:eastAsia="en-US"/>
              </w:rPr>
              <w:t>r</w:t>
            </w:r>
            <w:r w:rsidRPr="00CE3138">
              <w:rPr>
                <w:rFonts w:ascii="Times New Roman" w:hAnsi="Times New Roman" w:cs="Times New Roman"/>
                <w:b/>
                <w:bCs/>
                <w:color w:val="000000"/>
                <w:spacing w:val="1"/>
                <w:sz w:val="20"/>
                <w:szCs w:val="20"/>
                <w:lang w:val="en-US" w:eastAsia="en-US"/>
              </w:rPr>
              <w:t>ul</w:t>
            </w:r>
            <w:r w:rsidRPr="00CE3138">
              <w:rPr>
                <w:rFonts w:ascii="Times New Roman" w:hAnsi="Times New Roman" w:cs="Times New Roman"/>
                <w:b/>
                <w:bCs/>
                <w:color w:val="000000"/>
                <w:sz w:val="20"/>
                <w:szCs w:val="20"/>
                <w:lang w:val="en-US" w:eastAsia="en-US"/>
              </w:rPr>
              <w:t>u</w:t>
            </w:r>
            <w:proofErr w:type="spellEnd"/>
            <w:r w:rsidRPr="00CE3138">
              <w:rPr>
                <w:rFonts w:ascii="Times New Roman" w:hAnsi="Times New Roman" w:cs="Times New Roman"/>
                <w:b/>
                <w:bCs/>
                <w:color w:val="000000"/>
                <w:spacing w:val="-10"/>
                <w:sz w:val="20"/>
                <w:szCs w:val="20"/>
                <w:lang w:val="en-US" w:eastAsia="en-US"/>
              </w:rPr>
              <w:t xml:space="preserve"> </w:t>
            </w:r>
            <w:proofErr w:type="spellStart"/>
            <w:r w:rsidRPr="00CE3138">
              <w:rPr>
                <w:rFonts w:ascii="Times New Roman" w:hAnsi="Times New Roman" w:cs="Times New Roman"/>
                <w:b/>
                <w:bCs/>
                <w:color w:val="000000"/>
                <w:spacing w:val="-1"/>
                <w:sz w:val="20"/>
                <w:szCs w:val="20"/>
                <w:lang w:val="en-US" w:eastAsia="en-US"/>
              </w:rPr>
              <w:t>Bi</w:t>
            </w:r>
            <w:r w:rsidRPr="00CE3138">
              <w:rPr>
                <w:rFonts w:ascii="Times New Roman" w:hAnsi="Times New Roman" w:cs="Times New Roman"/>
                <w:b/>
                <w:bCs/>
                <w:color w:val="000000"/>
                <w:spacing w:val="1"/>
                <w:sz w:val="20"/>
                <w:szCs w:val="20"/>
                <w:lang w:val="en-US" w:eastAsia="en-US"/>
              </w:rPr>
              <w:t>l</w:t>
            </w:r>
            <w:r w:rsidRPr="00CE3138">
              <w:rPr>
                <w:rFonts w:ascii="Times New Roman" w:hAnsi="Times New Roman" w:cs="Times New Roman"/>
                <w:b/>
                <w:bCs/>
                <w:color w:val="000000"/>
                <w:spacing w:val="-1"/>
                <w:sz w:val="20"/>
                <w:szCs w:val="20"/>
                <w:lang w:val="en-US" w:eastAsia="en-US"/>
              </w:rPr>
              <w:t>gi</w:t>
            </w:r>
            <w:r w:rsidRPr="00CE3138">
              <w:rPr>
                <w:rFonts w:ascii="Times New Roman" w:hAnsi="Times New Roman" w:cs="Times New Roman"/>
                <w:b/>
                <w:bCs/>
                <w:color w:val="000000"/>
                <w:spacing w:val="1"/>
                <w:sz w:val="20"/>
                <w:szCs w:val="20"/>
                <w:lang w:val="en-US" w:eastAsia="en-US"/>
              </w:rPr>
              <w:t>l</w:t>
            </w:r>
            <w:r w:rsidRPr="00CE3138">
              <w:rPr>
                <w:rFonts w:ascii="Times New Roman" w:hAnsi="Times New Roman" w:cs="Times New Roman"/>
                <w:b/>
                <w:bCs/>
                <w:color w:val="000000"/>
                <w:spacing w:val="-1"/>
                <w:sz w:val="20"/>
                <w:szCs w:val="20"/>
                <w:lang w:val="en-US" w:eastAsia="en-US"/>
              </w:rPr>
              <w:t>er</w:t>
            </w:r>
            <w:r w:rsidRPr="00CE3138">
              <w:rPr>
                <w:rFonts w:ascii="Times New Roman" w:hAnsi="Times New Roman" w:cs="Times New Roman"/>
                <w:b/>
                <w:bCs/>
                <w:color w:val="000000"/>
                <w:sz w:val="20"/>
                <w:szCs w:val="20"/>
                <w:lang w:val="en-US" w:eastAsia="en-US"/>
              </w:rPr>
              <w:t>i</w:t>
            </w:r>
            <w:proofErr w:type="spellEnd"/>
          </w:p>
        </w:tc>
        <w:tc>
          <w:tcPr>
            <w:tcW w:w="4231" w:type="dxa"/>
            <w:gridSpan w:val="2"/>
            <w:tcBorders>
              <w:top w:val="single" w:sz="6" w:space="0" w:color="000000"/>
              <w:left w:val="single" w:sz="6" w:space="0" w:color="000000"/>
              <w:bottom w:val="single" w:sz="6" w:space="0" w:color="000000"/>
              <w:right w:val="single" w:sz="6" w:space="0" w:color="000000"/>
            </w:tcBorders>
            <w:shd w:val="clear" w:color="auto" w:fill="00B0F0"/>
          </w:tcPr>
          <w:p w:rsidR="00CE3138" w:rsidRPr="00CE3138" w:rsidRDefault="00CE3138" w:rsidP="00F86189">
            <w:pPr>
              <w:pStyle w:val="TableParagraph"/>
              <w:spacing w:before="19" w:line="24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left="1062"/>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S</w:t>
            </w:r>
            <w:r w:rsidRPr="00CE3138">
              <w:rPr>
                <w:rFonts w:ascii="Times New Roman" w:hAnsi="Times New Roman" w:cs="Times New Roman"/>
                <w:b/>
                <w:bCs/>
                <w:color w:val="000000"/>
                <w:spacing w:val="-1"/>
                <w:sz w:val="20"/>
                <w:szCs w:val="20"/>
                <w:lang w:val="en-US" w:eastAsia="en-US"/>
              </w:rPr>
              <w:t>tr</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tej</w:t>
            </w:r>
            <w:r w:rsidRPr="00CE3138">
              <w:rPr>
                <w:rFonts w:ascii="Times New Roman" w:hAnsi="Times New Roman" w:cs="Times New Roman"/>
                <w:b/>
                <w:bCs/>
                <w:color w:val="000000"/>
                <w:spacing w:val="2"/>
                <w:sz w:val="20"/>
                <w:szCs w:val="20"/>
                <w:lang w:val="en-US" w:eastAsia="en-US"/>
              </w:rPr>
              <w:t>i</w:t>
            </w:r>
            <w:r w:rsidRPr="00CE3138">
              <w:rPr>
                <w:rFonts w:ascii="Times New Roman" w:hAnsi="Times New Roman" w:cs="Times New Roman"/>
                <w:b/>
                <w:bCs/>
                <w:color w:val="000000"/>
                <w:sz w:val="20"/>
                <w:szCs w:val="20"/>
                <w:lang w:val="en-US" w:eastAsia="en-US"/>
              </w:rPr>
              <w:t>k</w:t>
            </w:r>
            <w:proofErr w:type="spellEnd"/>
            <w:r w:rsidRPr="00CE3138">
              <w:rPr>
                <w:rFonts w:ascii="Times New Roman" w:hAnsi="Times New Roman" w:cs="Times New Roman"/>
                <w:b/>
                <w:bCs/>
                <w:color w:val="000000"/>
                <w:spacing w:val="-10"/>
                <w:sz w:val="20"/>
                <w:szCs w:val="20"/>
                <w:lang w:val="en-US" w:eastAsia="en-US"/>
              </w:rPr>
              <w:t xml:space="preserve"> </w:t>
            </w:r>
            <w:r w:rsidRPr="00CE3138">
              <w:rPr>
                <w:rFonts w:ascii="Times New Roman" w:hAnsi="Times New Roman" w:cs="Times New Roman"/>
                <w:b/>
                <w:bCs/>
                <w:color w:val="000000"/>
                <w:sz w:val="20"/>
                <w:szCs w:val="20"/>
                <w:lang w:val="en-US" w:eastAsia="en-US"/>
              </w:rPr>
              <w:t>P</w:t>
            </w:r>
            <w:r w:rsidRPr="00CE3138">
              <w:rPr>
                <w:rFonts w:ascii="Times New Roman" w:hAnsi="Times New Roman" w:cs="Times New Roman"/>
                <w:b/>
                <w:bCs/>
                <w:color w:val="000000"/>
                <w:spacing w:val="1"/>
                <w:sz w:val="20"/>
                <w:szCs w:val="20"/>
                <w:lang w:val="en-US" w:eastAsia="en-US"/>
              </w:rPr>
              <w:t>la</w:t>
            </w:r>
            <w:r w:rsidRPr="00CE3138">
              <w:rPr>
                <w:rFonts w:ascii="Times New Roman" w:hAnsi="Times New Roman" w:cs="Times New Roman"/>
                <w:b/>
                <w:bCs/>
                <w:color w:val="000000"/>
                <w:sz w:val="20"/>
                <w:szCs w:val="20"/>
                <w:lang w:val="en-US" w:eastAsia="en-US"/>
              </w:rPr>
              <w:t>n</w:t>
            </w:r>
            <w:r w:rsidRPr="00CE3138">
              <w:rPr>
                <w:rFonts w:ascii="Times New Roman" w:hAnsi="Times New Roman" w:cs="Times New Roman"/>
                <w:b/>
                <w:bCs/>
                <w:color w:val="000000"/>
                <w:spacing w:val="-10"/>
                <w:sz w:val="20"/>
                <w:szCs w:val="20"/>
                <w:lang w:val="en-US" w:eastAsia="en-US"/>
              </w:rPr>
              <w:t xml:space="preserve"> </w:t>
            </w:r>
            <w:proofErr w:type="spellStart"/>
            <w:r w:rsidRPr="00CE3138">
              <w:rPr>
                <w:rFonts w:ascii="Times New Roman" w:hAnsi="Times New Roman" w:cs="Times New Roman"/>
                <w:b/>
                <w:bCs/>
                <w:color w:val="000000"/>
                <w:spacing w:val="2"/>
                <w:sz w:val="20"/>
                <w:szCs w:val="20"/>
                <w:lang w:val="en-US" w:eastAsia="en-US"/>
              </w:rPr>
              <w:t>E</w:t>
            </w:r>
            <w:r w:rsidRPr="00CE3138">
              <w:rPr>
                <w:rFonts w:ascii="Times New Roman" w:hAnsi="Times New Roman" w:cs="Times New Roman"/>
                <w:b/>
                <w:bCs/>
                <w:color w:val="000000"/>
                <w:spacing w:val="-1"/>
                <w:sz w:val="20"/>
                <w:szCs w:val="20"/>
                <w:lang w:val="en-US" w:eastAsia="en-US"/>
              </w:rPr>
              <w:t>kib</w:t>
            </w:r>
            <w:r w:rsidRPr="00CE3138">
              <w:rPr>
                <w:rFonts w:ascii="Times New Roman" w:hAnsi="Times New Roman" w:cs="Times New Roman"/>
                <w:b/>
                <w:bCs/>
                <w:color w:val="000000"/>
                <w:sz w:val="20"/>
                <w:szCs w:val="20"/>
                <w:lang w:val="en-US" w:eastAsia="en-US"/>
              </w:rPr>
              <w:t>i</w:t>
            </w:r>
            <w:proofErr w:type="spellEnd"/>
            <w:r w:rsidRPr="00CE3138">
              <w:rPr>
                <w:rFonts w:ascii="Times New Roman" w:hAnsi="Times New Roman" w:cs="Times New Roman"/>
                <w:b/>
                <w:bCs/>
                <w:color w:val="000000"/>
                <w:spacing w:val="-8"/>
                <w:sz w:val="20"/>
                <w:szCs w:val="20"/>
                <w:lang w:val="en-US" w:eastAsia="en-US"/>
              </w:rPr>
              <w:t xml:space="preserve"> </w:t>
            </w:r>
            <w:proofErr w:type="spellStart"/>
            <w:r w:rsidRPr="00CE3138">
              <w:rPr>
                <w:rFonts w:ascii="Times New Roman" w:hAnsi="Times New Roman" w:cs="Times New Roman"/>
                <w:b/>
                <w:bCs/>
                <w:color w:val="000000"/>
                <w:spacing w:val="-1"/>
                <w:sz w:val="20"/>
                <w:szCs w:val="20"/>
                <w:lang w:val="en-US" w:eastAsia="en-US"/>
              </w:rPr>
              <w:t>Bi</w:t>
            </w:r>
            <w:r w:rsidRPr="00CE3138">
              <w:rPr>
                <w:rFonts w:ascii="Times New Roman" w:hAnsi="Times New Roman" w:cs="Times New Roman"/>
                <w:b/>
                <w:bCs/>
                <w:color w:val="000000"/>
                <w:spacing w:val="1"/>
                <w:sz w:val="20"/>
                <w:szCs w:val="20"/>
                <w:lang w:val="en-US" w:eastAsia="en-US"/>
              </w:rPr>
              <w:t>l</w:t>
            </w:r>
            <w:r w:rsidRPr="00CE3138">
              <w:rPr>
                <w:rFonts w:ascii="Times New Roman" w:hAnsi="Times New Roman" w:cs="Times New Roman"/>
                <w:b/>
                <w:bCs/>
                <w:color w:val="000000"/>
                <w:spacing w:val="-1"/>
                <w:sz w:val="20"/>
                <w:szCs w:val="20"/>
                <w:lang w:val="en-US" w:eastAsia="en-US"/>
              </w:rPr>
              <w:t>gi</w:t>
            </w:r>
            <w:r w:rsidRPr="00CE3138">
              <w:rPr>
                <w:rFonts w:ascii="Times New Roman" w:hAnsi="Times New Roman" w:cs="Times New Roman"/>
                <w:b/>
                <w:bCs/>
                <w:color w:val="000000"/>
                <w:spacing w:val="1"/>
                <w:sz w:val="20"/>
                <w:szCs w:val="20"/>
                <w:lang w:val="en-US" w:eastAsia="en-US"/>
              </w:rPr>
              <w:t>l</w:t>
            </w:r>
            <w:r w:rsidRPr="00CE3138">
              <w:rPr>
                <w:rFonts w:ascii="Times New Roman" w:hAnsi="Times New Roman" w:cs="Times New Roman"/>
                <w:b/>
                <w:bCs/>
                <w:color w:val="000000"/>
                <w:spacing w:val="2"/>
                <w:sz w:val="20"/>
                <w:szCs w:val="20"/>
                <w:lang w:val="en-US" w:eastAsia="en-US"/>
              </w:rPr>
              <w:t>e</w:t>
            </w:r>
            <w:r w:rsidRPr="00CE3138">
              <w:rPr>
                <w:rFonts w:ascii="Times New Roman" w:hAnsi="Times New Roman" w:cs="Times New Roman"/>
                <w:b/>
                <w:bCs/>
                <w:color w:val="000000"/>
                <w:spacing w:val="-1"/>
                <w:sz w:val="20"/>
                <w:szCs w:val="20"/>
                <w:lang w:val="en-US" w:eastAsia="en-US"/>
              </w:rPr>
              <w:t>r</w:t>
            </w:r>
            <w:r w:rsidRPr="00CE3138">
              <w:rPr>
                <w:rFonts w:ascii="Times New Roman" w:hAnsi="Times New Roman" w:cs="Times New Roman"/>
                <w:b/>
                <w:bCs/>
                <w:color w:val="000000"/>
                <w:sz w:val="20"/>
                <w:szCs w:val="20"/>
                <w:lang w:val="en-US" w:eastAsia="en-US"/>
              </w:rPr>
              <w:t>i</w:t>
            </w:r>
            <w:proofErr w:type="spellEnd"/>
          </w:p>
        </w:tc>
      </w:tr>
      <w:tr w:rsidR="00CE3138" w:rsidRPr="00CE3138" w:rsidTr="00B72FE2">
        <w:trPr>
          <w:trHeight w:hRule="exact" w:val="598"/>
        </w:trPr>
        <w:tc>
          <w:tcPr>
            <w:tcW w:w="2895"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pStyle w:val="TableParagraph"/>
              <w:spacing w:before="14" w:line="22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right="1"/>
              <w:jc w:val="center"/>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d</w:t>
            </w:r>
            <w:r w:rsidRPr="00CE3138">
              <w:rPr>
                <w:rFonts w:ascii="Times New Roman" w:hAnsi="Times New Roman" w:cs="Times New Roman"/>
                <w:b/>
                <w:bCs/>
                <w:color w:val="000000"/>
                <w:sz w:val="20"/>
                <w:szCs w:val="20"/>
                <w:lang w:val="en-US" w:eastAsia="en-US"/>
              </w:rPr>
              <w:t>ı</w:t>
            </w:r>
            <w:proofErr w:type="spellEnd"/>
            <w:r w:rsidRPr="00CE3138">
              <w:rPr>
                <w:rFonts w:ascii="Times New Roman" w:hAnsi="Times New Roman" w:cs="Times New Roman"/>
                <w:b/>
                <w:bCs/>
                <w:color w:val="000000"/>
                <w:spacing w:val="-11"/>
                <w:sz w:val="20"/>
                <w:szCs w:val="20"/>
                <w:lang w:val="en-US" w:eastAsia="en-US"/>
              </w:rPr>
              <w:t xml:space="preserve"> </w:t>
            </w:r>
            <w:proofErr w:type="spellStart"/>
            <w:r w:rsidRPr="00CE3138">
              <w:rPr>
                <w:rFonts w:ascii="Times New Roman" w:hAnsi="Times New Roman" w:cs="Times New Roman"/>
                <w:b/>
                <w:bCs/>
                <w:color w:val="000000"/>
                <w:spacing w:val="1"/>
                <w:sz w:val="20"/>
                <w:szCs w:val="20"/>
                <w:lang w:val="en-US" w:eastAsia="en-US"/>
              </w:rPr>
              <w:t>S</w:t>
            </w:r>
            <w:r w:rsidRPr="00CE3138">
              <w:rPr>
                <w:rFonts w:ascii="Times New Roman" w:hAnsi="Times New Roman" w:cs="Times New Roman"/>
                <w:b/>
                <w:bCs/>
                <w:color w:val="000000"/>
                <w:spacing w:val="-1"/>
                <w:sz w:val="20"/>
                <w:szCs w:val="20"/>
                <w:lang w:val="en-US" w:eastAsia="en-US"/>
              </w:rPr>
              <w:t>o</w:t>
            </w:r>
            <w:r w:rsidRPr="00CE3138">
              <w:rPr>
                <w:rFonts w:ascii="Times New Roman" w:hAnsi="Times New Roman" w:cs="Times New Roman"/>
                <w:b/>
                <w:bCs/>
                <w:color w:val="000000"/>
                <w:spacing w:val="2"/>
                <w:sz w:val="20"/>
                <w:szCs w:val="20"/>
                <w:lang w:val="en-US" w:eastAsia="en-US"/>
              </w:rPr>
              <w:t>y</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dı</w:t>
            </w:r>
            <w:proofErr w:type="spellEnd"/>
          </w:p>
        </w:tc>
        <w:tc>
          <w:tcPr>
            <w:tcW w:w="2064"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pStyle w:val="TableParagraph"/>
              <w:spacing w:before="14" w:line="22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left="467"/>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Ünv</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n</w:t>
            </w:r>
            <w:r w:rsidRPr="00CE3138">
              <w:rPr>
                <w:rFonts w:ascii="Times New Roman" w:hAnsi="Times New Roman" w:cs="Times New Roman"/>
                <w:b/>
                <w:bCs/>
                <w:color w:val="000000"/>
                <w:sz w:val="20"/>
                <w:szCs w:val="20"/>
                <w:lang w:val="en-US" w:eastAsia="en-US"/>
              </w:rPr>
              <w:t>ı</w:t>
            </w:r>
            <w:proofErr w:type="spellEnd"/>
          </w:p>
        </w:tc>
        <w:tc>
          <w:tcPr>
            <w:tcW w:w="2520"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pStyle w:val="TableParagraph"/>
              <w:spacing w:before="14" w:line="22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right="1"/>
              <w:jc w:val="center"/>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d</w:t>
            </w:r>
            <w:r w:rsidRPr="00CE3138">
              <w:rPr>
                <w:rFonts w:ascii="Times New Roman" w:hAnsi="Times New Roman" w:cs="Times New Roman"/>
                <w:b/>
                <w:bCs/>
                <w:color w:val="000000"/>
                <w:sz w:val="20"/>
                <w:szCs w:val="20"/>
                <w:lang w:val="en-US" w:eastAsia="en-US"/>
              </w:rPr>
              <w:t>ı</w:t>
            </w:r>
            <w:proofErr w:type="spellEnd"/>
            <w:r w:rsidRPr="00CE3138">
              <w:rPr>
                <w:rFonts w:ascii="Times New Roman" w:hAnsi="Times New Roman" w:cs="Times New Roman"/>
                <w:b/>
                <w:bCs/>
                <w:color w:val="000000"/>
                <w:spacing w:val="-11"/>
                <w:sz w:val="20"/>
                <w:szCs w:val="20"/>
                <w:lang w:val="en-US" w:eastAsia="en-US"/>
              </w:rPr>
              <w:t xml:space="preserve"> </w:t>
            </w:r>
            <w:proofErr w:type="spellStart"/>
            <w:r w:rsidRPr="00CE3138">
              <w:rPr>
                <w:rFonts w:ascii="Times New Roman" w:hAnsi="Times New Roman" w:cs="Times New Roman"/>
                <w:b/>
                <w:bCs/>
                <w:color w:val="000000"/>
                <w:spacing w:val="1"/>
                <w:sz w:val="20"/>
                <w:szCs w:val="20"/>
                <w:lang w:val="en-US" w:eastAsia="en-US"/>
              </w:rPr>
              <w:t>S</w:t>
            </w:r>
            <w:r w:rsidRPr="00CE3138">
              <w:rPr>
                <w:rFonts w:ascii="Times New Roman" w:hAnsi="Times New Roman" w:cs="Times New Roman"/>
                <w:b/>
                <w:bCs/>
                <w:color w:val="000000"/>
                <w:spacing w:val="-1"/>
                <w:sz w:val="20"/>
                <w:szCs w:val="20"/>
                <w:lang w:val="en-US" w:eastAsia="en-US"/>
              </w:rPr>
              <w:t>o</w:t>
            </w:r>
            <w:r w:rsidRPr="00CE3138">
              <w:rPr>
                <w:rFonts w:ascii="Times New Roman" w:hAnsi="Times New Roman" w:cs="Times New Roman"/>
                <w:b/>
                <w:bCs/>
                <w:color w:val="000000"/>
                <w:spacing w:val="2"/>
                <w:sz w:val="20"/>
                <w:szCs w:val="20"/>
                <w:lang w:val="en-US" w:eastAsia="en-US"/>
              </w:rPr>
              <w:t>y</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dı</w:t>
            </w:r>
            <w:proofErr w:type="spellEnd"/>
          </w:p>
        </w:tc>
        <w:tc>
          <w:tcPr>
            <w:tcW w:w="1711"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pStyle w:val="TableParagraph"/>
              <w:spacing w:before="14" w:line="220" w:lineRule="exact"/>
              <w:rPr>
                <w:rFonts w:ascii="Times New Roman" w:hAnsi="Times New Roman" w:cs="Times New Roman"/>
                <w:color w:val="000000"/>
                <w:sz w:val="20"/>
                <w:szCs w:val="20"/>
                <w:lang w:val="en-US" w:eastAsia="en-US"/>
              </w:rPr>
            </w:pPr>
          </w:p>
          <w:p w:rsidR="00CE3138" w:rsidRPr="00CE3138" w:rsidRDefault="00CE3138" w:rsidP="00F86189">
            <w:pPr>
              <w:pStyle w:val="TableParagraph"/>
              <w:ind w:left="522"/>
              <w:rPr>
                <w:rFonts w:ascii="Times New Roman" w:hAnsi="Times New Roman" w:cs="Times New Roman"/>
                <w:color w:val="000000"/>
                <w:sz w:val="20"/>
                <w:szCs w:val="20"/>
                <w:lang w:val="en-US" w:eastAsia="en-US"/>
              </w:rPr>
            </w:pPr>
            <w:proofErr w:type="spellStart"/>
            <w:r w:rsidRPr="00CE3138">
              <w:rPr>
                <w:rFonts w:ascii="Times New Roman" w:hAnsi="Times New Roman" w:cs="Times New Roman"/>
                <w:b/>
                <w:bCs/>
                <w:color w:val="000000"/>
                <w:spacing w:val="-1"/>
                <w:sz w:val="20"/>
                <w:szCs w:val="20"/>
                <w:lang w:val="en-US" w:eastAsia="en-US"/>
              </w:rPr>
              <w:t>Ünv</w:t>
            </w:r>
            <w:r w:rsidRPr="00CE3138">
              <w:rPr>
                <w:rFonts w:ascii="Times New Roman" w:hAnsi="Times New Roman" w:cs="Times New Roman"/>
                <w:b/>
                <w:bCs/>
                <w:color w:val="000000"/>
                <w:spacing w:val="1"/>
                <w:sz w:val="20"/>
                <w:szCs w:val="20"/>
                <w:lang w:val="en-US" w:eastAsia="en-US"/>
              </w:rPr>
              <w:t>a</w:t>
            </w:r>
            <w:r w:rsidRPr="00CE3138">
              <w:rPr>
                <w:rFonts w:ascii="Times New Roman" w:hAnsi="Times New Roman" w:cs="Times New Roman"/>
                <w:b/>
                <w:bCs/>
                <w:color w:val="000000"/>
                <w:spacing w:val="-1"/>
                <w:sz w:val="20"/>
                <w:szCs w:val="20"/>
                <w:lang w:val="en-US" w:eastAsia="en-US"/>
              </w:rPr>
              <w:t>n</w:t>
            </w:r>
            <w:r w:rsidRPr="00CE3138">
              <w:rPr>
                <w:rFonts w:ascii="Times New Roman" w:hAnsi="Times New Roman" w:cs="Times New Roman"/>
                <w:b/>
                <w:bCs/>
                <w:color w:val="000000"/>
                <w:sz w:val="20"/>
                <w:szCs w:val="20"/>
                <w:lang w:val="en-US" w:eastAsia="en-US"/>
              </w:rPr>
              <w:t>ı</w:t>
            </w:r>
            <w:proofErr w:type="spellEnd"/>
          </w:p>
        </w:tc>
      </w:tr>
      <w:tr w:rsidR="00CE3138" w:rsidRPr="00CE3138" w:rsidTr="00B72FE2">
        <w:trPr>
          <w:trHeight w:hRule="exact" w:val="300"/>
        </w:trPr>
        <w:tc>
          <w:tcPr>
            <w:tcW w:w="2895" w:type="dxa"/>
            <w:tcBorders>
              <w:top w:val="single" w:sz="6" w:space="0" w:color="000000"/>
              <w:left w:val="single" w:sz="6" w:space="0" w:color="000000"/>
              <w:bottom w:val="single" w:sz="6" w:space="0" w:color="000000"/>
              <w:right w:val="single" w:sz="6" w:space="0" w:color="000000"/>
            </w:tcBorders>
            <w:hideMark/>
          </w:tcPr>
          <w:p w:rsidR="00CE3138" w:rsidRPr="00CE3138" w:rsidRDefault="00EA7D40" w:rsidP="00F86189">
            <w:pPr>
              <w:spacing w:after="160" w:line="300" w:lineRule="auto"/>
              <w:rPr>
                <w:rFonts w:ascii="Times New Roman" w:hAnsi="Times New Roman" w:cs="Times New Roman"/>
                <w:color w:val="000000"/>
                <w:sz w:val="20"/>
                <w:szCs w:val="20"/>
                <w:lang w:val="en-US" w:eastAsia="en-US"/>
              </w:rPr>
            </w:pPr>
            <w:proofErr w:type="spellStart"/>
            <w:r>
              <w:rPr>
                <w:rFonts w:ascii="Times New Roman" w:hAnsi="Times New Roman" w:cs="Times New Roman"/>
                <w:color w:val="000000"/>
                <w:sz w:val="20"/>
                <w:szCs w:val="20"/>
                <w:lang w:val="en-US" w:eastAsia="en-US"/>
              </w:rPr>
              <w:t>Halis</w:t>
            </w:r>
            <w:proofErr w:type="spellEnd"/>
            <w:r>
              <w:rPr>
                <w:rFonts w:ascii="Times New Roman" w:hAnsi="Times New Roman" w:cs="Times New Roman"/>
                <w:color w:val="000000"/>
                <w:sz w:val="20"/>
                <w:szCs w:val="20"/>
                <w:lang w:val="en-US" w:eastAsia="en-US"/>
              </w:rPr>
              <w:t xml:space="preserve"> ADAŞLIK</w:t>
            </w:r>
          </w:p>
        </w:tc>
        <w:tc>
          <w:tcPr>
            <w:tcW w:w="2064" w:type="dxa"/>
            <w:tcBorders>
              <w:top w:val="single" w:sz="6" w:space="0" w:color="000000"/>
              <w:left w:val="single" w:sz="6" w:space="0" w:color="000000"/>
              <w:bottom w:val="single" w:sz="6" w:space="0" w:color="000000"/>
              <w:right w:val="single" w:sz="6" w:space="0" w:color="000000"/>
            </w:tcBorders>
            <w:hideMark/>
          </w:tcPr>
          <w:p w:rsidR="00CE3138" w:rsidRPr="00CE3138" w:rsidRDefault="00EA7D40" w:rsidP="00F86189">
            <w:pPr>
              <w:spacing w:after="160" w:line="300" w:lineRule="auto"/>
              <w:rPr>
                <w:rFonts w:ascii="Times New Roman" w:hAnsi="Times New Roman" w:cs="Times New Roman"/>
                <w:color w:val="000000"/>
                <w:sz w:val="20"/>
                <w:szCs w:val="20"/>
                <w:lang w:val="en-US" w:eastAsia="en-US"/>
              </w:rPr>
            </w:pPr>
            <w:proofErr w:type="spellStart"/>
            <w:r>
              <w:rPr>
                <w:rFonts w:ascii="Times New Roman" w:hAnsi="Times New Roman"/>
                <w:color w:val="000000"/>
                <w:sz w:val="20"/>
                <w:szCs w:val="20"/>
                <w:lang w:val="en-US" w:eastAsia="en-US"/>
              </w:rPr>
              <w:t>Okul</w:t>
            </w:r>
            <w:proofErr w:type="spellEnd"/>
            <w:r>
              <w:rPr>
                <w:rFonts w:ascii="Times New Roman" w:hAnsi="Times New Roman"/>
                <w:color w:val="000000"/>
                <w:sz w:val="20"/>
                <w:szCs w:val="20"/>
                <w:lang w:val="en-US" w:eastAsia="en-US"/>
              </w:rPr>
              <w:t xml:space="preserve"> </w:t>
            </w:r>
            <w:proofErr w:type="spellStart"/>
            <w:r>
              <w:rPr>
                <w:rFonts w:ascii="Times New Roman" w:hAnsi="Times New Roman"/>
                <w:color w:val="000000"/>
                <w:sz w:val="20"/>
                <w:szCs w:val="20"/>
                <w:lang w:val="en-US" w:eastAsia="en-US"/>
              </w:rPr>
              <w:t>Müdürü</w:t>
            </w:r>
            <w:proofErr w:type="spellEnd"/>
          </w:p>
        </w:tc>
        <w:tc>
          <w:tcPr>
            <w:tcW w:w="2520" w:type="dxa"/>
            <w:tcBorders>
              <w:top w:val="single" w:sz="6" w:space="0" w:color="000000"/>
              <w:left w:val="single" w:sz="6" w:space="0" w:color="000000"/>
              <w:bottom w:val="single" w:sz="6" w:space="0" w:color="000000"/>
              <w:right w:val="single" w:sz="6" w:space="0" w:color="000000"/>
            </w:tcBorders>
            <w:hideMark/>
          </w:tcPr>
          <w:p w:rsidR="00CE3138" w:rsidRPr="00CE3138" w:rsidRDefault="00EA7D40"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FADİME TOK</w:t>
            </w:r>
          </w:p>
        </w:tc>
        <w:tc>
          <w:tcPr>
            <w:tcW w:w="1711"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Müdür</w:t>
            </w:r>
            <w:proofErr w:type="spellEnd"/>
            <w:r w:rsidRPr="00CE3138">
              <w:rPr>
                <w:rFonts w:ascii="Times New Roman" w:hAnsi="Times New Roman"/>
                <w:color w:val="000000"/>
                <w:sz w:val="20"/>
                <w:szCs w:val="20"/>
                <w:lang w:val="en-US" w:eastAsia="en-US"/>
              </w:rPr>
              <w:t xml:space="preserve"> </w:t>
            </w:r>
            <w:proofErr w:type="spellStart"/>
            <w:r w:rsidRPr="00CE3138">
              <w:rPr>
                <w:rFonts w:ascii="Times New Roman" w:hAnsi="Times New Roman"/>
                <w:color w:val="000000"/>
                <w:sz w:val="20"/>
                <w:szCs w:val="20"/>
                <w:lang w:val="en-US" w:eastAsia="en-US"/>
              </w:rPr>
              <w:t>Yardımcısı</w:t>
            </w:r>
            <w:bookmarkStart w:id="0" w:name="_GoBack"/>
            <w:bookmarkEnd w:id="0"/>
            <w:proofErr w:type="spellEnd"/>
          </w:p>
        </w:tc>
      </w:tr>
      <w:tr w:rsidR="00CE3138" w:rsidRPr="00CE3138" w:rsidTr="00B72FE2">
        <w:trPr>
          <w:trHeight w:hRule="exact" w:val="302"/>
        </w:trPr>
        <w:tc>
          <w:tcPr>
            <w:tcW w:w="2895" w:type="dxa"/>
            <w:tcBorders>
              <w:top w:val="single" w:sz="6" w:space="0" w:color="000000"/>
              <w:left w:val="single" w:sz="6" w:space="0" w:color="000000"/>
              <w:bottom w:val="single" w:sz="6" w:space="0" w:color="000000"/>
              <w:right w:val="single" w:sz="6" w:space="0" w:color="000000"/>
            </w:tcBorders>
            <w:hideMark/>
          </w:tcPr>
          <w:p w:rsidR="00CE3138" w:rsidRPr="00CE3138" w:rsidRDefault="00EA7D40"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FADİME TOK</w:t>
            </w:r>
          </w:p>
        </w:tc>
        <w:tc>
          <w:tcPr>
            <w:tcW w:w="2064"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Müdür</w:t>
            </w:r>
            <w:proofErr w:type="spellEnd"/>
            <w:r w:rsidRPr="00CE3138">
              <w:rPr>
                <w:rFonts w:ascii="Times New Roman" w:hAnsi="Times New Roman"/>
                <w:color w:val="000000"/>
                <w:sz w:val="20"/>
                <w:szCs w:val="20"/>
                <w:lang w:val="en-US" w:eastAsia="en-US"/>
              </w:rPr>
              <w:t xml:space="preserve"> </w:t>
            </w:r>
            <w:proofErr w:type="spellStart"/>
            <w:r w:rsidRPr="00CE3138">
              <w:rPr>
                <w:rFonts w:ascii="Times New Roman" w:hAnsi="Times New Roman"/>
                <w:color w:val="000000"/>
                <w:sz w:val="20"/>
                <w:szCs w:val="20"/>
                <w:lang w:val="en-US" w:eastAsia="en-US"/>
              </w:rPr>
              <w:t>Yardımcısı</w:t>
            </w:r>
            <w:proofErr w:type="spellEnd"/>
          </w:p>
        </w:tc>
        <w:tc>
          <w:tcPr>
            <w:tcW w:w="2520"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SAİM ÖZHAN</w:t>
            </w:r>
          </w:p>
        </w:tc>
        <w:tc>
          <w:tcPr>
            <w:tcW w:w="1711"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Öğretmen</w:t>
            </w:r>
            <w:proofErr w:type="spellEnd"/>
          </w:p>
        </w:tc>
      </w:tr>
      <w:tr w:rsidR="00CE3138" w:rsidRPr="00CE3138" w:rsidTr="00B72FE2">
        <w:trPr>
          <w:trHeight w:hRule="exact" w:val="302"/>
        </w:trPr>
        <w:tc>
          <w:tcPr>
            <w:tcW w:w="2895"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ADNAN TÜRKER</w:t>
            </w:r>
          </w:p>
        </w:tc>
        <w:tc>
          <w:tcPr>
            <w:tcW w:w="2064"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Öğretmen</w:t>
            </w:r>
            <w:proofErr w:type="spellEnd"/>
          </w:p>
        </w:tc>
        <w:tc>
          <w:tcPr>
            <w:tcW w:w="2520"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MELTEM EKER</w:t>
            </w:r>
          </w:p>
        </w:tc>
        <w:tc>
          <w:tcPr>
            <w:tcW w:w="1711"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Öğretmen</w:t>
            </w:r>
            <w:proofErr w:type="spellEnd"/>
          </w:p>
        </w:tc>
      </w:tr>
      <w:tr w:rsidR="00CE3138" w:rsidRPr="00CE3138" w:rsidTr="00D6500B">
        <w:trPr>
          <w:trHeight w:hRule="exact" w:val="555"/>
        </w:trPr>
        <w:tc>
          <w:tcPr>
            <w:tcW w:w="2895"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FATMA ERARSLAN</w:t>
            </w:r>
          </w:p>
        </w:tc>
        <w:tc>
          <w:tcPr>
            <w:tcW w:w="2064" w:type="dxa"/>
            <w:tcBorders>
              <w:top w:val="single" w:sz="6" w:space="0" w:color="000000"/>
              <w:left w:val="single" w:sz="6" w:space="0" w:color="000000"/>
              <w:bottom w:val="single" w:sz="6" w:space="0" w:color="000000"/>
              <w:right w:val="single" w:sz="6" w:space="0" w:color="000000"/>
            </w:tcBorders>
            <w:hideMark/>
          </w:tcPr>
          <w:p w:rsidR="00CE3138" w:rsidRDefault="00D6500B" w:rsidP="00F86189">
            <w:pPr>
              <w:rPr>
                <w:rFonts w:ascii="Times New Roman" w:hAnsi="Times New Roman"/>
                <w:color w:val="000000"/>
                <w:sz w:val="20"/>
                <w:szCs w:val="20"/>
                <w:lang w:val="en-US" w:eastAsia="en-US"/>
              </w:rPr>
            </w:pPr>
            <w:proofErr w:type="spellStart"/>
            <w:r>
              <w:rPr>
                <w:rFonts w:ascii="Times New Roman" w:hAnsi="Times New Roman"/>
                <w:color w:val="000000"/>
                <w:sz w:val="20"/>
                <w:szCs w:val="20"/>
                <w:lang w:val="en-US" w:eastAsia="en-US"/>
              </w:rPr>
              <w:t>Okul</w:t>
            </w:r>
            <w:proofErr w:type="spellEnd"/>
            <w:r>
              <w:rPr>
                <w:rFonts w:ascii="Times New Roman" w:hAnsi="Times New Roman"/>
                <w:color w:val="000000"/>
                <w:sz w:val="20"/>
                <w:szCs w:val="20"/>
                <w:lang w:val="en-US" w:eastAsia="en-US"/>
              </w:rPr>
              <w:t xml:space="preserve"> </w:t>
            </w:r>
            <w:proofErr w:type="spellStart"/>
            <w:r>
              <w:rPr>
                <w:rFonts w:ascii="Times New Roman" w:hAnsi="Times New Roman"/>
                <w:color w:val="000000"/>
                <w:sz w:val="20"/>
                <w:szCs w:val="20"/>
                <w:lang w:val="en-US" w:eastAsia="en-US"/>
              </w:rPr>
              <w:t>Aile</w:t>
            </w:r>
            <w:proofErr w:type="spellEnd"/>
            <w:r>
              <w:rPr>
                <w:rFonts w:ascii="Times New Roman" w:hAnsi="Times New Roman"/>
                <w:color w:val="000000"/>
                <w:sz w:val="20"/>
                <w:szCs w:val="20"/>
                <w:lang w:val="en-US" w:eastAsia="en-US"/>
              </w:rPr>
              <w:t xml:space="preserve"> </w:t>
            </w:r>
            <w:proofErr w:type="spellStart"/>
            <w:r>
              <w:rPr>
                <w:rFonts w:ascii="Times New Roman" w:hAnsi="Times New Roman"/>
                <w:color w:val="000000"/>
                <w:sz w:val="20"/>
                <w:szCs w:val="20"/>
                <w:lang w:val="en-US" w:eastAsia="en-US"/>
              </w:rPr>
              <w:t>Birliği</w:t>
            </w:r>
            <w:proofErr w:type="spellEnd"/>
            <w:r>
              <w:rPr>
                <w:rFonts w:ascii="Times New Roman" w:hAnsi="Times New Roman"/>
                <w:color w:val="000000"/>
                <w:sz w:val="20"/>
                <w:szCs w:val="20"/>
                <w:lang w:val="en-US" w:eastAsia="en-US"/>
              </w:rPr>
              <w:t xml:space="preserve"> </w:t>
            </w:r>
            <w:proofErr w:type="spellStart"/>
            <w:r>
              <w:rPr>
                <w:rFonts w:ascii="Times New Roman" w:hAnsi="Times New Roman"/>
                <w:color w:val="000000"/>
                <w:sz w:val="20"/>
                <w:szCs w:val="20"/>
                <w:lang w:val="en-US" w:eastAsia="en-US"/>
              </w:rPr>
              <w:t>Başkanı</w:t>
            </w:r>
            <w:proofErr w:type="spellEnd"/>
          </w:p>
          <w:p w:rsidR="00B72FE2" w:rsidRPr="00CE3138" w:rsidRDefault="00B72FE2" w:rsidP="00F86189">
            <w:pPr>
              <w:rPr>
                <w:rFonts w:ascii="Times New Roman" w:hAnsi="Times New Roman"/>
                <w:color w:val="000000"/>
                <w:sz w:val="20"/>
                <w:szCs w:val="20"/>
                <w:lang w:val="en-US" w:eastAsia="en-US"/>
              </w:rPr>
            </w:pPr>
          </w:p>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BBaşkanı</w:t>
            </w:r>
            <w:proofErr w:type="spellEnd"/>
          </w:p>
        </w:tc>
        <w:tc>
          <w:tcPr>
            <w:tcW w:w="2520"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SANİHA CÜCİOĞLU</w:t>
            </w:r>
          </w:p>
        </w:tc>
        <w:tc>
          <w:tcPr>
            <w:tcW w:w="1711"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Öğretmen</w:t>
            </w:r>
            <w:proofErr w:type="spellEnd"/>
          </w:p>
        </w:tc>
      </w:tr>
      <w:tr w:rsidR="00CE3138" w:rsidRPr="00CE3138" w:rsidTr="00B72FE2">
        <w:trPr>
          <w:trHeight w:hRule="exact" w:val="302"/>
        </w:trPr>
        <w:tc>
          <w:tcPr>
            <w:tcW w:w="2895"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NEVSİ SİVRİTEPE</w:t>
            </w:r>
          </w:p>
        </w:tc>
        <w:tc>
          <w:tcPr>
            <w:tcW w:w="2064"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Yönetim</w:t>
            </w:r>
            <w:proofErr w:type="spellEnd"/>
            <w:r w:rsidRPr="00CE3138">
              <w:rPr>
                <w:rFonts w:ascii="Times New Roman" w:hAnsi="Times New Roman"/>
                <w:color w:val="000000"/>
                <w:sz w:val="20"/>
                <w:szCs w:val="20"/>
                <w:lang w:val="en-US" w:eastAsia="en-US"/>
              </w:rPr>
              <w:t xml:space="preserve"> </w:t>
            </w:r>
            <w:proofErr w:type="spellStart"/>
            <w:r w:rsidRPr="00CE3138">
              <w:rPr>
                <w:rFonts w:ascii="Times New Roman" w:hAnsi="Times New Roman"/>
                <w:color w:val="000000"/>
                <w:sz w:val="20"/>
                <w:szCs w:val="20"/>
                <w:lang w:val="en-US" w:eastAsia="en-US"/>
              </w:rPr>
              <w:t>Kurulu</w:t>
            </w:r>
            <w:proofErr w:type="spellEnd"/>
            <w:r w:rsidRPr="00CE3138">
              <w:rPr>
                <w:rFonts w:ascii="Times New Roman" w:hAnsi="Times New Roman"/>
                <w:color w:val="000000"/>
                <w:sz w:val="20"/>
                <w:szCs w:val="20"/>
                <w:lang w:val="en-US" w:eastAsia="en-US"/>
              </w:rPr>
              <w:t xml:space="preserve"> </w:t>
            </w:r>
            <w:proofErr w:type="spellStart"/>
            <w:r w:rsidRPr="00CE3138">
              <w:rPr>
                <w:rFonts w:ascii="Times New Roman" w:hAnsi="Times New Roman"/>
                <w:color w:val="000000"/>
                <w:sz w:val="20"/>
                <w:szCs w:val="20"/>
                <w:lang w:val="en-US" w:eastAsia="en-US"/>
              </w:rPr>
              <w:t>Üyesi</w:t>
            </w:r>
            <w:proofErr w:type="spellEnd"/>
          </w:p>
        </w:tc>
        <w:tc>
          <w:tcPr>
            <w:tcW w:w="2520"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r w:rsidRPr="00CE3138">
              <w:rPr>
                <w:rFonts w:ascii="Times New Roman" w:hAnsi="Times New Roman"/>
                <w:color w:val="000000"/>
                <w:sz w:val="20"/>
                <w:szCs w:val="20"/>
                <w:lang w:val="en-US" w:eastAsia="en-US"/>
              </w:rPr>
              <w:t>DERYA ÖZZEYBEK</w:t>
            </w:r>
          </w:p>
        </w:tc>
        <w:tc>
          <w:tcPr>
            <w:tcW w:w="1711" w:type="dxa"/>
            <w:tcBorders>
              <w:top w:val="single" w:sz="6" w:space="0" w:color="000000"/>
              <w:left w:val="single" w:sz="6" w:space="0" w:color="000000"/>
              <w:bottom w:val="single" w:sz="6" w:space="0" w:color="000000"/>
              <w:right w:val="single" w:sz="6" w:space="0" w:color="000000"/>
            </w:tcBorders>
            <w:hideMark/>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roofErr w:type="spellStart"/>
            <w:r w:rsidRPr="00CE3138">
              <w:rPr>
                <w:rFonts w:ascii="Times New Roman" w:hAnsi="Times New Roman"/>
                <w:color w:val="000000"/>
                <w:sz w:val="20"/>
                <w:szCs w:val="20"/>
                <w:lang w:val="en-US" w:eastAsia="en-US"/>
              </w:rPr>
              <w:t>Veli</w:t>
            </w:r>
            <w:proofErr w:type="spellEnd"/>
          </w:p>
        </w:tc>
      </w:tr>
      <w:tr w:rsidR="00CE3138" w:rsidRPr="00CE3138" w:rsidTr="00B72FE2">
        <w:trPr>
          <w:trHeight w:hRule="exact" w:val="302"/>
        </w:trPr>
        <w:tc>
          <w:tcPr>
            <w:tcW w:w="2895"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
        </w:tc>
        <w:tc>
          <w:tcPr>
            <w:tcW w:w="2064"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
        </w:tc>
        <w:tc>
          <w:tcPr>
            <w:tcW w:w="2520"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
        </w:tc>
        <w:tc>
          <w:tcPr>
            <w:tcW w:w="1711" w:type="dxa"/>
            <w:tcBorders>
              <w:top w:val="single" w:sz="6" w:space="0" w:color="000000"/>
              <w:left w:val="single" w:sz="6" w:space="0" w:color="000000"/>
              <w:bottom w:val="single" w:sz="6" w:space="0" w:color="000000"/>
              <w:right w:val="single" w:sz="6" w:space="0" w:color="000000"/>
            </w:tcBorders>
          </w:tcPr>
          <w:p w:rsidR="00CE3138" w:rsidRPr="00CE3138" w:rsidRDefault="00CE3138" w:rsidP="00F86189">
            <w:pPr>
              <w:spacing w:after="160" w:line="300" w:lineRule="auto"/>
              <w:rPr>
                <w:rFonts w:ascii="Times New Roman" w:hAnsi="Times New Roman" w:cs="Times New Roman"/>
                <w:color w:val="000000"/>
                <w:sz w:val="20"/>
                <w:szCs w:val="20"/>
                <w:lang w:val="en-US" w:eastAsia="en-US"/>
              </w:rPr>
            </w:pPr>
          </w:p>
        </w:tc>
      </w:tr>
    </w:tbl>
    <w:p w:rsidR="00CE3138" w:rsidRDefault="00CE3138" w:rsidP="00CE3138">
      <w:pPr>
        <w:pStyle w:val="GvdeMetni"/>
        <w:kinsoku w:val="0"/>
        <w:overflowPunct w:val="0"/>
        <w:rPr>
          <w:b/>
          <w:bCs/>
          <w:sz w:val="40"/>
          <w:szCs w:val="40"/>
        </w:rPr>
      </w:pPr>
      <w:r>
        <w:rPr>
          <w:b/>
          <w:bCs/>
          <w:sz w:val="40"/>
          <w:szCs w:val="40"/>
        </w:rPr>
        <w:t xml:space="preserve">                                                       </w:t>
      </w:r>
    </w:p>
    <w:p w:rsidR="00CE3138" w:rsidRDefault="00CE3138" w:rsidP="00CE3138">
      <w:pPr>
        <w:pStyle w:val="GvdeMetni"/>
        <w:kinsoku w:val="0"/>
        <w:overflowPunct w:val="0"/>
        <w:rPr>
          <w:b/>
          <w:bCs/>
          <w:sz w:val="40"/>
          <w:szCs w:val="40"/>
        </w:rPr>
      </w:pPr>
    </w:p>
    <w:p w:rsidR="00CE3138" w:rsidRDefault="00CE3138" w:rsidP="00CE3138">
      <w:pPr>
        <w:pStyle w:val="GvdeMetni"/>
        <w:kinsoku w:val="0"/>
        <w:overflowPunct w:val="0"/>
        <w:rPr>
          <w:b/>
          <w:bCs/>
          <w:sz w:val="40"/>
          <w:szCs w:val="40"/>
        </w:rPr>
      </w:pPr>
    </w:p>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17"/>
          <w:szCs w:val="17"/>
        </w:rPr>
      </w:pPr>
    </w:p>
    <w:p w:rsidR="006778A1" w:rsidRDefault="006778A1" w:rsidP="00003EBD">
      <w:pPr>
        <w:pStyle w:val="ListeParagraf"/>
        <w:numPr>
          <w:ilvl w:val="1"/>
          <w:numId w:val="17"/>
        </w:numPr>
        <w:tabs>
          <w:tab w:val="left" w:pos="426"/>
        </w:tabs>
        <w:kinsoku w:val="0"/>
        <w:overflowPunct w:val="0"/>
        <w:spacing w:before="0"/>
        <w:ind w:left="0" w:firstLine="0"/>
        <w:rPr>
          <w:b/>
          <w:bCs/>
          <w:sz w:val="32"/>
          <w:szCs w:val="32"/>
        </w:rPr>
      </w:pPr>
      <w:r>
        <w:rPr>
          <w:b/>
          <w:bCs/>
          <w:sz w:val="32"/>
          <w:szCs w:val="32"/>
        </w:rPr>
        <w:t>Planlama Süreci:</w:t>
      </w:r>
    </w:p>
    <w:p w:rsidR="006778A1" w:rsidRDefault="006778A1" w:rsidP="002752F7">
      <w:pPr>
        <w:pStyle w:val="GvdeMetni"/>
        <w:kinsoku w:val="0"/>
        <w:overflowPunct w:val="0"/>
        <w:rPr>
          <w:b/>
          <w:bCs/>
          <w:sz w:val="32"/>
          <w:szCs w:val="32"/>
        </w:rPr>
      </w:pPr>
    </w:p>
    <w:p w:rsidR="006778A1" w:rsidRPr="00CF4762" w:rsidRDefault="006778A1" w:rsidP="002752F7">
      <w:pPr>
        <w:pStyle w:val="GvdeMetni"/>
        <w:kinsoku w:val="0"/>
        <w:overflowPunct w:val="0"/>
        <w:spacing w:line="360" w:lineRule="auto"/>
        <w:jc w:val="both"/>
        <w:rPr>
          <w:iCs/>
        </w:rPr>
      </w:pPr>
      <w:r w:rsidRPr="00CF4762">
        <w:rPr>
          <w:iCs/>
        </w:rPr>
        <w:t xml:space="preserve">2024-2028 dönemi stratejik plan hazırlanma süreci Strateji Geliştirme Kurulu ve Stratejik Plan </w:t>
      </w:r>
      <w:proofErr w:type="spellStart"/>
      <w:r w:rsidRPr="00CF4762">
        <w:rPr>
          <w:iCs/>
        </w:rPr>
        <w:t>Ekibi’nin</w:t>
      </w:r>
      <w:proofErr w:type="spellEnd"/>
      <w:r w:rsidRPr="00CF4762">
        <w:rPr>
          <w:iCs/>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7439AB" w:rsidRDefault="007439AB" w:rsidP="002752F7">
      <w:pPr>
        <w:pStyle w:val="GvdeMetni"/>
        <w:kinsoku w:val="0"/>
        <w:overflowPunct w:val="0"/>
        <w:spacing w:line="360" w:lineRule="auto"/>
        <w:jc w:val="both"/>
        <w:rPr>
          <w:i/>
          <w:iCs/>
        </w:rPr>
      </w:pPr>
    </w:p>
    <w:p w:rsidR="007439AB" w:rsidRDefault="007439AB" w:rsidP="002752F7">
      <w:pPr>
        <w:pStyle w:val="GvdeMetni"/>
        <w:kinsoku w:val="0"/>
        <w:overflowPunct w:val="0"/>
        <w:spacing w:line="360" w:lineRule="auto"/>
        <w:jc w:val="both"/>
        <w:rPr>
          <w:i/>
          <w:iCs/>
        </w:rPr>
      </w:pPr>
    </w:p>
    <w:p w:rsidR="009A2ED8" w:rsidRDefault="009A2ED8" w:rsidP="002752F7">
      <w:pPr>
        <w:pStyle w:val="GvdeMetni"/>
        <w:kinsoku w:val="0"/>
        <w:overflowPunct w:val="0"/>
        <w:spacing w:line="360" w:lineRule="auto"/>
        <w:jc w:val="both"/>
        <w:rPr>
          <w:i/>
          <w:iCs/>
        </w:rPr>
      </w:pPr>
    </w:p>
    <w:p w:rsidR="00CF4762" w:rsidRDefault="00CF4762" w:rsidP="002752F7">
      <w:pPr>
        <w:pStyle w:val="GvdeMetni"/>
        <w:kinsoku w:val="0"/>
        <w:overflowPunct w:val="0"/>
        <w:spacing w:line="360" w:lineRule="auto"/>
        <w:jc w:val="both"/>
        <w:rPr>
          <w:i/>
          <w:iCs/>
        </w:rPr>
      </w:pPr>
    </w:p>
    <w:p w:rsidR="009A2ED8" w:rsidRDefault="009A2ED8" w:rsidP="002752F7">
      <w:pPr>
        <w:pStyle w:val="GvdeMetni"/>
        <w:kinsoku w:val="0"/>
        <w:overflowPunct w:val="0"/>
        <w:spacing w:line="360" w:lineRule="auto"/>
        <w:jc w:val="both"/>
        <w:rPr>
          <w:i/>
          <w:iCs/>
        </w:rPr>
      </w:pPr>
    </w:p>
    <w:p w:rsidR="009A2ED8" w:rsidRDefault="009A2ED8" w:rsidP="002752F7">
      <w:pPr>
        <w:pStyle w:val="GvdeMetni"/>
        <w:kinsoku w:val="0"/>
        <w:overflowPunct w:val="0"/>
        <w:spacing w:line="360" w:lineRule="auto"/>
        <w:jc w:val="both"/>
        <w:rPr>
          <w:i/>
          <w:iCs/>
        </w:rPr>
      </w:pPr>
    </w:p>
    <w:p w:rsidR="006778A1" w:rsidRDefault="006778A1" w:rsidP="00F85B06">
      <w:pPr>
        <w:pStyle w:val="Balk2"/>
        <w:numPr>
          <w:ilvl w:val="0"/>
          <w:numId w:val="18"/>
        </w:numPr>
        <w:tabs>
          <w:tab w:val="left" w:pos="567"/>
        </w:tabs>
        <w:kinsoku w:val="0"/>
        <w:overflowPunct w:val="0"/>
        <w:spacing w:before="0"/>
        <w:ind w:left="0" w:firstLine="0"/>
      </w:pPr>
      <w:r>
        <w:t>DURUM</w:t>
      </w:r>
      <w:r>
        <w:rPr>
          <w:spacing w:val="-1"/>
        </w:rPr>
        <w:t xml:space="preserve"> </w:t>
      </w:r>
      <w:r>
        <w:t>ANALİZİ</w:t>
      </w:r>
    </w:p>
    <w:p w:rsidR="006778A1" w:rsidRDefault="006778A1" w:rsidP="002752F7">
      <w:pPr>
        <w:pStyle w:val="GvdeMetni"/>
        <w:kinsoku w:val="0"/>
        <w:overflowPunct w:val="0"/>
        <w:spacing w:line="360" w:lineRule="auto"/>
        <w:jc w:val="both"/>
        <w:rPr>
          <w:i/>
          <w:iCs/>
        </w:rPr>
      </w:pPr>
      <w:r>
        <w:rPr>
          <w:i/>
          <w:iCs/>
        </w:rPr>
        <w:t xml:space="preserve">Stratejik planlama sürecinin ilk adımı olan durum </w:t>
      </w:r>
      <w:r w:rsidR="007439AB">
        <w:rPr>
          <w:i/>
          <w:iCs/>
        </w:rPr>
        <w:t xml:space="preserve">analizi, okulumuzun </w:t>
      </w:r>
      <w:r>
        <w:rPr>
          <w:i/>
          <w:iCs/>
        </w:rPr>
        <w:t>“neredeyiz?” sorusuna cevap ve</w:t>
      </w:r>
      <w:r w:rsidR="007439AB">
        <w:rPr>
          <w:i/>
          <w:iCs/>
        </w:rPr>
        <w:t>rmektedir. Okulumuzun</w:t>
      </w:r>
      <w:r>
        <w:rPr>
          <w:i/>
          <w:iCs/>
        </w:rPr>
        <w:t xml:space="preserve"> geleceğe yönelik amaç, hedef ve stratejiler geliştirebilmesi için öncelikle mevcut durumda hangi kaynaklara sahip olduğu ya da hangi yönlerinin eksik olduğ</w:t>
      </w:r>
      <w:r w:rsidR="007439AB">
        <w:rPr>
          <w:i/>
          <w:iCs/>
        </w:rPr>
        <w:t>u ayrıca, okulumuzun</w:t>
      </w:r>
      <w:r>
        <w:rPr>
          <w:i/>
          <w:iCs/>
        </w:rPr>
        <w:t xml:space="preserve"> kontrolü dışındaki olumlu ya da olumsuz gelişmelerin neler olduğu değerlendirilmiştir. Dolayısıyla b</w:t>
      </w:r>
      <w:r w:rsidR="007439AB">
        <w:rPr>
          <w:i/>
          <w:iCs/>
        </w:rPr>
        <w:t>u analiz, okulumuzun</w:t>
      </w:r>
      <w:r>
        <w:rPr>
          <w:i/>
          <w:iCs/>
        </w:rPr>
        <w:t xml:space="preserve"> kendisini ve çevresini daha iyi tanımasına yardımcı olacak ve stratejik planın sonraki aşamalarından daha sağlıklı sonuçlar elde edilmesini sağlayacaktır.</w:t>
      </w:r>
    </w:p>
    <w:p w:rsidR="006778A1" w:rsidRDefault="006778A1" w:rsidP="002752F7">
      <w:pPr>
        <w:pStyle w:val="GvdeMetni"/>
        <w:kinsoku w:val="0"/>
        <w:overflowPunct w:val="0"/>
        <w:spacing w:line="360" w:lineRule="auto"/>
        <w:jc w:val="both"/>
        <w:rPr>
          <w:i/>
          <w:iCs/>
        </w:rPr>
      </w:pPr>
      <w:r>
        <w:rPr>
          <w:i/>
          <w:iCs/>
        </w:rPr>
        <w:t>Durum analizi bölümünde, aşağıdaki hususlarla ilgili analiz ve değerlendirmeler yapılmıştır;</w:t>
      </w:r>
    </w:p>
    <w:p w:rsidR="006778A1" w:rsidRDefault="006778A1" w:rsidP="00F85B06">
      <w:pPr>
        <w:pStyle w:val="ListeParagraf"/>
        <w:numPr>
          <w:ilvl w:val="0"/>
          <w:numId w:val="16"/>
        </w:numPr>
        <w:tabs>
          <w:tab w:val="left" w:pos="426"/>
        </w:tabs>
        <w:kinsoku w:val="0"/>
        <w:overflowPunct w:val="0"/>
        <w:spacing w:before="0" w:line="294" w:lineRule="exact"/>
        <w:ind w:left="0" w:firstLine="0"/>
        <w:rPr>
          <w:i/>
          <w:iCs/>
        </w:rPr>
      </w:pPr>
      <w:r>
        <w:rPr>
          <w:i/>
          <w:iCs/>
        </w:rPr>
        <w:t>Kurumsal</w:t>
      </w:r>
      <w:r>
        <w:rPr>
          <w:i/>
          <w:iCs/>
          <w:spacing w:val="-1"/>
        </w:rPr>
        <w:t xml:space="preserve"> </w:t>
      </w:r>
      <w:r>
        <w:rPr>
          <w:i/>
          <w:iCs/>
        </w:rPr>
        <w:t>tarihçe</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Uygulanmakta olan planın</w:t>
      </w:r>
      <w:r>
        <w:rPr>
          <w:i/>
          <w:iCs/>
          <w:spacing w:val="-2"/>
        </w:rPr>
        <w:t xml:space="preserve"> </w:t>
      </w:r>
      <w:r>
        <w:rPr>
          <w:i/>
          <w:iCs/>
        </w:rPr>
        <w:t>değerlendirilmesi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Mevzuat</w:t>
      </w:r>
      <w:r>
        <w:rPr>
          <w:i/>
          <w:iCs/>
          <w:spacing w:val="-3"/>
        </w:rPr>
        <w:t xml:space="preserve"> </w:t>
      </w:r>
      <w:r>
        <w:rPr>
          <w:i/>
          <w:iCs/>
        </w:rPr>
        <w:t>analizi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Üst politika belgelerinin</w:t>
      </w:r>
      <w:r>
        <w:rPr>
          <w:i/>
          <w:iCs/>
          <w:spacing w:val="-2"/>
        </w:rPr>
        <w:t xml:space="preserve"> </w:t>
      </w:r>
      <w:r>
        <w:rPr>
          <w:i/>
          <w:iCs/>
        </w:rPr>
        <w:t>analizi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Faaliyet alanları ile ürün ve hizmetlerin</w:t>
      </w:r>
      <w:r>
        <w:rPr>
          <w:i/>
          <w:iCs/>
          <w:spacing w:val="-5"/>
        </w:rPr>
        <w:t xml:space="preserve"> </w:t>
      </w:r>
      <w:r>
        <w:rPr>
          <w:i/>
          <w:iCs/>
        </w:rPr>
        <w:t>belirlenmesi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Paydaş</w:t>
      </w:r>
      <w:r>
        <w:rPr>
          <w:i/>
          <w:iCs/>
          <w:spacing w:val="-2"/>
        </w:rPr>
        <w:t xml:space="preserve"> </w:t>
      </w:r>
      <w:r>
        <w:rPr>
          <w:i/>
          <w:iCs/>
        </w:rPr>
        <w:t>analizi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Kuruluş içi</w:t>
      </w:r>
      <w:r>
        <w:rPr>
          <w:i/>
          <w:iCs/>
          <w:spacing w:val="-3"/>
        </w:rPr>
        <w:t xml:space="preserve"> </w:t>
      </w:r>
      <w:r>
        <w:rPr>
          <w:i/>
          <w:iCs/>
        </w:rPr>
        <w:t>analiz</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Dış çevre analizi (Politik, ekonomik, sosyal, teknolojik, yasal ve çevresel</w:t>
      </w:r>
      <w:r>
        <w:rPr>
          <w:i/>
          <w:iCs/>
          <w:spacing w:val="-14"/>
        </w:rPr>
        <w:t xml:space="preserve"> </w:t>
      </w:r>
      <w:r>
        <w:rPr>
          <w:i/>
          <w:iCs/>
        </w:rPr>
        <w:t>analiz)</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Güçlü ve zayıf yönler ile fırsatlar ve tehditler (GZFT)</w:t>
      </w:r>
      <w:r>
        <w:rPr>
          <w:i/>
          <w:iCs/>
          <w:spacing w:val="-6"/>
        </w:rPr>
        <w:t xml:space="preserve"> </w:t>
      </w:r>
      <w:r>
        <w:rPr>
          <w:i/>
          <w:iCs/>
        </w:rPr>
        <w:t>analizi</w:t>
      </w:r>
    </w:p>
    <w:p w:rsidR="006778A1" w:rsidRDefault="006778A1" w:rsidP="00F85B06">
      <w:pPr>
        <w:pStyle w:val="ListeParagraf"/>
        <w:numPr>
          <w:ilvl w:val="0"/>
          <w:numId w:val="16"/>
        </w:numPr>
        <w:tabs>
          <w:tab w:val="left" w:pos="426"/>
        </w:tabs>
        <w:kinsoku w:val="0"/>
        <w:overflowPunct w:val="0"/>
        <w:spacing w:before="0"/>
        <w:ind w:left="0" w:firstLine="0"/>
        <w:rPr>
          <w:i/>
          <w:iCs/>
        </w:rPr>
      </w:pPr>
      <w:r>
        <w:rPr>
          <w:i/>
          <w:iCs/>
        </w:rPr>
        <w:t>Tespit ve ihtiyaçların</w:t>
      </w:r>
      <w:r>
        <w:rPr>
          <w:i/>
          <w:iCs/>
          <w:spacing w:val="1"/>
        </w:rPr>
        <w:t xml:space="preserve"> </w:t>
      </w:r>
      <w:r>
        <w:rPr>
          <w:i/>
          <w:iCs/>
        </w:rPr>
        <w:t>belirlenmesi</w:t>
      </w:r>
    </w:p>
    <w:p w:rsidR="00F85B06" w:rsidRDefault="00F85B06" w:rsidP="00F85B06">
      <w:pPr>
        <w:pStyle w:val="ListeParagraf"/>
        <w:tabs>
          <w:tab w:val="left" w:pos="426"/>
        </w:tabs>
        <w:kinsoku w:val="0"/>
        <w:overflowPunct w:val="0"/>
        <w:spacing w:before="0"/>
        <w:ind w:left="0" w:firstLine="0"/>
        <w:rPr>
          <w:i/>
          <w:iCs/>
        </w:rPr>
      </w:pPr>
    </w:p>
    <w:p w:rsidR="006778A1" w:rsidRDefault="006778A1" w:rsidP="00F85B06">
      <w:pPr>
        <w:pStyle w:val="Balk3"/>
        <w:numPr>
          <w:ilvl w:val="1"/>
          <w:numId w:val="15"/>
        </w:numPr>
        <w:tabs>
          <w:tab w:val="left" w:pos="567"/>
        </w:tabs>
        <w:kinsoku w:val="0"/>
        <w:overflowPunct w:val="0"/>
        <w:spacing w:before="0"/>
        <w:ind w:left="0" w:firstLine="0"/>
      </w:pPr>
      <w:r>
        <w:t>Kurumsal Tarihçe</w:t>
      </w:r>
    </w:p>
    <w:p w:rsidR="00F85B06" w:rsidRDefault="00F85B06" w:rsidP="002752F7">
      <w:pPr>
        <w:spacing w:line="367" w:lineRule="auto"/>
        <w:jc w:val="both"/>
        <w:rPr>
          <w:rFonts w:ascii="Book Antiqua" w:hAnsi="Book Antiqua" w:cs="Book Antiqua"/>
          <w:i/>
          <w:sz w:val="24"/>
        </w:rPr>
      </w:pP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Şehitler Ortaokulu, Lise Öğrenci Yurdu Yaptırma Yaşatma Derneği adıyla 1998 yılında yapılmaya başlanmıştır.</w:t>
      </w: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 xml:space="preserve">İnşaat çalışmaları sırasında kaza sonucu bir kişi vefat ettiği için okul yapımına bir yıl ara verilmiştir. Daha sonra </w:t>
      </w:r>
      <w:proofErr w:type="gramStart"/>
      <w:r w:rsidRPr="00CE3138">
        <w:rPr>
          <w:rFonts w:ascii="Times New Roman" w:hAnsi="Times New Roman"/>
          <w:sz w:val="24"/>
          <w:szCs w:val="24"/>
        </w:rPr>
        <w:t>müteahhit</w:t>
      </w:r>
      <w:proofErr w:type="gramEnd"/>
      <w:r w:rsidRPr="00CE3138">
        <w:rPr>
          <w:rFonts w:ascii="Times New Roman" w:hAnsi="Times New Roman"/>
          <w:sz w:val="24"/>
          <w:szCs w:val="24"/>
        </w:rPr>
        <w:t xml:space="preserve"> ve çalışanlar değiştirilerek yapımına devam edilmiştir. 2003–2004 eğitim öğretim sezonunda okulumuz açılmıştır</w:t>
      </w: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Başlangıçta beş sınıf öğretmeni ile eğitim öğretime başlanmıştır. Daha sonra Gültepe Reşat Vural İ.Ö.O. öğrencilerinden 5.6.7.8. sınıf öğrencileri, öğretmenleri ile beraber okulumuza nakil olmuşlardır.</w:t>
      </w: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Okul binamız şu anda Ortaokul olarak hizmet vermektedir.</w:t>
      </w: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 xml:space="preserve">Okulumuz Denizli </w:t>
      </w:r>
      <w:proofErr w:type="spellStart"/>
      <w:r w:rsidRPr="00CE3138">
        <w:rPr>
          <w:rFonts w:ascii="Times New Roman" w:hAnsi="Times New Roman"/>
          <w:sz w:val="24"/>
          <w:szCs w:val="24"/>
        </w:rPr>
        <w:t>Merkezefendi</w:t>
      </w:r>
      <w:proofErr w:type="spellEnd"/>
      <w:r w:rsidRPr="00CE3138">
        <w:rPr>
          <w:rFonts w:ascii="Times New Roman" w:hAnsi="Times New Roman"/>
          <w:sz w:val="24"/>
          <w:szCs w:val="24"/>
        </w:rPr>
        <w:t xml:space="preserve"> İlçesi Gültepe Mahallesi Ahmet </w:t>
      </w:r>
      <w:proofErr w:type="spellStart"/>
      <w:r w:rsidRPr="00CE3138">
        <w:rPr>
          <w:rFonts w:ascii="Times New Roman" w:hAnsi="Times New Roman"/>
          <w:sz w:val="24"/>
          <w:szCs w:val="24"/>
        </w:rPr>
        <w:t>Yesevi</w:t>
      </w:r>
      <w:proofErr w:type="spellEnd"/>
      <w:r w:rsidRPr="00CE3138">
        <w:rPr>
          <w:rFonts w:ascii="Times New Roman" w:hAnsi="Times New Roman"/>
          <w:sz w:val="24"/>
          <w:szCs w:val="24"/>
        </w:rPr>
        <w:t xml:space="preserve"> Caddesinde bulunmaktadır. Bulunduğu konum itibarı ile sanayi bölgesine yakın olduğu için velilerimizin çoğunluğu işçi kesiminden oluşmaktadır. Öğrenci velilerimiz sosyoekonomik yönden orta düzeydedir. </w:t>
      </w:r>
    </w:p>
    <w:p w:rsidR="00CE3138" w:rsidRPr="00CE3138" w:rsidRDefault="00CE3138" w:rsidP="00CE3138">
      <w:pPr>
        <w:rPr>
          <w:rFonts w:ascii="Times New Roman" w:hAnsi="Times New Roman"/>
          <w:sz w:val="24"/>
          <w:szCs w:val="24"/>
        </w:rPr>
      </w:pPr>
      <w:r w:rsidRPr="00CE3138">
        <w:rPr>
          <w:rFonts w:ascii="Times New Roman" w:hAnsi="Times New Roman"/>
          <w:sz w:val="24"/>
          <w:szCs w:val="24"/>
        </w:rPr>
        <w:t xml:space="preserve">Okulumuz dört katlı, 18 derslik ve 1 BT sınıfı bölümlerden oluşmaktadır. Halen okulumuzda 1 Müdür, 1 Müdür </w:t>
      </w:r>
      <w:proofErr w:type="gramStart"/>
      <w:r w:rsidRPr="00CE3138">
        <w:rPr>
          <w:rFonts w:ascii="Times New Roman" w:hAnsi="Times New Roman"/>
          <w:sz w:val="24"/>
          <w:szCs w:val="24"/>
        </w:rPr>
        <w:t>Yardımcısı ,1</w:t>
      </w:r>
      <w:proofErr w:type="gramEnd"/>
      <w:r w:rsidRPr="00CE3138">
        <w:rPr>
          <w:rFonts w:ascii="Times New Roman" w:hAnsi="Times New Roman"/>
          <w:sz w:val="24"/>
          <w:szCs w:val="24"/>
        </w:rPr>
        <w:t xml:space="preserve"> yardımcı hizmetli ve 33 öğretmen görev yapmaktadır.</w:t>
      </w:r>
    </w:p>
    <w:p w:rsidR="007439AB" w:rsidRPr="00CE3138" w:rsidRDefault="007439AB" w:rsidP="002752F7">
      <w:pPr>
        <w:spacing w:line="307" w:lineRule="auto"/>
        <w:rPr>
          <w:rFonts w:ascii="Book Antiqua" w:hAnsi="Book Antiqua" w:cs="Book Antiqua"/>
          <w:b/>
          <w:i/>
          <w:sz w:val="24"/>
          <w:szCs w:val="24"/>
        </w:rPr>
      </w:pPr>
    </w:p>
    <w:p w:rsidR="006778A1" w:rsidRPr="00CE3138" w:rsidRDefault="006778A1" w:rsidP="002752F7">
      <w:pPr>
        <w:pStyle w:val="GvdeMetni"/>
        <w:kinsoku w:val="0"/>
        <w:overflowPunct w:val="0"/>
      </w:pPr>
    </w:p>
    <w:p w:rsidR="006778A1" w:rsidRDefault="006778A1"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CE3138" w:rsidRDefault="00CE3138" w:rsidP="002752F7">
      <w:pPr>
        <w:pStyle w:val="GvdeMetni"/>
        <w:kinsoku w:val="0"/>
        <w:overflowPunct w:val="0"/>
        <w:rPr>
          <w:sz w:val="27"/>
          <w:szCs w:val="27"/>
        </w:rPr>
      </w:pPr>
    </w:p>
    <w:p w:rsidR="006778A1" w:rsidRDefault="006778A1" w:rsidP="00F85B06">
      <w:pPr>
        <w:pStyle w:val="Balk3"/>
        <w:numPr>
          <w:ilvl w:val="1"/>
          <w:numId w:val="15"/>
        </w:numPr>
        <w:tabs>
          <w:tab w:val="left" w:pos="709"/>
        </w:tabs>
        <w:kinsoku w:val="0"/>
        <w:overflowPunct w:val="0"/>
        <w:spacing w:before="0"/>
        <w:ind w:left="0" w:firstLine="0"/>
        <w:jc w:val="both"/>
      </w:pPr>
      <w:r>
        <w:t>Uygulanmakta Olan Stratejik Planın</w:t>
      </w:r>
      <w:r>
        <w:rPr>
          <w:spacing w:val="-21"/>
        </w:rPr>
        <w:t xml:space="preserve"> </w:t>
      </w:r>
      <w:r>
        <w:t>Değerlendirilmesi</w:t>
      </w:r>
    </w:p>
    <w:p w:rsidR="006778A1" w:rsidRPr="00123494" w:rsidRDefault="000474CD" w:rsidP="000474CD">
      <w:pPr>
        <w:pStyle w:val="GvdeMetni"/>
        <w:kinsoku w:val="0"/>
        <w:overflowPunct w:val="0"/>
        <w:jc w:val="both"/>
        <w:rPr>
          <w:sz w:val="28"/>
          <w:szCs w:val="28"/>
        </w:rPr>
      </w:pPr>
      <w:r w:rsidRPr="00123494">
        <w:t>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okulöncesine özgü göstergeler de yer almaktadır. Stratejik plan hazırlama sürecinde verilen eğitimlerin yetersiz kaldığı ve bunların yeni plan sürecinde artması planı daha verimli hale getirebilir.</w:t>
      </w:r>
    </w:p>
    <w:p w:rsidR="006778A1" w:rsidRDefault="006778A1" w:rsidP="000474CD">
      <w:pPr>
        <w:pStyle w:val="Balk3"/>
        <w:numPr>
          <w:ilvl w:val="1"/>
          <w:numId w:val="15"/>
        </w:numPr>
        <w:kinsoku w:val="0"/>
        <w:overflowPunct w:val="0"/>
        <w:spacing w:before="0"/>
        <w:ind w:left="0" w:firstLine="0"/>
        <w:jc w:val="both"/>
      </w:pPr>
      <w:r>
        <w:t>Yasal Yükümlülükler ve Mevzuat</w:t>
      </w:r>
      <w:r>
        <w:rPr>
          <w:spacing w:val="-2"/>
        </w:rPr>
        <w:t xml:space="preserve"> </w:t>
      </w:r>
      <w:r>
        <w:t>Analizi</w:t>
      </w:r>
    </w:p>
    <w:p w:rsidR="000474CD" w:rsidRDefault="000474CD" w:rsidP="002752F7">
      <w:pPr>
        <w:pStyle w:val="GvdeMetni"/>
        <w:kinsoku w:val="0"/>
        <w:overflowPunct w:val="0"/>
      </w:pPr>
      <w:r>
        <w:t xml:space="preserve">Tablo:1 Mevzuat Analizi </w:t>
      </w:r>
    </w:p>
    <w:tbl>
      <w:tblPr>
        <w:tblStyle w:val="TabloKlavuzu"/>
        <w:tblW w:w="0" w:type="auto"/>
        <w:tblLook w:val="04A0" w:firstRow="1" w:lastRow="0" w:firstColumn="1" w:lastColumn="0" w:noHBand="0" w:noVBand="1"/>
      </w:tblPr>
      <w:tblGrid>
        <w:gridCol w:w="2652"/>
        <w:gridCol w:w="2652"/>
        <w:gridCol w:w="2653"/>
        <w:gridCol w:w="2653"/>
      </w:tblGrid>
      <w:tr w:rsidR="000474CD" w:rsidTr="000474CD">
        <w:tc>
          <w:tcPr>
            <w:tcW w:w="2652" w:type="dxa"/>
            <w:shd w:val="clear" w:color="auto" w:fill="00B0F0"/>
          </w:tcPr>
          <w:p w:rsidR="000474CD" w:rsidRDefault="000474CD" w:rsidP="002752F7">
            <w:pPr>
              <w:pStyle w:val="GvdeMetni"/>
              <w:kinsoku w:val="0"/>
              <w:overflowPunct w:val="0"/>
              <w:rPr>
                <w:sz w:val="20"/>
                <w:szCs w:val="20"/>
              </w:rPr>
            </w:pPr>
            <w:r>
              <w:t>Yasal Yükümlülük</w:t>
            </w:r>
          </w:p>
        </w:tc>
        <w:tc>
          <w:tcPr>
            <w:tcW w:w="2652" w:type="dxa"/>
            <w:shd w:val="clear" w:color="auto" w:fill="00B0F0"/>
          </w:tcPr>
          <w:p w:rsidR="000474CD" w:rsidRDefault="000474CD" w:rsidP="002752F7">
            <w:pPr>
              <w:pStyle w:val="GvdeMetni"/>
              <w:kinsoku w:val="0"/>
              <w:overflowPunct w:val="0"/>
              <w:rPr>
                <w:sz w:val="20"/>
                <w:szCs w:val="20"/>
              </w:rPr>
            </w:pPr>
            <w:r>
              <w:t>Dayanak</w:t>
            </w:r>
          </w:p>
        </w:tc>
        <w:tc>
          <w:tcPr>
            <w:tcW w:w="2653" w:type="dxa"/>
            <w:shd w:val="clear" w:color="auto" w:fill="00B0F0"/>
          </w:tcPr>
          <w:p w:rsidR="000474CD" w:rsidRDefault="000474CD" w:rsidP="002752F7">
            <w:pPr>
              <w:pStyle w:val="GvdeMetni"/>
              <w:kinsoku w:val="0"/>
              <w:overflowPunct w:val="0"/>
              <w:rPr>
                <w:sz w:val="20"/>
                <w:szCs w:val="20"/>
              </w:rPr>
            </w:pPr>
            <w:r>
              <w:t>Tespitler</w:t>
            </w:r>
          </w:p>
        </w:tc>
        <w:tc>
          <w:tcPr>
            <w:tcW w:w="2653" w:type="dxa"/>
            <w:shd w:val="clear" w:color="auto" w:fill="00B0F0"/>
          </w:tcPr>
          <w:p w:rsidR="000474CD" w:rsidRDefault="000474CD" w:rsidP="002752F7">
            <w:pPr>
              <w:pStyle w:val="GvdeMetni"/>
              <w:kinsoku w:val="0"/>
              <w:overflowPunct w:val="0"/>
              <w:rPr>
                <w:sz w:val="20"/>
                <w:szCs w:val="20"/>
              </w:rPr>
            </w:pPr>
            <w:r>
              <w:t>İhtiyaçlar</w:t>
            </w:r>
          </w:p>
        </w:tc>
      </w:tr>
      <w:tr w:rsidR="000474CD" w:rsidRPr="00F66480" w:rsidTr="000474CD">
        <w:tc>
          <w:tcPr>
            <w:tcW w:w="2652" w:type="dxa"/>
          </w:tcPr>
          <w:p w:rsidR="00F66480" w:rsidRPr="00F66480" w:rsidRDefault="000474CD" w:rsidP="00F66480">
            <w:pPr>
              <w:pStyle w:val="GvdeMetni"/>
              <w:numPr>
                <w:ilvl w:val="2"/>
                <w:numId w:val="15"/>
              </w:numPr>
              <w:kinsoku w:val="0"/>
              <w:overflowPunct w:val="0"/>
              <w:ind w:left="142" w:hanging="142"/>
              <w:rPr>
                <w:sz w:val="20"/>
                <w:szCs w:val="20"/>
              </w:rPr>
            </w:pPr>
            <w:r w:rsidRPr="00F66480">
              <w:rPr>
                <w:sz w:val="20"/>
                <w:szCs w:val="20"/>
              </w:rPr>
              <w:t>Okulumuz “Dayanak” başlığı altında sıralanan Kanun, Kanun Hükmünde Kararname, Tüzük, Genelge ve Yönetmeliklerdeki ilgili hükümleri yerine getirmek</w:t>
            </w:r>
          </w:p>
          <w:p w:rsidR="000474CD" w:rsidRPr="00F66480" w:rsidRDefault="000474CD" w:rsidP="00F66480">
            <w:pPr>
              <w:pStyle w:val="GvdeMetni"/>
              <w:kinsoku w:val="0"/>
              <w:overflowPunct w:val="0"/>
              <w:rPr>
                <w:sz w:val="20"/>
                <w:szCs w:val="20"/>
              </w:rPr>
            </w:pPr>
            <w:r w:rsidRPr="00F66480">
              <w:rPr>
                <w:sz w:val="20"/>
                <w:szCs w:val="20"/>
              </w:rPr>
              <w:t xml:space="preserve">• “Eğitim-öğretim hizmetleri, insan kaynaklarının gelişimi, halkla ilişkiler, stratejik plan hazırlama, stratejik plan </w:t>
            </w:r>
            <w:proofErr w:type="spellStart"/>
            <w:r w:rsidRPr="00F66480">
              <w:rPr>
                <w:sz w:val="20"/>
                <w:szCs w:val="20"/>
              </w:rPr>
              <w:t>izlemedeğerlendirme</w:t>
            </w:r>
            <w:proofErr w:type="spellEnd"/>
            <w:r w:rsidRPr="00F66480">
              <w:rPr>
                <w:sz w:val="20"/>
                <w:szCs w:val="20"/>
              </w:rPr>
              <w:t xml:space="preserve"> süreci iş ve işlemleri” faaliyetlerini yürütmek. • Resmi kurum ve kuruluşlar, sivil toplum kuruluşları ve özel sektörle mevzuat hükümlerine aykırı olmamak ve faaliyet alanlarını kapsamak koşuluyla protokoller ve diğer işbirliği </w:t>
            </w:r>
            <w:r w:rsidR="00F66480" w:rsidRPr="00F66480">
              <w:rPr>
                <w:sz w:val="20"/>
                <w:szCs w:val="20"/>
              </w:rPr>
              <w:t>çalışmalarını yürütmek • Ortaokul</w:t>
            </w:r>
            <w:r w:rsidRPr="00F66480">
              <w:rPr>
                <w:sz w:val="20"/>
                <w:szCs w:val="20"/>
              </w:rPr>
              <w:t xml:space="preserve"> öğrencilerinin</w:t>
            </w:r>
            <w:r w:rsidR="00F66480" w:rsidRPr="00F66480">
              <w:rPr>
                <w:sz w:val="20"/>
                <w:szCs w:val="20"/>
              </w:rPr>
              <w:t xml:space="preserve"> okula kayıt, sınıf geçme, devam-devamsızlık, sosyal sorumluluk çalışmaları vb. iş ve işlemleri</w:t>
            </w:r>
          </w:p>
        </w:tc>
        <w:tc>
          <w:tcPr>
            <w:tcW w:w="2652" w:type="dxa"/>
          </w:tcPr>
          <w:p w:rsidR="00F66480" w:rsidRDefault="00F66480" w:rsidP="002752F7">
            <w:pPr>
              <w:pStyle w:val="GvdeMetni"/>
              <w:kinsoku w:val="0"/>
              <w:overflowPunct w:val="0"/>
              <w:rPr>
                <w:sz w:val="20"/>
                <w:szCs w:val="20"/>
              </w:rPr>
            </w:pPr>
            <w:r w:rsidRPr="00F66480">
              <w:rPr>
                <w:sz w:val="20"/>
                <w:szCs w:val="20"/>
              </w:rPr>
              <w:t>• T.C. Anayasası</w:t>
            </w:r>
          </w:p>
          <w:p w:rsidR="00F66480" w:rsidRDefault="00F66480" w:rsidP="002752F7">
            <w:pPr>
              <w:pStyle w:val="GvdeMetni"/>
              <w:kinsoku w:val="0"/>
              <w:overflowPunct w:val="0"/>
              <w:rPr>
                <w:sz w:val="20"/>
                <w:szCs w:val="20"/>
              </w:rPr>
            </w:pPr>
            <w:r w:rsidRPr="00F66480">
              <w:rPr>
                <w:sz w:val="20"/>
                <w:szCs w:val="20"/>
              </w:rPr>
              <w:t xml:space="preserve">• 1739 Sayılı Millî Eğitim Temel Kanunu </w:t>
            </w:r>
          </w:p>
          <w:p w:rsidR="00F66480" w:rsidRDefault="00F66480" w:rsidP="002752F7">
            <w:pPr>
              <w:pStyle w:val="GvdeMetni"/>
              <w:kinsoku w:val="0"/>
              <w:overflowPunct w:val="0"/>
              <w:rPr>
                <w:sz w:val="20"/>
                <w:szCs w:val="20"/>
              </w:rPr>
            </w:pPr>
            <w:r w:rsidRPr="00F66480">
              <w:rPr>
                <w:sz w:val="20"/>
                <w:szCs w:val="20"/>
              </w:rPr>
              <w:t xml:space="preserve">• 652 Sayılı MEB Teşkilat ve Görevleri Hakkındaki Kanun Hükmünde Kararname </w:t>
            </w:r>
          </w:p>
          <w:p w:rsidR="00F66480" w:rsidRDefault="00F66480" w:rsidP="002752F7">
            <w:pPr>
              <w:pStyle w:val="GvdeMetni"/>
              <w:kinsoku w:val="0"/>
              <w:overflowPunct w:val="0"/>
              <w:rPr>
                <w:sz w:val="20"/>
                <w:szCs w:val="20"/>
              </w:rPr>
            </w:pPr>
            <w:r w:rsidRPr="00F66480">
              <w:rPr>
                <w:sz w:val="20"/>
                <w:szCs w:val="20"/>
              </w:rPr>
              <w:t xml:space="preserve">• 222 Sayılı Millî Eğitim Temel Kanunu </w:t>
            </w:r>
            <w:proofErr w:type="gramStart"/>
            <w:r w:rsidRPr="00F66480">
              <w:rPr>
                <w:sz w:val="20"/>
                <w:szCs w:val="20"/>
              </w:rPr>
              <w:t>(</w:t>
            </w:r>
            <w:proofErr w:type="gramEnd"/>
            <w:r w:rsidRPr="00F66480">
              <w:rPr>
                <w:sz w:val="20"/>
                <w:szCs w:val="20"/>
              </w:rPr>
              <w:t xml:space="preserve">Kabul No: 5.1.1961, RG: 12.01.1961/ 10705‐Son Ek ve Değişiklikler: Kanun No: 12.11.2003/ 5002, RG: 21.11.2003 </w:t>
            </w:r>
          </w:p>
          <w:p w:rsidR="00F66480" w:rsidRDefault="00F66480" w:rsidP="002752F7">
            <w:pPr>
              <w:pStyle w:val="GvdeMetni"/>
              <w:kinsoku w:val="0"/>
              <w:overflowPunct w:val="0"/>
              <w:rPr>
                <w:sz w:val="20"/>
                <w:szCs w:val="20"/>
              </w:rPr>
            </w:pPr>
            <w:r w:rsidRPr="00F66480">
              <w:rPr>
                <w:sz w:val="20"/>
                <w:szCs w:val="20"/>
              </w:rPr>
              <w:t xml:space="preserve">• 657 Sayılı Devlet Memurları Kanunu </w:t>
            </w:r>
          </w:p>
          <w:p w:rsidR="00F66480" w:rsidRDefault="00F66480" w:rsidP="002752F7">
            <w:pPr>
              <w:pStyle w:val="GvdeMetni"/>
              <w:kinsoku w:val="0"/>
              <w:overflowPunct w:val="0"/>
              <w:rPr>
                <w:sz w:val="20"/>
                <w:szCs w:val="20"/>
              </w:rPr>
            </w:pPr>
            <w:r w:rsidRPr="00F66480">
              <w:rPr>
                <w:sz w:val="20"/>
                <w:szCs w:val="20"/>
              </w:rPr>
              <w:t xml:space="preserve">• 5442 Sayılı İl İdaresi Kanunu </w:t>
            </w:r>
          </w:p>
          <w:p w:rsidR="00F66480" w:rsidRDefault="00F66480" w:rsidP="002752F7">
            <w:pPr>
              <w:pStyle w:val="GvdeMetni"/>
              <w:kinsoku w:val="0"/>
              <w:overflowPunct w:val="0"/>
              <w:rPr>
                <w:sz w:val="20"/>
                <w:szCs w:val="20"/>
              </w:rPr>
            </w:pPr>
            <w:r w:rsidRPr="00F66480">
              <w:rPr>
                <w:sz w:val="20"/>
                <w:szCs w:val="20"/>
              </w:rPr>
              <w:t xml:space="preserve">• 3308 Sayılı Mesleki Eğitim Kanunu </w:t>
            </w:r>
          </w:p>
          <w:p w:rsidR="00F66480" w:rsidRDefault="00F66480" w:rsidP="002752F7">
            <w:pPr>
              <w:pStyle w:val="GvdeMetni"/>
              <w:kinsoku w:val="0"/>
              <w:overflowPunct w:val="0"/>
              <w:rPr>
                <w:sz w:val="20"/>
                <w:szCs w:val="20"/>
              </w:rPr>
            </w:pPr>
            <w:r w:rsidRPr="00F66480">
              <w:rPr>
                <w:sz w:val="20"/>
                <w:szCs w:val="20"/>
              </w:rPr>
              <w:t xml:space="preserve">• 439 Sayılı Ek Ders Kanunu • 4306 Sayılı Zorunlu İlköğretim ve Eğitim Kanunu </w:t>
            </w:r>
          </w:p>
          <w:p w:rsidR="00F66480" w:rsidRDefault="00F66480" w:rsidP="002752F7">
            <w:pPr>
              <w:pStyle w:val="GvdeMetni"/>
              <w:kinsoku w:val="0"/>
              <w:overflowPunct w:val="0"/>
              <w:rPr>
                <w:sz w:val="20"/>
                <w:szCs w:val="20"/>
              </w:rPr>
            </w:pPr>
            <w:r w:rsidRPr="00F66480">
              <w:rPr>
                <w:sz w:val="20"/>
                <w:szCs w:val="20"/>
              </w:rPr>
              <w:t xml:space="preserve">• 5018 sayılı Kamu Mali Yönetimi ve Kontrol Kanunu • MEB Personel Mevzuat Bülteni </w:t>
            </w:r>
          </w:p>
          <w:p w:rsidR="00F66480" w:rsidRDefault="00F66480" w:rsidP="002752F7">
            <w:pPr>
              <w:pStyle w:val="GvdeMetni"/>
              <w:kinsoku w:val="0"/>
              <w:overflowPunct w:val="0"/>
              <w:rPr>
                <w:sz w:val="20"/>
                <w:szCs w:val="20"/>
              </w:rPr>
            </w:pPr>
            <w:r w:rsidRPr="00F66480">
              <w:rPr>
                <w:sz w:val="20"/>
                <w:szCs w:val="20"/>
              </w:rPr>
              <w:t xml:space="preserve">• MEB Millî Eğitim Müdürlükleri Yönetmeliği (22175 Sayılı RG Yayınlanan) • Millî Eğitim Bakanlığı Rehberlik ve Psikolojik Danışma Hizmetleri Yönetmeliği </w:t>
            </w:r>
          </w:p>
          <w:p w:rsidR="00F66480" w:rsidRDefault="00F66480" w:rsidP="002752F7">
            <w:pPr>
              <w:pStyle w:val="GvdeMetni"/>
              <w:kinsoku w:val="0"/>
              <w:overflowPunct w:val="0"/>
              <w:rPr>
                <w:sz w:val="20"/>
                <w:szCs w:val="20"/>
              </w:rPr>
            </w:pPr>
            <w:r w:rsidRPr="00F66480">
              <w:rPr>
                <w:sz w:val="20"/>
                <w:szCs w:val="20"/>
              </w:rPr>
              <w:t xml:space="preserve">• 04.12.2012/202358 Sayı İl İlçe </w:t>
            </w:r>
            <w:proofErr w:type="spellStart"/>
            <w:r w:rsidRPr="00F66480">
              <w:rPr>
                <w:sz w:val="20"/>
                <w:szCs w:val="20"/>
              </w:rPr>
              <w:t>MEM’nün</w:t>
            </w:r>
            <w:proofErr w:type="spellEnd"/>
            <w:r w:rsidRPr="00F66480">
              <w:rPr>
                <w:sz w:val="20"/>
                <w:szCs w:val="20"/>
              </w:rPr>
              <w:t xml:space="preserve"> Teşkilatlanması 43 </w:t>
            </w:r>
            <w:proofErr w:type="spellStart"/>
            <w:r w:rsidRPr="00F66480">
              <w:rPr>
                <w:sz w:val="20"/>
                <w:szCs w:val="20"/>
              </w:rPr>
              <w:t>Nolu</w:t>
            </w:r>
            <w:proofErr w:type="spellEnd"/>
            <w:r w:rsidRPr="00F66480">
              <w:rPr>
                <w:sz w:val="20"/>
                <w:szCs w:val="20"/>
              </w:rPr>
              <w:t xml:space="preserve"> Genelge</w:t>
            </w:r>
          </w:p>
          <w:p w:rsidR="00F66480" w:rsidRDefault="00F66480" w:rsidP="002752F7">
            <w:pPr>
              <w:pStyle w:val="GvdeMetni"/>
              <w:kinsoku w:val="0"/>
              <w:overflowPunct w:val="0"/>
              <w:rPr>
                <w:sz w:val="20"/>
                <w:szCs w:val="20"/>
              </w:rPr>
            </w:pPr>
            <w:r w:rsidRPr="00F66480">
              <w:rPr>
                <w:sz w:val="20"/>
                <w:szCs w:val="20"/>
              </w:rPr>
              <w:t xml:space="preserve"> • 26 Şubat 2018 tarihinde yayımlanan Kamu İdarelerinde Stratejik Planlamaya İlişkin Usul ve Esaslar Hakkındaki Yönetmelik</w:t>
            </w:r>
          </w:p>
          <w:p w:rsidR="000474CD" w:rsidRPr="00F66480" w:rsidRDefault="00F66480" w:rsidP="002752F7">
            <w:pPr>
              <w:pStyle w:val="GvdeMetni"/>
              <w:kinsoku w:val="0"/>
              <w:overflowPunct w:val="0"/>
              <w:rPr>
                <w:sz w:val="20"/>
                <w:szCs w:val="20"/>
              </w:rPr>
            </w:pPr>
            <w:r w:rsidRPr="00F66480">
              <w:rPr>
                <w:sz w:val="20"/>
                <w:szCs w:val="20"/>
              </w:rPr>
              <w:t xml:space="preserve"> • Okul Öncesi Eğitim ve İlköğretim Kurumları Yönetmeliği • Sosyal Etkinlikler Yönetmeliği • MEB Eğitim Kurulları ve Zümreleri Yönergesi</w:t>
            </w:r>
          </w:p>
        </w:tc>
        <w:tc>
          <w:tcPr>
            <w:tcW w:w="2653" w:type="dxa"/>
          </w:tcPr>
          <w:p w:rsidR="00F66480" w:rsidRPr="00F66480" w:rsidRDefault="00F66480" w:rsidP="002752F7">
            <w:pPr>
              <w:pStyle w:val="GvdeMetni"/>
              <w:kinsoku w:val="0"/>
              <w:overflowPunct w:val="0"/>
              <w:rPr>
                <w:sz w:val="20"/>
                <w:szCs w:val="20"/>
              </w:rPr>
            </w:pPr>
            <w:r w:rsidRPr="00F66480">
              <w:rPr>
                <w:sz w:val="20"/>
                <w:szCs w:val="20"/>
              </w:rPr>
              <w:t>• Müdürlüğümüzün hizmetlerini mevzuattaki hükümlere uygun olarak yürütmektedir.  • Diğer kurumlarla işbirliği gerektiren çalışmalar mevzuata uygun bir şekilde yürütülmektedir.</w:t>
            </w:r>
          </w:p>
          <w:p w:rsidR="000474CD" w:rsidRPr="00F66480" w:rsidRDefault="00F66480" w:rsidP="002752F7">
            <w:pPr>
              <w:pStyle w:val="GvdeMetni"/>
              <w:kinsoku w:val="0"/>
              <w:overflowPunct w:val="0"/>
              <w:rPr>
                <w:sz w:val="20"/>
                <w:szCs w:val="20"/>
              </w:rPr>
            </w:pPr>
            <w:r w:rsidRPr="00F66480">
              <w:rPr>
                <w:sz w:val="20"/>
                <w:szCs w:val="20"/>
              </w:rPr>
              <w:t xml:space="preserve"> • Tabi olduğumuz mevzuatın kapsamı, Müdürlüğümüzün yetkilerini çeşitlendirmekle birlikte sınırlamaktadır.              • Mevzuat itibariyle öğrenci velilerinin eğitim faaliyetlerine müdahale alanını sınırlandıran herhangi bir mekanizma bulunmamaktadır.          • Kurumumuzca sınıf mevcutları fazla olup sınıf içi yardımcı personel bulunmamaktadır</w:t>
            </w:r>
          </w:p>
        </w:tc>
        <w:tc>
          <w:tcPr>
            <w:tcW w:w="2653" w:type="dxa"/>
          </w:tcPr>
          <w:p w:rsidR="000474CD" w:rsidRPr="00F66480" w:rsidRDefault="00F66480" w:rsidP="00F66480">
            <w:pPr>
              <w:pStyle w:val="GvdeMetni"/>
              <w:kinsoku w:val="0"/>
              <w:overflowPunct w:val="0"/>
              <w:rPr>
                <w:sz w:val="20"/>
                <w:szCs w:val="20"/>
              </w:rPr>
            </w:pPr>
            <w:r w:rsidRPr="00F66480">
              <w:rPr>
                <w:sz w:val="20"/>
                <w:szCs w:val="20"/>
              </w:rPr>
              <w:t>• Mevzuat itibariyle Okul Müdürlerinin yetkilerinin artırılması • Eğitim uygulamaları konusunda ulusal düzeyde tanıtım çalışmaları yaparak öğrenci ve velilerinin bilgilendirilmesi              • Mevzuatta ihtiyaç duyulan değişikliklerde “yenileme” çalışmaları yerine “güncelleme” çalışmalarına yer verilmesi                            • Sınıf mevcutlarının azaltılması, kadrolu yardımcı personel verilmesi</w:t>
            </w:r>
          </w:p>
        </w:tc>
      </w:tr>
    </w:tbl>
    <w:p w:rsidR="006778A1" w:rsidRPr="00F66480" w:rsidRDefault="006778A1" w:rsidP="002752F7">
      <w:pPr>
        <w:rPr>
          <w:sz w:val="20"/>
          <w:szCs w:val="20"/>
        </w:rPr>
        <w:sectPr w:rsidR="006778A1" w:rsidRPr="00F66480" w:rsidSect="002752F7">
          <w:pgSz w:w="11910" w:h="16840"/>
          <w:pgMar w:top="720" w:right="720" w:bottom="720" w:left="720" w:header="0" w:footer="1017" w:gutter="0"/>
          <w:cols w:space="708"/>
          <w:noEndnote/>
          <w:docGrid w:linePitch="299"/>
        </w:sectPr>
      </w:pPr>
    </w:p>
    <w:p w:rsidR="006778A1" w:rsidRDefault="006778A1" w:rsidP="00A313CA">
      <w:pPr>
        <w:pStyle w:val="Balk3"/>
        <w:numPr>
          <w:ilvl w:val="1"/>
          <w:numId w:val="15"/>
        </w:numPr>
        <w:tabs>
          <w:tab w:val="left" w:pos="567"/>
        </w:tabs>
        <w:kinsoku w:val="0"/>
        <w:overflowPunct w:val="0"/>
        <w:spacing w:before="0"/>
        <w:ind w:left="0" w:firstLine="0"/>
        <w:jc w:val="both"/>
      </w:pPr>
      <w:r>
        <w:lastRenderedPageBreak/>
        <w:t>Üst Politika Belgeleri</w:t>
      </w:r>
      <w:r>
        <w:rPr>
          <w:spacing w:val="-2"/>
        </w:rPr>
        <w:t xml:space="preserve"> </w:t>
      </w:r>
      <w:r>
        <w:t>Analizi</w:t>
      </w:r>
    </w:p>
    <w:p w:rsidR="00A313CA" w:rsidRDefault="00A313CA"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r>
        <w:rPr>
          <w:b/>
          <w:bCs/>
          <w:sz w:val="20"/>
          <w:szCs w:val="20"/>
        </w:rPr>
        <w:t>Tablo 2. Üst Politika Belgeleri Analizi Tablosu</w:t>
      </w:r>
    </w:p>
    <w:tbl>
      <w:tblPr>
        <w:tblW w:w="9494" w:type="dxa"/>
        <w:tblInd w:w="1212" w:type="dxa"/>
        <w:tblLayout w:type="fixed"/>
        <w:tblCellMar>
          <w:left w:w="0" w:type="dxa"/>
          <w:right w:w="0" w:type="dxa"/>
        </w:tblCellMar>
        <w:tblLook w:val="0000" w:firstRow="0" w:lastRow="0" w:firstColumn="0" w:lastColumn="0" w:noHBand="0" w:noVBand="0"/>
      </w:tblPr>
      <w:tblGrid>
        <w:gridCol w:w="1912"/>
        <w:gridCol w:w="2126"/>
        <w:gridCol w:w="5456"/>
      </w:tblGrid>
      <w:tr w:rsidR="006778A1" w:rsidTr="00A313CA">
        <w:trPr>
          <w:trHeight w:val="702"/>
        </w:trPr>
        <w:tc>
          <w:tcPr>
            <w:tcW w:w="1912" w:type="dxa"/>
            <w:tcBorders>
              <w:top w:val="single" w:sz="4" w:space="0" w:color="000000"/>
              <w:left w:val="single" w:sz="4" w:space="0" w:color="000000"/>
              <w:bottom w:val="single" w:sz="4" w:space="0" w:color="000000"/>
              <w:right w:val="single" w:sz="4" w:space="0" w:color="000000"/>
            </w:tcBorders>
            <w:shd w:val="clear" w:color="auto" w:fill="E2EFD9"/>
          </w:tcPr>
          <w:p w:rsidR="006778A1" w:rsidRPr="00A313CA" w:rsidRDefault="006778A1" w:rsidP="00A313CA">
            <w:pPr>
              <w:pStyle w:val="TableParagraph"/>
              <w:kinsoku w:val="0"/>
              <w:overflowPunct w:val="0"/>
              <w:spacing w:line="236" w:lineRule="exact"/>
              <w:rPr>
                <w:b/>
                <w:bCs/>
                <w:sz w:val="20"/>
                <w:szCs w:val="20"/>
              </w:rPr>
            </w:pPr>
            <w:r>
              <w:rPr>
                <w:b/>
                <w:bCs/>
                <w:sz w:val="20"/>
                <w:szCs w:val="20"/>
              </w:rPr>
              <w:t xml:space="preserve">Üst </w:t>
            </w:r>
            <w:r>
              <w:rPr>
                <w:b/>
                <w:bCs/>
                <w:w w:val="95"/>
                <w:sz w:val="20"/>
                <w:szCs w:val="20"/>
              </w:rPr>
              <w:t xml:space="preserve">Politika </w:t>
            </w:r>
            <w:r>
              <w:rPr>
                <w:b/>
                <w:bCs/>
                <w:sz w:val="20"/>
                <w:szCs w:val="20"/>
              </w:rPr>
              <w:t>Belgesi</w:t>
            </w:r>
          </w:p>
        </w:tc>
        <w:tc>
          <w:tcPr>
            <w:tcW w:w="212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İlgili Bölüm/Referans</w:t>
            </w:r>
          </w:p>
        </w:tc>
        <w:tc>
          <w:tcPr>
            <w:tcW w:w="545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Verilen Görevler/İhtiyaçlar</w:t>
            </w:r>
          </w:p>
        </w:tc>
      </w:tr>
      <w:tr w:rsidR="006778A1" w:rsidTr="00A313CA">
        <w:trPr>
          <w:trHeight w:val="277"/>
        </w:trPr>
        <w:tc>
          <w:tcPr>
            <w:tcW w:w="1912"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86E7B" w:rsidP="002752F7">
            <w:pPr>
              <w:pStyle w:val="TableParagraph"/>
              <w:kinsoku w:val="0"/>
              <w:overflowPunct w:val="0"/>
              <w:rPr>
                <w:rFonts w:ascii="Times New Roman" w:hAnsi="Times New Roman" w:cs="Times New Roman"/>
                <w:sz w:val="20"/>
                <w:szCs w:val="20"/>
              </w:rPr>
            </w:pPr>
            <w:r>
              <w:t>MEB 12. Kalkınma Plan Politika Önerileri</w:t>
            </w:r>
          </w:p>
        </w:tc>
        <w:tc>
          <w:tcPr>
            <w:tcW w:w="2126" w:type="dxa"/>
            <w:tcBorders>
              <w:top w:val="single" w:sz="4" w:space="0" w:color="000000"/>
              <w:left w:val="single" w:sz="4" w:space="0" w:color="000000"/>
              <w:bottom w:val="single" w:sz="4" w:space="0" w:color="000000"/>
              <w:right w:val="single" w:sz="4" w:space="0" w:color="000000"/>
            </w:tcBorders>
          </w:tcPr>
          <w:p w:rsidR="006778A1" w:rsidRDefault="00686E7B" w:rsidP="00A313CA">
            <w:pPr>
              <w:pStyle w:val="TableParagraph"/>
              <w:kinsoku w:val="0"/>
              <w:overflowPunct w:val="0"/>
              <w:rPr>
                <w:rFonts w:ascii="Times New Roman" w:hAnsi="Times New Roman" w:cs="Times New Roman"/>
                <w:sz w:val="20"/>
                <w:szCs w:val="20"/>
              </w:rPr>
            </w:pPr>
            <w:r>
              <w:t>Önerilen politikalar</w:t>
            </w:r>
          </w:p>
        </w:tc>
        <w:tc>
          <w:tcPr>
            <w:tcW w:w="5456" w:type="dxa"/>
            <w:tcBorders>
              <w:top w:val="single" w:sz="4" w:space="0" w:color="000000"/>
              <w:left w:val="single" w:sz="4" w:space="0" w:color="000000"/>
              <w:bottom w:val="single" w:sz="4" w:space="0" w:color="000000"/>
              <w:right w:val="single" w:sz="4" w:space="0" w:color="000000"/>
            </w:tcBorders>
          </w:tcPr>
          <w:p w:rsidR="006778A1" w:rsidRDefault="00686E7B" w:rsidP="002752F7">
            <w:pPr>
              <w:pStyle w:val="TableParagraph"/>
              <w:kinsoku w:val="0"/>
              <w:overflowPunct w:val="0"/>
              <w:rPr>
                <w:rFonts w:ascii="Times New Roman" w:hAnsi="Times New Roman" w:cs="Times New Roman"/>
                <w:sz w:val="20"/>
                <w:szCs w:val="20"/>
              </w:rPr>
            </w:pPr>
            <w:r>
              <w:t>Hedef ve stratejilerin belirlenmesi</w:t>
            </w:r>
          </w:p>
        </w:tc>
      </w:tr>
      <w:tr w:rsidR="006778A1" w:rsidTr="00A313CA">
        <w:trPr>
          <w:trHeight w:val="280"/>
        </w:trPr>
        <w:tc>
          <w:tcPr>
            <w:tcW w:w="1912"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A313CA" w:rsidP="002752F7">
            <w:pPr>
              <w:pStyle w:val="TableParagraph"/>
              <w:kinsoku w:val="0"/>
              <w:overflowPunct w:val="0"/>
              <w:rPr>
                <w:rFonts w:ascii="Times New Roman" w:hAnsi="Times New Roman" w:cs="Times New Roman"/>
                <w:sz w:val="20"/>
                <w:szCs w:val="20"/>
              </w:rPr>
            </w:pPr>
            <w:r>
              <w:t>MEB 2024-2028 Stratejik Plan Hazırlık Programı</w:t>
            </w:r>
          </w:p>
        </w:tc>
        <w:tc>
          <w:tcPr>
            <w:tcW w:w="2126" w:type="dxa"/>
            <w:tcBorders>
              <w:top w:val="single" w:sz="4" w:space="0" w:color="000000"/>
              <w:left w:val="single" w:sz="4" w:space="0" w:color="000000"/>
              <w:bottom w:val="single" w:sz="4" w:space="0" w:color="000000"/>
              <w:right w:val="single" w:sz="4" w:space="0" w:color="000000"/>
            </w:tcBorders>
          </w:tcPr>
          <w:p w:rsidR="006778A1" w:rsidRDefault="00A313CA" w:rsidP="002752F7">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Tümü </w:t>
            </w:r>
          </w:p>
        </w:tc>
        <w:tc>
          <w:tcPr>
            <w:tcW w:w="5456" w:type="dxa"/>
            <w:tcBorders>
              <w:top w:val="single" w:sz="4" w:space="0" w:color="000000"/>
              <w:left w:val="single" w:sz="4" w:space="0" w:color="000000"/>
              <w:bottom w:val="single" w:sz="4" w:space="0" w:color="000000"/>
              <w:right w:val="single" w:sz="4" w:space="0" w:color="000000"/>
            </w:tcBorders>
          </w:tcPr>
          <w:p w:rsidR="006778A1" w:rsidRDefault="00A313CA" w:rsidP="002752F7">
            <w:pPr>
              <w:pStyle w:val="TableParagraph"/>
              <w:kinsoku w:val="0"/>
              <w:overflowPunct w:val="0"/>
              <w:rPr>
                <w:rFonts w:ascii="Times New Roman" w:hAnsi="Times New Roman" w:cs="Times New Roman"/>
                <w:sz w:val="20"/>
                <w:szCs w:val="20"/>
              </w:rPr>
            </w:pPr>
            <w:r>
              <w:t>Stratejik Planı Hazırlama Takvimi</w:t>
            </w:r>
          </w:p>
        </w:tc>
      </w:tr>
      <w:tr w:rsidR="006778A1" w:rsidTr="00A313CA">
        <w:trPr>
          <w:trHeight w:val="282"/>
        </w:trPr>
        <w:tc>
          <w:tcPr>
            <w:tcW w:w="1912"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86E7B" w:rsidP="002752F7">
            <w:pPr>
              <w:pStyle w:val="TableParagraph"/>
              <w:kinsoku w:val="0"/>
              <w:overflowPunct w:val="0"/>
              <w:rPr>
                <w:rFonts w:ascii="Times New Roman" w:hAnsi="Times New Roman" w:cs="Times New Roman"/>
                <w:sz w:val="20"/>
                <w:szCs w:val="20"/>
              </w:rPr>
            </w:pPr>
            <w:r>
              <w:t>Denizli İl Millî Eğitim Müdürlüğü Stratejik</w:t>
            </w:r>
            <w:r w:rsidRPr="00A313CA">
              <w:rPr>
                <w:spacing w:val="-5"/>
              </w:rPr>
              <w:t xml:space="preserve"> </w:t>
            </w:r>
            <w:r>
              <w:t>Planı</w:t>
            </w:r>
          </w:p>
        </w:tc>
        <w:tc>
          <w:tcPr>
            <w:tcW w:w="2126" w:type="dxa"/>
            <w:tcBorders>
              <w:top w:val="single" w:sz="4" w:space="0" w:color="000000"/>
              <w:left w:val="single" w:sz="4" w:space="0" w:color="000000"/>
              <w:bottom w:val="single" w:sz="4" w:space="0" w:color="000000"/>
              <w:right w:val="single" w:sz="4" w:space="0" w:color="000000"/>
            </w:tcBorders>
          </w:tcPr>
          <w:p w:rsidR="006778A1" w:rsidRDefault="00686E7B" w:rsidP="00A313CA">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Tümü</w:t>
            </w:r>
            <w:r w:rsidR="00A313CA">
              <w:rPr>
                <w:rFonts w:ascii="Times New Roman" w:hAnsi="Times New Roman" w:cs="Times New Roman"/>
                <w:sz w:val="20"/>
                <w:szCs w:val="20"/>
              </w:rPr>
              <w:t xml:space="preserve"> </w:t>
            </w:r>
          </w:p>
        </w:tc>
        <w:tc>
          <w:tcPr>
            <w:tcW w:w="5456" w:type="dxa"/>
            <w:tcBorders>
              <w:top w:val="single" w:sz="4" w:space="0" w:color="000000"/>
              <w:left w:val="single" w:sz="4" w:space="0" w:color="000000"/>
              <w:bottom w:val="single" w:sz="4" w:space="0" w:color="000000"/>
              <w:right w:val="single" w:sz="4" w:space="0" w:color="000000"/>
            </w:tcBorders>
          </w:tcPr>
          <w:p w:rsidR="006778A1" w:rsidRDefault="00686E7B" w:rsidP="002752F7">
            <w:pPr>
              <w:pStyle w:val="TableParagraph"/>
              <w:kinsoku w:val="0"/>
              <w:overflowPunct w:val="0"/>
              <w:rPr>
                <w:rFonts w:ascii="Times New Roman" w:hAnsi="Times New Roman" w:cs="Times New Roman"/>
                <w:sz w:val="20"/>
                <w:szCs w:val="20"/>
              </w:rPr>
            </w:pPr>
            <w:r>
              <w:t>Amaç, hedef, gösterge ve stratejilerin belirlenmesi</w:t>
            </w:r>
          </w:p>
        </w:tc>
      </w:tr>
      <w:tr w:rsidR="00686E7B" w:rsidTr="00A313CA">
        <w:trPr>
          <w:trHeight w:val="282"/>
        </w:trPr>
        <w:tc>
          <w:tcPr>
            <w:tcW w:w="1912" w:type="dxa"/>
            <w:tcBorders>
              <w:top w:val="single" w:sz="4" w:space="0" w:color="000000"/>
              <w:left w:val="single" w:sz="4" w:space="0" w:color="000000"/>
              <w:bottom w:val="single" w:sz="4" w:space="0" w:color="000000"/>
              <w:right w:val="single" w:sz="4" w:space="0" w:color="000000"/>
            </w:tcBorders>
            <w:shd w:val="clear" w:color="auto" w:fill="E2EFD9"/>
          </w:tcPr>
          <w:p w:rsidR="00686E7B" w:rsidRDefault="00686E7B" w:rsidP="002752F7">
            <w:pPr>
              <w:pStyle w:val="TableParagraph"/>
              <w:kinsoku w:val="0"/>
              <w:overflowPunct w:val="0"/>
            </w:pPr>
            <w:r>
              <w:t>MEB Kalite Çerçevesi</w:t>
            </w:r>
          </w:p>
        </w:tc>
        <w:tc>
          <w:tcPr>
            <w:tcW w:w="2126" w:type="dxa"/>
            <w:tcBorders>
              <w:top w:val="single" w:sz="4" w:space="0" w:color="000000"/>
              <w:left w:val="single" w:sz="4" w:space="0" w:color="000000"/>
              <w:bottom w:val="single" w:sz="4" w:space="0" w:color="000000"/>
              <w:right w:val="single" w:sz="4" w:space="0" w:color="000000"/>
            </w:tcBorders>
          </w:tcPr>
          <w:p w:rsidR="00686E7B" w:rsidRDefault="00686E7B" w:rsidP="00A313CA">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Tümü </w:t>
            </w:r>
          </w:p>
        </w:tc>
        <w:tc>
          <w:tcPr>
            <w:tcW w:w="5456" w:type="dxa"/>
            <w:tcBorders>
              <w:top w:val="single" w:sz="4" w:space="0" w:color="000000"/>
              <w:left w:val="single" w:sz="4" w:space="0" w:color="000000"/>
              <w:bottom w:val="single" w:sz="4" w:space="0" w:color="000000"/>
              <w:right w:val="single" w:sz="4" w:space="0" w:color="000000"/>
            </w:tcBorders>
          </w:tcPr>
          <w:p w:rsidR="00686E7B" w:rsidRDefault="00686E7B" w:rsidP="002752F7">
            <w:pPr>
              <w:pStyle w:val="TableParagraph"/>
              <w:kinsoku w:val="0"/>
              <w:overflowPunct w:val="0"/>
            </w:pPr>
            <w:r>
              <w:t>Hedef ve stratejilerin belirlenmesi</w:t>
            </w:r>
          </w:p>
        </w:tc>
      </w:tr>
    </w:tbl>
    <w:p w:rsidR="006778A1" w:rsidRDefault="006778A1" w:rsidP="002752F7">
      <w:pPr>
        <w:pStyle w:val="GvdeMetni"/>
        <w:kinsoku w:val="0"/>
        <w:overflowPunct w:val="0"/>
        <w:rPr>
          <w:b/>
          <w:bCs/>
          <w:sz w:val="23"/>
          <w:szCs w:val="23"/>
        </w:rPr>
      </w:pPr>
    </w:p>
    <w:p w:rsidR="006778A1" w:rsidRDefault="006778A1" w:rsidP="002752F7">
      <w:pPr>
        <w:pStyle w:val="Balk3"/>
        <w:numPr>
          <w:ilvl w:val="1"/>
          <w:numId w:val="15"/>
        </w:numPr>
        <w:tabs>
          <w:tab w:val="left" w:pos="2016"/>
        </w:tabs>
        <w:kinsoku w:val="0"/>
        <w:overflowPunct w:val="0"/>
        <w:spacing w:before="0"/>
        <w:ind w:left="0" w:hanging="597"/>
      </w:pPr>
      <w:r>
        <w:t>Faaliyet Alanları ile Ürün/Hizmetlerin</w:t>
      </w:r>
      <w:r>
        <w:rPr>
          <w:spacing w:val="-4"/>
        </w:rPr>
        <w:t xml:space="preserve"> </w:t>
      </w:r>
      <w:r>
        <w:t>Belirlenmesi</w:t>
      </w:r>
    </w:p>
    <w:p w:rsidR="006778A1" w:rsidRDefault="006778A1" w:rsidP="002752F7">
      <w:pPr>
        <w:pStyle w:val="GvdeMetni"/>
        <w:kinsoku w:val="0"/>
        <w:overflowPunct w:val="0"/>
      </w:pPr>
    </w:p>
    <w:p w:rsidR="006778A1" w:rsidRDefault="006778A1" w:rsidP="002752F7">
      <w:pPr>
        <w:pStyle w:val="GvdeMetni"/>
        <w:kinsoku w:val="0"/>
        <w:overflowPunct w:val="0"/>
        <w:rPr>
          <w:b/>
          <w:bCs/>
          <w:sz w:val="20"/>
          <w:szCs w:val="20"/>
        </w:rPr>
      </w:pPr>
      <w:r>
        <w:rPr>
          <w:b/>
          <w:bCs/>
          <w:sz w:val="20"/>
          <w:szCs w:val="20"/>
        </w:rPr>
        <w:t>Tablo 3. Faaliyet Alanlar/Ürün ve Hizmetler Tablosu</w:t>
      </w:r>
    </w:p>
    <w:tbl>
      <w:tblPr>
        <w:tblW w:w="0" w:type="auto"/>
        <w:tblInd w:w="1128" w:type="dxa"/>
        <w:tblLayout w:type="fixed"/>
        <w:tblCellMar>
          <w:left w:w="0" w:type="dxa"/>
          <w:right w:w="0" w:type="dxa"/>
        </w:tblCellMar>
        <w:tblLook w:val="0000" w:firstRow="0" w:lastRow="0" w:firstColumn="0" w:lastColumn="0" w:noHBand="0" w:noVBand="0"/>
      </w:tblPr>
      <w:tblGrid>
        <w:gridCol w:w="3893"/>
        <w:gridCol w:w="5767"/>
      </w:tblGrid>
      <w:tr w:rsidR="006778A1" w:rsidTr="00582CFE">
        <w:trPr>
          <w:trHeight w:val="506"/>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Faaliyet Alanı</w:t>
            </w:r>
          </w:p>
        </w:tc>
        <w:tc>
          <w:tcPr>
            <w:tcW w:w="5767"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Ürün/Hizmetler</w:t>
            </w:r>
          </w:p>
        </w:tc>
      </w:tr>
      <w:tr w:rsidR="006778A1" w:rsidTr="00834628">
        <w:trPr>
          <w:trHeight w:val="21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Öğretim-eğitim faaliyetleri</w:t>
            </w:r>
          </w:p>
        </w:tc>
        <w:tc>
          <w:tcPr>
            <w:tcW w:w="5767"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b/>
                <w:bCs/>
                <w:sz w:val="22"/>
                <w:szCs w:val="22"/>
              </w:rPr>
            </w:pPr>
          </w:p>
          <w:p w:rsidR="00C51A15" w:rsidRPr="00C51A15" w:rsidRDefault="00C51A15" w:rsidP="002752F7">
            <w:pPr>
              <w:pStyle w:val="TableParagraph"/>
              <w:kinsoku w:val="0"/>
              <w:overflowPunct w:val="0"/>
              <w:rPr>
                <w:sz w:val="20"/>
                <w:szCs w:val="20"/>
              </w:rPr>
            </w:pPr>
            <w:r w:rsidRPr="00C51A15">
              <w:rPr>
                <w:sz w:val="20"/>
                <w:szCs w:val="20"/>
              </w:rPr>
              <w:t>1. Eğitim-öğretim iş ve işlemleri</w:t>
            </w:r>
          </w:p>
          <w:p w:rsidR="00C51A15" w:rsidRPr="00C51A15" w:rsidRDefault="00C51A15" w:rsidP="002752F7">
            <w:pPr>
              <w:pStyle w:val="TableParagraph"/>
              <w:kinsoku w:val="0"/>
              <w:overflowPunct w:val="0"/>
              <w:rPr>
                <w:sz w:val="20"/>
                <w:szCs w:val="20"/>
              </w:rPr>
            </w:pPr>
            <w:r w:rsidRPr="00C51A15">
              <w:rPr>
                <w:sz w:val="20"/>
                <w:szCs w:val="20"/>
              </w:rPr>
              <w:t xml:space="preserve">2. Ders Dışı Faaliyet İş ve İşlemleri </w:t>
            </w:r>
          </w:p>
          <w:p w:rsidR="00C51A15" w:rsidRPr="00C51A15" w:rsidRDefault="00C51A15" w:rsidP="002752F7">
            <w:pPr>
              <w:pStyle w:val="TableParagraph"/>
              <w:kinsoku w:val="0"/>
              <w:overflowPunct w:val="0"/>
              <w:rPr>
                <w:sz w:val="20"/>
                <w:szCs w:val="20"/>
              </w:rPr>
            </w:pPr>
            <w:r w:rsidRPr="00C51A15">
              <w:rPr>
                <w:sz w:val="20"/>
                <w:szCs w:val="20"/>
              </w:rPr>
              <w:t xml:space="preserve">3. Kurum Teknolojik Altyapı Hizmetleri </w:t>
            </w:r>
          </w:p>
          <w:p w:rsidR="00C51A15" w:rsidRPr="00C51A15" w:rsidRDefault="00C51A15" w:rsidP="002752F7">
            <w:pPr>
              <w:pStyle w:val="TableParagraph"/>
              <w:kinsoku w:val="0"/>
              <w:overflowPunct w:val="0"/>
              <w:rPr>
                <w:sz w:val="20"/>
                <w:szCs w:val="20"/>
              </w:rPr>
            </w:pPr>
            <w:r w:rsidRPr="00C51A15">
              <w:rPr>
                <w:sz w:val="20"/>
                <w:szCs w:val="20"/>
              </w:rPr>
              <w:t>4. Anma ve Kutlama Programlarının Yürütülmesi</w:t>
            </w:r>
          </w:p>
          <w:p w:rsidR="00C51A15" w:rsidRPr="00C51A15" w:rsidRDefault="00C51A15" w:rsidP="002752F7">
            <w:pPr>
              <w:pStyle w:val="TableParagraph"/>
              <w:kinsoku w:val="0"/>
              <w:overflowPunct w:val="0"/>
              <w:rPr>
                <w:sz w:val="20"/>
                <w:szCs w:val="20"/>
              </w:rPr>
            </w:pPr>
            <w:r w:rsidRPr="00C51A15">
              <w:rPr>
                <w:sz w:val="20"/>
                <w:szCs w:val="20"/>
              </w:rPr>
              <w:t xml:space="preserve">5. Sosyal, Kültürel, Sportif Etkinlikler </w:t>
            </w:r>
          </w:p>
          <w:p w:rsidR="00C51A15" w:rsidRPr="00C51A15" w:rsidRDefault="00C51A15" w:rsidP="002752F7">
            <w:pPr>
              <w:pStyle w:val="TableParagraph"/>
              <w:kinsoku w:val="0"/>
              <w:overflowPunct w:val="0"/>
              <w:rPr>
                <w:sz w:val="20"/>
                <w:szCs w:val="20"/>
              </w:rPr>
            </w:pPr>
            <w:r w:rsidRPr="00C51A15">
              <w:rPr>
                <w:sz w:val="20"/>
                <w:szCs w:val="20"/>
              </w:rPr>
              <w:t xml:space="preserve">6. Öğrenci İşleri </w:t>
            </w:r>
            <w:proofErr w:type="gramStart"/>
            <w:r w:rsidRPr="00C51A15">
              <w:rPr>
                <w:sz w:val="20"/>
                <w:szCs w:val="20"/>
              </w:rPr>
              <w:t>(</w:t>
            </w:r>
            <w:proofErr w:type="gramEnd"/>
            <w:r w:rsidRPr="00C51A15">
              <w:rPr>
                <w:sz w:val="20"/>
                <w:szCs w:val="20"/>
              </w:rPr>
              <w:t xml:space="preserve">kayıt, nakil, ders programları vb. </w:t>
            </w:r>
          </w:p>
          <w:p w:rsidR="00834628" w:rsidRDefault="00C51A15" w:rsidP="002752F7">
            <w:pPr>
              <w:pStyle w:val="TableParagraph"/>
              <w:kinsoku w:val="0"/>
              <w:overflowPunct w:val="0"/>
              <w:rPr>
                <w:sz w:val="20"/>
                <w:szCs w:val="20"/>
              </w:rPr>
            </w:pPr>
            <w:r w:rsidRPr="00C51A15">
              <w:rPr>
                <w:sz w:val="20"/>
                <w:szCs w:val="20"/>
              </w:rPr>
              <w:t>7. Zümre Toplantılarının Planlanması ve Yürütülmesi</w:t>
            </w:r>
          </w:p>
          <w:p w:rsidR="006778A1" w:rsidRPr="00834628" w:rsidRDefault="006778A1" w:rsidP="00834628"/>
        </w:tc>
      </w:tr>
      <w:tr w:rsidR="006778A1" w:rsidTr="00834628">
        <w:trPr>
          <w:trHeight w:val="941"/>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3"/>
                <w:szCs w:val="23"/>
              </w:rPr>
            </w:pPr>
          </w:p>
          <w:p w:rsidR="006778A1" w:rsidRDefault="006778A1" w:rsidP="002752F7">
            <w:pPr>
              <w:pStyle w:val="TableParagraph"/>
              <w:kinsoku w:val="0"/>
              <w:overflowPunct w:val="0"/>
              <w:rPr>
                <w:b/>
                <w:bCs/>
                <w:sz w:val="20"/>
                <w:szCs w:val="20"/>
              </w:rPr>
            </w:pPr>
            <w:r>
              <w:rPr>
                <w:b/>
                <w:bCs/>
                <w:sz w:val="20"/>
                <w:szCs w:val="20"/>
              </w:rPr>
              <w:t>Rehberlik faaliyetleri</w:t>
            </w:r>
          </w:p>
        </w:tc>
        <w:tc>
          <w:tcPr>
            <w:tcW w:w="5767"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b/>
                <w:bCs/>
                <w:sz w:val="25"/>
                <w:szCs w:val="25"/>
              </w:rPr>
            </w:pPr>
          </w:p>
          <w:p w:rsidR="006778A1" w:rsidRDefault="00A27A88" w:rsidP="00A27A88">
            <w:pPr>
              <w:pStyle w:val="TableParagraph"/>
              <w:kinsoku w:val="0"/>
              <w:overflowPunct w:val="0"/>
              <w:ind w:left="87"/>
              <w:rPr>
                <w:sz w:val="20"/>
                <w:szCs w:val="20"/>
              </w:rPr>
            </w:pPr>
            <w:r>
              <w:rPr>
                <w:sz w:val="20"/>
                <w:szCs w:val="20"/>
              </w:rPr>
              <w:t>1-</w:t>
            </w:r>
            <w:r w:rsidR="00C51A15">
              <w:rPr>
                <w:sz w:val="20"/>
                <w:szCs w:val="20"/>
              </w:rPr>
              <w:t>Akran zorbalığı konusunda veli bilgilendirme toplantıları</w:t>
            </w:r>
          </w:p>
          <w:p w:rsidR="00C51A15" w:rsidRDefault="00C7292A" w:rsidP="00A27A88">
            <w:pPr>
              <w:pStyle w:val="TableParagraph"/>
              <w:kinsoku w:val="0"/>
              <w:overflowPunct w:val="0"/>
              <w:rPr>
                <w:sz w:val="20"/>
                <w:szCs w:val="20"/>
              </w:rPr>
            </w:pPr>
            <w:r>
              <w:rPr>
                <w:sz w:val="20"/>
                <w:szCs w:val="20"/>
              </w:rPr>
              <w:t xml:space="preserve">  </w:t>
            </w:r>
            <w:r w:rsidR="00A27A88">
              <w:rPr>
                <w:sz w:val="20"/>
                <w:szCs w:val="20"/>
              </w:rPr>
              <w:t>2-</w:t>
            </w:r>
            <w:r w:rsidR="00C51A15">
              <w:rPr>
                <w:sz w:val="20"/>
                <w:szCs w:val="20"/>
              </w:rPr>
              <w:t>Madde bağımlılığı konusunda afiş ve broşür hazırlama</w:t>
            </w:r>
          </w:p>
        </w:tc>
      </w:tr>
      <w:tr w:rsidR="006778A1">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Sosyal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B72FE2" w:rsidP="00834628">
            <w:pPr>
              <w:pStyle w:val="TableParagraph"/>
              <w:kinsoku w:val="0"/>
              <w:overflowPunct w:val="0"/>
              <w:rPr>
                <w:rFonts w:cs="Times New Roman"/>
                <w:sz w:val="20"/>
                <w:szCs w:val="20"/>
              </w:rPr>
            </w:pPr>
            <w:r>
              <w:rPr>
                <w:sz w:val="20"/>
                <w:szCs w:val="20"/>
              </w:rPr>
              <w:t>Tiyatro, Koro, Dans</w:t>
            </w:r>
          </w:p>
        </w:tc>
      </w:tr>
      <w:tr w:rsidR="006778A1">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Sportif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B72FE2" w:rsidP="00B72FE2">
            <w:pPr>
              <w:pStyle w:val="TableParagraph"/>
              <w:kinsoku w:val="0"/>
              <w:overflowPunct w:val="0"/>
              <w:rPr>
                <w:rFonts w:cs="Times New Roman"/>
                <w:sz w:val="20"/>
                <w:szCs w:val="20"/>
              </w:rPr>
            </w:pPr>
            <w:proofErr w:type="gramStart"/>
            <w:r>
              <w:rPr>
                <w:sz w:val="20"/>
                <w:szCs w:val="20"/>
              </w:rPr>
              <w:t>Voleybol , Basketbol</w:t>
            </w:r>
            <w:proofErr w:type="gramEnd"/>
            <w:r>
              <w:rPr>
                <w:sz w:val="20"/>
                <w:szCs w:val="20"/>
              </w:rPr>
              <w:t>, Güreş, Judo</w:t>
            </w:r>
          </w:p>
        </w:tc>
      </w:tr>
      <w:tr w:rsidR="006778A1">
        <w:trPr>
          <w:trHeight w:val="441"/>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Kültürel ve sanatsal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834628" w:rsidP="002752F7">
            <w:pPr>
              <w:pStyle w:val="TableParagraph"/>
              <w:kinsoku w:val="0"/>
              <w:overflowPunct w:val="0"/>
              <w:rPr>
                <w:rFonts w:cs="Times New Roman"/>
                <w:sz w:val="20"/>
                <w:szCs w:val="20"/>
              </w:rPr>
            </w:pPr>
            <w:r w:rsidRPr="00834628">
              <w:rPr>
                <w:sz w:val="20"/>
                <w:szCs w:val="20"/>
              </w:rPr>
              <w:t>Tiyatro, Kültür-Sanat Yarışmaları</w:t>
            </w:r>
          </w:p>
        </w:tc>
      </w:tr>
      <w:tr w:rsidR="006778A1" w:rsidTr="00582CFE">
        <w:trPr>
          <w:trHeight w:val="956"/>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18"/>
                <w:szCs w:val="18"/>
              </w:rPr>
            </w:pPr>
          </w:p>
          <w:p w:rsidR="006778A1" w:rsidRDefault="006778A1" w:rsidP="002752F7">
            <w:pPr>
              <w:pStyle w:val="TableParagraph"/>
              <w:kinsoku w:val="0"/>
              <w:overflowPunct w:val="0"/>
              <w:rPr>
                <w:b/>
                <w:bCs/>
                <w:sz w:val="20"/>
                <w:szCs w:val="20"/>
              </w:rPr>
            </w:pPr>
            <w:r>
              <w:rPr>
                <w:b/>
                <w:bCs/>
                <w:sz w:val="20"/>
                <w:szCs w:val="20"/>
              </w:rPr>
              <w:t>İnsan kaynakları faaliyetleri (mesleki gelişim faaliyetleri, personel etkinlikleri…)</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834628" w:rsidP="00B72FE2">
            <w:pPr>
              <w:pStyle w:val="TableParagraph"/>
              <w:kinsoku w:val="0"/>
              <w:overflowPunct w:val="0"/>
              <w:rPr>
                <w:rFonts w:cs="Times New Roman"/>
                <w:sz w:val="20"/>
                <w:szCs w:val="20"/>
              </w:rPr>
            </w:pPr>
            <w:r w:rsidRPr="00834628">
              <w:rPr>
                <w:sz w:val="20"/>
                <w:szCs w:val="20"/>
              </w:rPr>
              <w:t>So</w:t>
            </w:r>
            <w:r w:rsidR="00B72FE2">
              <w:rPr>
                <w:sz w:val="20"/>
                <w:szCs w:val="20"/>
              </w:rPr>
              <w:t xml:space="preserve">syal Projeler , Fen Projeleri </w:t>
            </w:r>
            <w:proofErr w:type="gramStart"/>
            <w:r w:rsidR="00B72FE2">
              <w:rPr>
                <w:sz w:val="20"/>
                <w:szCs w:val="20"/>
              </w:rPr>
              <w:t>,</w:t>
            </w:r>
            <w:r w:rsidRPr="00834628">
              <w:rPr>
                <w:sz w:val="20"/>
                <w:szCs w:val="20"/>
              </w:rPr>
              <w:t>,</w:t>
            </w:r>
            <w:proofErr w:type="gramEnd"/>
            <w:r w:rsidRPr="00834628">
              <w:rPr>
                <w:sz w:val="20"/>
                <w:szCs w:val="20"/>
              </w:rPr>
              <w:t xml:space="preserve"> Matematik</w:t>
            </w:r>
            <w:r w:rsidR="00B72FE2">
              <w:rPr>
                <w:sz w:val="20"/>
                <w:szCs w:val="20"/>
              </w:rPr>
              <w:t xml:space="preserve"> Projeleri , Kişisel Proje </w:t>
            </w:r>
          </w:p>
        </w:tc>
      </w:tr>
      <w:tr w:rsidR="006778A1">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Okul aile birliği faaliyetleri</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834628" w:rsidP="002752F7">
            <w:pPr>
              <w:pStyle w:val="TableParagraph"/>
              <w:kinsoku w:val="0"/>
              <w:overflowPunct w:val="0"/>
              <w:rPr>
                <w:rFonts w:cs="Times New Roman"/>
                <w:sz w:val="20"/>
                <w:szCs w:val="20"/>
              </w:rPr>
            </w:pPr>
            <w:r w:rsidRPr="00834628">
              <w:rPr>
                <w:rFonts w:cs="Times New Roman"/>
                <w:sz w:val="20"/>
                <w:szCs w:val="20"/>
              </w:rPr>
              <w:t>Kermes ve sosyal sorumluluk projeleri</w:t>
            </w:r>
          </w:p>
        </w:tc>
      </w:tr>
      <w:tr w:rsidR="006778A1">
        <w:trPr>
          <w:trHeight w:val="443"/>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Öğrencilere yönelik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B72FE2" w:rsidP="002752F7">
            <w:pPr>
              <w:pStyle w:val="TableParagraph"/>
              <w:kinsoku w:val="0"/>
              <w:overflowPunct w:val="0"/>
              <w:rPr>
                <w:rFonts w:cs="Times New Roman"/>
                <w:sz w:val="20"/>
                <w:szCs w:val="20"/>
              </w:rPr>
            </w:pPr>
            <w:r>
              <w:rPr>
                <w:rFonts w:cs="Times New Roman"/>
                <w:sz w:val="20"/>
                <w:szCs w:val="20"/>
              </w:rPr>
              <w:t>Destek Eğitim Odası (</w:t>
            </w:r>
            <w:proofErr w:type="spellStart"/>
            <w:r>
              <w:rPr>
                <w:rFonts w:cs="Times New Roman"/>
                <w:sz w:val="20"/>
                <w:szCs w:val="20"/>
              </w:rPr>
              <w:t>BEPli</w:t>
            </w:r>
            <w:proofErr w:type="spellEnd"/>
            <w:r>
              <w:rPr>
                <w:rFonts w:cs="Times New Roman"/>
                <w:sz w:val="20"/>
                <w:szCs w:val="20"/>
              </w:rPr>
              <w:t xml:space="preserve"> öğrencilerimiz)</w:t>
            </w:r>
          </w:p>
        </w:tc>
      </w:tr>
      <w:tr w:rsidR="006778A1">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Ölçme değerlendirme faaliyetleri</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834628" w:rsidP="002752F7">
            <w:pPr>
              <w:pStyle w:val="TableParagraph"/>
              <w:kinsoku w:val="0"/>
              <w:overflowPunct w:val="0"/>
              <w:rPr>
                <w:rFonts w:cs="Times New Roman"/>
                <w:sz w:val="20"/>
                <w:szCs w:val="20"/>
              </w:rPr>
            </w:pPr>
            <w:r w:rsidRPr="00834628">
              <w:rPr>
                <w:rFonts w:cs="Times New Roman"/>
                <w:sz w:val="20"/>
                <w:szCs w:val="20"/>
              </w:rPr>
              <w:t>Ortak sınavlar</w:t>
            </w:r>
          </w:p>
        </w:tc>
      </w:tr>
      <w:tr w:rsidR="006778A1" w:rsidTr="00834628">
        <w:trPr>
          <w:trHeight w:val="396"/>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Öğrenme ortamlarına yönelik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834628" w:rsidP="002752F7">
            <w:pPr>
              <w:pStyle w:val="TableParagraph"/>
              <w:kinsoku w:val="0"/>
              <w:overflowPunct w:val="0"/>
              <w:rPr>
                <w:rFonts w:cs="Times New Roman"/>
                <w:sz w:val="20"/>
                <w:szCs w:val="20"/>
              </w:rPr>
            </w:pPr>
            <w:r w:rsidRPr="00834628">
              <w:rPr>
                <w:rFonts w:cs="Times New Roman"/>
                <w:sz w:val="20"/>
                <w:szCs w:val="20"/>
              </w:rPr>
              <w:t>Fiziki ortamların teknoloji yönünden geliştirilmesi</w:t>
            </w:r>
          </w:p>
        </w:tc>
      </w:tr>
      <w:tr w:rsidR="006778A1">
        <w:trPr>
          <w:trHeight w:val="414"/>
        </w:trPr>
        <w:tc>
          <w:tcPr>
            <w:tcW w:w="389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Ders dışı faaliyetler</w:t>
            </w:r>
          </w:p>
        </w:tc>
        <w:tc>
          <w:tcPr>
            <w:tcW w:w="5767" w:type="dxa"/>
            <w:tcBorders>
              <w:top w:val="single" w:sz="4" w:space="0" w:color="000000"/>
              <w:left w:val="single" w:sz="4" w:space="0" w:color="000000"/>
              <w:bottom w:val="single" w:sz="4" w:space="0" w:color="000000"/>
              <w:right w:val="single" w:sz="4" w:space="0" w:color="000000"/>
            </w:tcBorders>
          </w:tcPr>
          <w:p w:rsidR="006778A1" w:rsidRPr="00834628" w:rsidRDefault="00B72FE2" w:rsidP="002752F7">
            <w:pPr>
              <w:pStyle w:val="TableParagraph"/>
              <w:kinsoku w:val="0"/>
              <w:overflowPunct w:val="0"/>
              <w:rPr>
                <w:rFonts w:cs="Times New Roman"/>
                <w:sz w:val="20"/>
                <w:szCs w:val="20"/>
              </w:rPr>
            </w:pPr>
            <w:r>
              <w:rPr>
                <w:rFonts w:cs="Times New Roman"/>
                <w:sz w:val="20"/>
                <w:szCs w:val="20"/>
              </w:rPr>
              <w:t>Geziler</w:t>
            </w:r>
          </w:p>
        </w:tc>
      </w:tr>
    </w:tbl>
    <w:p w:rsidR="006778A1" w:rsidRPr="00090E2A" w:rsidRDefault="006778A1" w:rsidP="00090E2A">
      <w:pPr>
        <w:tabs>
          <w:tab w:val="left" w:pos="1845"/>
        </w:tabs>
        <w:sectPr w:rsidR="006778A1" w:rsidRPr="00090E2A" w:rsidSect="002752F7">
          <w:pgSz w:w="11910" w:h="16840"/>
          <w:pgMar w:top="720" w:right="720" w:bottom="720" w:left="720" w:header="0" w:footer="1017" w:gutter="0"/>
          <w:cols w:space="708"/>
          <w:noEndnote/>
          <w:docGrid w:linePitch="299"/>
        </w:sectPr>
      </w:pPr>
    </w:p>
    <w:p w:rsidR="006778A1" w:rsidRDefault="006778A1" w:rsidP="00090E2A">
      <w:pPr>
        <w:pStyle w:val="Balk3"/>
        <w:numPr>
          <w:ilvl w:val="1"/>
          <w:numId w:val="15"/>
        </w:numPr>
        <w:tabs>
          <w:tab w:val="left" w:pos="709"/>
        </w:tabs>
        <w:kinsoku w:val="0"/>
        <w:overflowPunct w:val="0"/>
        <w:spacing w:before="0"/>
        <w:ind w:left="0" w:firstLine="0"/>
        <w:jc w:val="both"/>
      </w:pPr>
      <w:r>
        <w:lastRenderedPageBreak/>
        <w:t>Paydaş Analizi</w:t>
      </w:r>
    </w:p>
    <w:p w:rsidR="00090E2A" w:rsidRPr="00090E2A" w:rsidRDefault="00090E2A" w:rsidP="00090E2A">
      <w:pPr>
        <w:pStyle w:val="Balk3"/>
        <w:tabs>
          <w:tab w:val="left" w:pos="2016"/>
        </w:tabs>
        <w:kinsoku w:val="0"/>
        <w:overflowPunct w:val="0"/>
        <w:spacing w:before="0" w:line="374" w:lineRule="exact"/>
        <w:ind w:left="0" w:firstLine="0"/>
        <w:rPr>
          <w:b w:val="0"/>
          <w:sz w:val="24"/>
          <w:szCs w:val="24"/>
        </w:rPr>
      </w:pPr>
      <w:r w:rsidRPr="00090E2A">
        <w:rPr>
          <w:b w:val="0"/>
          <w:sz w:val="24"/>
          <w:szCs w:val="24"/>
        </w:rPr>
        <w:t xml:space="preserve">Kurumumuzun faaliyet alanları dikkate alınarak, kurumumuzun faaliyetlerinden yararlanan, faaliyetlerden doğrudan/dolaylı ve olumlu/olumsuz etkilenen veya kurumumuzun faaliyetlerini etkileyen paydaşlar (kişi, grup veya kurumlar) tespit edilmiştir. </w:t>
      </w:r>
    </w:p>
    <w:p w:rsidR="006778A1" w:rsidRDefault="006778A1" w:rsidP="00E03494">
      <w:pPr>
        <w:pStyle w:val="Balk3"/>
        <w:numPr>
          <w:ilvl w:val="1"/>
          <w:numId w:val="15"/>
        </w:numPr>
        <w:tabs>
          <w:tab w:val="left" w:pos="709"/>
        </w:tabs>
        <w:kinsoku w:val="0"/>
        <w:overflowPunct w:val="0"/>
        <w:spacing w:before="0" w:line="374" w:lineRule="exact"/>
        <w:ind w:left="0" w:firstLine="0"/>
      </w:pPr>
      <w:r>
        <w:t>Okul/Kurum İçi</w:t>
      </w:r>
      <w:r>
        <w:rPr>
          <w:spacing w:val="-2"/>
        </w:rPr>
        <w:t xml:space="preserve"> </w:t>
      </w:r>
      <w:r>
        <w:t>Analiz</w:t>
      </w:r>
    </w:p>
    <w:p w:rsidR="000F3D8E" w:rsidRDefault="000F3D8E" w:rsidP="000F3D8E"/>
    <w:p w:rsidR="000F3D8E" w:rsidRDefault="003A1E2E" w:rsidP="000F3D8E">
      <w:pPr>
        <w:jc w:val="center"/>
      </w:pPr>
      <w:r>
        <w:rPr>
          <w:noProof/>
          <w:szCs w:val="24"/>
        </w:rPr>
        <w:drawing>
          <wp:inline distT="0" distB="0" distL="0" distR="0">
            <wp:extent cx="3924300" cy="2581275"/>
            <wp:effectExtent l="0" t="0" r="0" b="9525"/>
            <wp:docPr id="3" name="Diy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4"/>
                    <pic:cNvPicPr>
                      <a:picLocks noChangeArrowheads="1"/>
                    </pic:cNvPicPr>
                  </pic:nvPicPr>
                  <pic:blipFill>
                    <a:blip r:embed="rId13">
                      <a:extLst>
                        <a:ext uri="{28A0092B-C50C-407E-A947-70E740481C1C}">
                          <a14:useLocalDpi xmlns:a14="http://schemas.microsoft.com/office/drawing/2010/main" val="0"/>
                        </a:ext>
                      </a:extLst>
                    </a:blip>
                    <a:srcRect l="-28992" r="-29170"/>
                    <a:stretch>
                      <a:fillRect/>
                    </a:stretch>
                  </pic:blipFill>
                  <pic:spPr bwMode="auto">
                    <a:xfrm>
                      <a:off x="0" y="0"/>
                      <a:ext cx="3924300" cy="2581275"/>
                    </a:xfrm>
                    <a:prstGeom prst="rect">
                      <a:avLst/>
                    </a:prstGeom>
                    <a:noFill/>
                    <a:ln>
                      <a:noFill/>
                    </a:ln>
                  </pic:spPr>
                </pic:pic>
              </a:graphicData>
            </a:graphic>
          </wp:inline>
        </w:drawing>
      </w:r>
    </w:p>
    <w:p w:rsidR="000F3D8E" w:rsidRPr="000F3D8E" w:rsidRDefault="000F3D8E" w:rsidP="000F3D8E"/>
    <w:p w:rsidR="006778A1" w:rsidRDefault="006778A1" w:rsidP="002752F7">
      <w:pPr>
        <w:pStyle w:val="GvdeMetni"/>
        <w:kinsoku w:val="0"/>
        <w:overflowPunct w:val="0"/>
        <w:jc w:val="both"/>
        <w:rPr>
          <w:b/>
          <w:bCs/>
          <w:sz w:val="20"/>
          <w:szCs w:val="20"/>
        </w:rPr>
      </w:pPr>
      <w:r>
        <w:rPr>
          <w:b/>
          <w:bCs/>
          <w:sz w:val="20"/>
          <w:szCs w:val="20"/>
        </w:rPr>
        <w:t>Tablo 4.Okul/Kurum İçi Analiz İçerik Tablosu</w:t>
      </w:r>
    </w:p>
    <w:tbl>
      <w:tblPr>
        <w:tblW w:w="0" w:type="auto"/>
        <w:tblInd w:w="10" w:type="dxa"/>
        <w:tblLayout w:type="fixed"/>
        <w:tblCellMar>
          <w:left w:w="0" w:type="dxa"/>
          <w:right w:w="0" w:type="dxa"/>
        </w:tblCellMar>
        <w:tblLook w:val="0000" w:firstRow="0" w:lastRow="0" w:firstColumn="0" w:lastColumn="0" w:noHBand="0" w:noVBand="0"/>
      </w:tblPr>
      <w:tblGrid>
        <w:gridCol w:w="2870"/>
        <w:gridCol w:w="6458"/>
      </w:tblGrid>
      <w:tr w:rsidR="006778A1" w:rsidTr="00090E2A">
        <w:trPr>
          <w:trHeight w:val="301"/>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Okul/Kurum İçi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Analiz İçerik Tablosu</w:t>
            </w:r>
          </w:p>
        </w:tc>
      </w:tr>
      <w:tr w:rsidR="006778A1" w:rsidTr="00090E2A">
        <w:trPr>
          <w:trHeight w:val="1189"/>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sz w:val="20"/>
                <w:szCs w:val="20"/>
              </w:rPr>
            </w:pPr>
            <w:r>
              <w:rPr>
                <w:sz w:val="20"/>
                <w:szCs w:val="20"/>
              </w:rPr>
              <w:t>Öğrenci sayıları</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0E177E" w:rsidP="002752F7">
            <w:pPr>
              <w:pStyle w:val="TableParagraph"/>
              <w:kinsoku w:val="0"/>
              <w:overflowPunct w:val="0"/>
              <w:jc w:val="both"/>
              <w:rPr>
                <w:sz w:val="20"/>
                <w:szCs w:val="20"/>
              </w:rPr>
            </w:pPr>
            <w:r>
              <w:rPr>
                <w:sz w:val="20"/>
                <w:szCs w:val="20"/>
              </w:rPr>
              <w:t xml:space="preserve"> Erkek: 189</w:t>
            </w:r>
          </w:p>
          <w:p w:rsidR="000876F6" w:rsidRDefault="000E177E" w:rsidP="002752F7">
            <w:pPr>
              <w:pStyle w:val="TableParagraph"/>
              <w:kinsoku w:val="0"/>
              <w:overflowPunct w:val="0"/>
              <w:jc w:val="both"/>
              <w:rPr>
                <w:sz w:val="20"/>
                <w:szCs w:val="20"/>
              </w:rPr>
            </w:pPr>
            <w:r>
              <w:rPr>
                <w:sz w:val="20"/>
                <w:szCs w:val="20"/>
              </w:rPr>
              <w:t xml:space="preserve"> Kız: 194</w:t>
            </w:r>
          </w:p>
          <w:p w:rsidR="000876F6" w:rsidRDefault="000876F6" w:rsidP="000E177E">
            <w:pPr>
              <w:pStyle w:val="TableParagraph"/>
              <w:kinsoku w:val="0"/>
              <w:overflowPunct w:val="0"/>
              <w:jc w:val="both"/>
              <w:rPr>
                <w:sz w:val="20"/>
                <w:szCs w:val="20"/>
              </w:rPr>
            </w:pPr>
            <w:r>
              <w:rPr>
                <w:sz w:val="20"/>
                <w:szCs w:val="20"/>
              </w:rPr>
              <w:t xml:space="preserve"> Toplam: </w:t>
            </w:r>
            <w:r w:rsidR="000E177E">
              <w:rPr>
                <w:sz w:val="20"/>
                <w:szCs w:val="20"/>
              </w:rPr>
              <w:t>383</w:t>
            </w:r>
          </w:p>
        </w:tc>
      </w:tr>
      <w:tr w:rsidR="006778A1" w:rsidTr="00090E2A">
        <w:trPr>
          <w:trHeight w:val="301"/>
        </w:trPr>
        <w:tc>
          <w:tcPr>
            <w:tcW w:w="287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sz w:val="20"/>
                <w:szCs w:val="20"/>
              </w:rPr>
            </w:pPr>
            <w:r>
              <w:rPr>
                <w:sz w:val="20"/>
                <w:szCs w:val="20"/>
              </w:rPr>
              <w:t>Akademik başarı verileri</w:t>
            </w:r>
          </w:p>
        </w:tc>
        <w:tc>
          <w:tcPr>
            <w:tcW w:w="6458" w:type="dxa"/>
            <w:tcBorders>
              <w:top w:val="single" w:sz="8" w:space="0" w:color="000000"/>
              <w:left w:val="single" w:sz="8" w:space="0" w:color="000000"/>
              <w:bottom w:val="single" w:sz="8" w:space="0" w:color="000000"/>
              <w:right w:val="single" w:sz="8" w:space="0" w:color="000000"/>
            </w:tcBorders>
          </w:tcPr>
          <w:p w:rsidR="006778A1" w:rsidRDefault="000876F6" w:rsidP="002752F7">
            <w:pPr>
              <w:pStyle w:val="TableParagraph"/>
              <w:kinsoku w:val="0"/>
              <w:overflowPunct w:val="0"/>
              <w:spacing w:line="234" w:lineRule="exact"/>
              <w:rPr>
                <w:sz w:val="20"/>
                <w:szCs w:val="20"/>
              </w:rPr>
            </w:pPr>
            <w:r>
              <w:rPr>
                <w:sz w:val="20"/>
                <w:szCs w:val="20"/>
              </w:rPr>
              <w:t xml:space="preserve">% </w:t>
            </w:r>
            <w:r w:rsidR="000E177E">
              <w:rPr>
                <w:sz w:val="20"/>
                <w:szCs w:val="20"/>
              </w:rPr>
              <w:t xml:space="preserve">70 </w:t>
            </w:r>
            <w:r>
              <w:rPr>
                <w:sz w:val="20"/>
                <w:szCs w:val="20"/>
              </w:rPr>
              <w:t>başarı ile tüm öğrencilerimiz bir üst öğrenime devam etmektedir</w:t>
            </w:r>
          </w:p>
        </w:tc>
      </w:tr>
      <w:tr w:rsidR="006778A1" w:rsidTr="00090E2A">
        <w:trPr>
          <w:trHeight w:val="584"/>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sz w:val="20"/>
                <w:szCs w:val="20"/>
              </w:rPr>
            </w:pPr>
            <w:r>
              <w:rPr>
                <w:sz w:val="20"/>
                <w:szCs w:val="20"/>
              </w:rPr>
              <w:t>Sosyal-kültürel-bilimsel ve sportif başarı 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4F3117" w:rsidRDefault="004F3117" w:rsidP="000876F6">
            <w:pPr>
              <w:pStyle w:val="TableParagraph"/>
              <w:kinsoku w:val="0"/>
              <w:overflowPunct w:val="0"/>
              <w:rPr>
                <w:sz w:val="20"/>
                <w:szCs w:val="20"/>
              </w:rPr>
            </w:pPr>
            <w:r>
              <w:rPr>
                <w:sz w:val="20"/>
                <w:szCs w:val="20"/>
              </w:rPr>
              <w:t>Judo Yıldızlar İl seçmesi 57 kg 1.liği İKRA AŞKIN</w:t>
            </w:r>
          </w:p>
          <w:p w:rsidR="004F3117" w:rsidRDefault="004F3117" w:rsidP="000876F6">
            <w:pPr>
              <w:pStyle w:val="TableParagraph"/>
              <w:kinsoku w:val="0"/>
              <w:overflowPunct w:val="0"/>
              <w:rPr>
                <w:sz w:val="20"/>
                <w:szCs w:val="20"/>
              </w:rPr>
            </w:pPr>
            <w:r>
              <w:rPr>
                <w:sz w:val="20"/>
                <w:szCs w:val="20"/>
              </w:rPr>
              <w:t xml:space="preserve">Judo Yıldızlar İl </w:t>
            </w:r>
            <w:proofErr w:type="gramStart"/>
            <w:r>
              <w:rPr>
                <w:sz w:val="20"/>
                <w:szCs w:val="20"/>
              </w:rPr>
              <w:t>seçmesi  40</w:t>
            </w:r>
            <w:proofErr w:type="gramEnd"/>
            <w:r>
              <w:rPr>
                <w:sz w:val="20"/>
                <w:szCs w:val="20"/>
              </w:rPr>
              <w:t xml:space="preserve"> kg. 1.liği Yağmur ÖZÜPAK</w:t>
            </w:r>
          </w:p>
          <w:p w:rsidR="004F3117" w:rsidRDefault="004F3117" w:rsidP="000876F6">
            <w:pPr>
              <w:pStyle w:val="TableParagraph"/>
              <w:kinsoku w:val="0"/>
              <w:overflowPunct w:val="0"/>
              <w:rPr>
                <w:sz w:val="20"/>
                <w:szCs w:val="20"/>
              </w:rPr>
            </w:pPr>
            <w:proofErr w:type="gramStart"/>
            <w:r>
              <w:rPr>
                <w:sz w:val="20"/>
                <w:szCs w:val="20"/>
              </w:rPr>
              <w:t>Kros  atletizm</w:t>
            </w:r>
            <w:proofErr w:type="gramEnd"/>
            <w:r>
              <w:rPr>
                <w:sz w:val="20"/>
                <w:szCs w:val="20"/>
              </w:rPr>
              <w:t xml:space="preserve"> Denizli İl 2.liği AZRA ATİŞ</w:t>
            </w:r>
          </w:p>
          <w:p w:rsidR="004F3117" w:rsidRDefault="004F3117" w:rsidP="000876F6">
            <w:pPr>
              <w:pStyle w:val="TableParagraph"/>
              <w:kinsoku w:val="0"/>
              <w:overflowPunct w:val="0"/>
              <w:rPr>
                <w:sz w:val="20"/>
                <w:szCs w:val="20"/>
              </w:rPr>
            </w:pPr>
            <w:r>
              <w:rPr>
                <w:sz w:val="20"/>
                <w:szCs w:val="20"/>
              </w:rPr>
              <w:t xml:space="preserve">Judo Yıldızlar Denizli İl seçmesi 46 </w:t>
            </w:r>
            <w:proofErr w:type="gramStart"/>
            <w:r>
              <w:rPr>
                <w:sz w:val="20"/>
                <w:szCs w:val="20"/>
              </w:rPr>
              <w:t>kg.  1</w:t>
            </w:r>
            <w:proofErr w:type="gramEnd"/>
            <w:r>
              <w:rPr>
                <w:sz w:val="20"/>
                <w:szCs w:val="20"/>
              </w:rPr>
              <w:t>.lik İBRAHİM TALHA KAYMAZ</w:t>
            </w:r>
          </w:p>
          <w:p w:rsidR="004F3117" w:rsidRDefault="004F3117" w:rsidP="000876F6">
            <w:pPr>
              <w:pStyle w:val="TableParagraph"/>
              <w:kinsoku w:val="0"/>
              <w:overflowPunct w:val="0"/>
              <w:rPr>
                <w:sz w:val="20"/>
                <w:szCs w:val="20"/>
              </w:rPr>
            </w:pPr>
            <w:r>
              <w:rPr>
                <w:sz w:val="20"/>
                <w:szCs w:val="20"/>
              </w:rPr>
              <w:t xml:space="preserve">Güreş Minikler 48 kg. </w:t>
            </w:r>
            <w:proofErr w:type="gramStart"/>
            <w:r>
              <w:rPr>
                <w:sz w:val="20"/>
                <w:szCs w:val="20"/>
              </w:rPr>
              <w:t>İl  Seçmesi</w:t>
            </w:r>
            <w:proofErr w:type="gramEnd"/>
            <w:r>
              <w:rPr>
                <w:sz w:val="20"/>
                <w:szCs w:val="20"/>
              </w:rPr>
              <w:t xml:space="preserve"> 3.lüğüAHMET CAMİ</w:t>
            </w:r>
          </w:p>
          <w:p w:rsidR="004F3117" w:rsidRDefault="004F3117" w:rsidP="000876F6">
            <w:pPr>
              <w:pStyle w:val="TableParagraph"/>
              <w:kinsoku w:val="0"/>
              <w:overflowPunct w:val="0"/>
              <w:rPr>
                <w:sz w:val="20"/>
                <w:szCs w:val="20"/>
              </w:rPr>
            </w:pPr>
            <w:r>
              <w:rPr>
                <w:sz w:val="20"/>
                <w:szCs w:val="20"/>
              </w:rPr>
              <w:t>Güreş Yıldızlar İl 1.liği SAMETCAN MELER</w:t>
            </w:r>
          </w:p>
          <w:p w:rsidR="004F3117" w:rsidRDefault="004F3117" w:rsidP="004F3117">
            <w:pPr>
              <w:pStyle w:val="TableParagraph"/>
              <w:kinsoku w:val="0"/>
              <w:overflowPunct w:val="0"/>
              <w:rPr>
                <w:sz w:val="20"/>
                <w:szCs w:val="20"/>
              </w:rPr>
            </w:pPr>
            <w:r>
              <w:rPr>
                <w:sz w:val="20"/>
                <w:szCs w:val="20"/>
              </w:rPr>
              <w:t>Güreş Yıldızlar İl 2.liği SAMETCAN MELER</w:t>
            </w:r>
          </w:p>
          <w:p w:rsidR="006778A1" w:rsidRDefault="006778A1" w:rsidP="000876F6">
            <w:pPr>
              <w:pStyle w:val="TableParagraph"/>
              <w:kinsoku w:val="0"/>
              <w:overflowPunct w:val="0"/>
              <w:rPr>
                <w:sz w:val="20"/>
                <w:szCs w:val="20"/>
              </w:rPr>
            </w:pPr>
          </w:p>
        </w:tc>
      </w:tr>
      <w:tr w:rsidR="000876F6" w:rsidTr="000E177E">
        <w:trPr>
          <w:trHeight w:val="432"/>
        </w:trPr>
        <w:tc>
          <w:tcPr>
            <w:tcW w:w="2870" w:type="dxa"/>
            <w:tcBorders>
              <w:top w:val="single" w:sz="8" w:space="0" w:color="000000"/>
              <w:left w:val="single" w:sz="8" w:space="0" w:color="000000"/>
              <w:bottom w:val="single" w:sz="8" w:space="0" w:color="000000"/>
              <w:right w:val="single" w:sz="8" w:space="0" w:color="000000"/>
            </w:tcBorders>
          </w:tcPr>
          <w:p w:rsidR="000876F6" w:rsidRDefault="000876F6" w:rsidP="000876F6">
            <w:pPr>
              <w:pStyle w:val="TableParagraph"/>
              <w:kinsoku w:val="0"/>
              <w:overflowPunct w:val="0"/>
              <w:spacing w:line="234" w:lineRule="exact"/>
              <w:rPr>
                <w:sz w:val="20"/>
                <w:szCs w:val="20"/>
              </w:rPr>
            </w:pPr>
            <w:r>
              <w:rPr>
                <w:sz w:val="20"/>
                <w:szCs w:val="20"/>
              </w:rPr>
              <w:t xml:space="preserve">Öğrenme stilleri </w:t>
            </w:r>
            <w:proofErr w:type="gramStart"/>
            <w:r>
              <w:rPr>
                <w:sz w:val="20"/>
                <w:szCs w:val="20"/>
              </w:rPr>
              <w:t>envanteri</w:t>
            </w:r>
            <w:proofErr w:type="gramEnd"/>
          </w:p>
        </w:tc>
        <w:tc>
          <w:tcPr>
            <w:tcW w:w="6458" w:type="dxa"/>
            <w:tcBorders>
              <w:top w:val="single" w:sz="8" w:space="0" w:color="000000"/>
              <w:left w:val="single" w:sz="8" w:space="0" w:color="000000"/>
              <w:bottom w:val="single" w:sz="8" w:space="0" w:color="000000"/>
              <w:right w:val="single" w:sz="8" w:space="0" w:color="000000"/>
            </w:tcBorders>
          </w:tcPr>
          <w:p w:rsidR="000876F6" w:rsidRDefault="000876F6" w:rsidP="000876F6">
            <w:pPr>
              <w:pStyle w:val="TableParagraph"/>
              <w:kinsoku w:val="0"/>
              <w:overflowPunct w:val="0"/>
              <w:spacing w:line="234" w:lineRule="exact"/>
              <w:rPr>
                <w:sz w:val="20"/>
                <w:szCs w:val="20"/>
              </w:rPr>
            </w:pPr>
            <w:r>
              <w:rPr>
                <w:sz w:val="20"/>
                <w:szCs w:val="20"/>
              </w:rPr>
              <w:t>Okul rehberlik servisi tarafından uygulanmaktadır.</w:t>
            </w:r>
          </w:p>
        </w:tc>
      </w:tr>
      <w:tr w:rsidR="000876F6" w:rsidTr="00090E2A">
        <w:trPr>
          <w:trHeight w:val="963"/>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0876F6" w:rsidP="000876F6">
            <w:pPr>
              <w:pStyle w:val="TableParagraph"/>
              <w:kinsoku w:val="0"/>
              <w:overflowPunct w:val="0"/>
              <w:spacing w:line="234" w:lineRule="exact"/>
              <w:rPr>
                <w:sz w:val="20"/>
                <w:szCs w:val="20"/>
              </w:rPr>
            </w:pPr>
            <w:r>
              <w:rPr>
                <w:sz w:val="20"/>
                <w:szCs w:val="20"/>
              </w:rPr>
              <w:t>Devam-devamsızlık 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0E177E" w:rsidP="000E177E">
            <w:pPr>
              <w:pStyle w:val="TableParagraph"/>
              <w:kinsoku w:val="0"/>
              <w:overflowPunct w:val="0"/>
              <w:jc w:val="both"/>
              <w:rPr>
                <w:sz w:val="20"/>
                <w:szCs w:val="20"/>
              </w:rPr>
            </w:pPr>
            <w:r>
              <w:rPr>
                <w:sz w:val="20"/>
                <w:szCs w:val="20"/>
              </w:rPr>
              <w:t>5 adet sürekli devamsız öğrencimiz bulunmaktadır.</w:t>
            </w:r>
          </w:p>
        </w:tc>
      </w:tr>
      <w:tr w:rsidR="000876F6" w:rsidTr="00090E2A">
        <w:trPr>
          <w:trHeight w:val="584"/>
        </w:trPr>
        <w:tc>
          <w:tcPr>
            <w:tcW w:w="2870" w:type="dxa"/>
            <w:tcBorders>
              <w:top w:val="single" w:sz="8" w:space="0" w:color="000000"/>
              <w:left w:val="single" w:sz="8" w:space="0" w:color="000000"/>
              <w:bottom w:val="single" w:sz="8" w:space="0" w:color="000000"/>
              <w:right w:val="single" w:sz="8" w:space="0" w:color="000000"/>
            </w:tcBorders>
          </w:tcPr>
          <w:p w:rsidR="000876F6" w:rsidRDefault="000876F6" w:rsidP="000876F6">
            <w:pPr>
              <w:pStyle w:val="TableParagraph"/>
              <w:tabs>
                <w:tab w:val="left" w:pos="808"/>
                <w:tab w:val="left" w:pos="1972"/>
              </w:tabs>
              <w:kinsoku w:val="0"/>
              <w:overflowPunct w:val="0"/>
              <w:rPr>
                <w:sz w:val="20"/>
                <w:szCs w:val="20"/>
              </w:rPr>
            </w:pPr>
            <w:r>
              <w:rPr>
                <w:sz w:val="20"/>
                <w:szCs w:val="20"/>
              </w:rPr>
              <w:t>Okul</w:t>
            </w:r>
            <w:r>
              <w:rPr>
                <w:sz w:val="20"/>
                <w:szCs w:val="20"/>
              </w:rPr>
              <w:tab/>
              <w:t>disiplinini</w:t>
            </w:r>
            <w:r>
              <w:rPr>
                <w:sz w:val="20"/>
                <w:szCs w:val="20"/>
              </w:rPr>
              <w:tab/>
            </w:r>
            <w:r>
              <w:rPr>
                <w:spacing w:val="-3"/>
                <w:sz w:val="20"/>
                <w:szCs w:val="20"/>
              </w:rPr>
              <w:t xml:space="preserve">etkileyen </w:t>
            </w:r>
            <w:r>
              <w:rPr>
                <w:sz w:val="20"/>
                <w:szCs w:val="20"/>
              </w:rPr>
              <w:t>faktörler</w:t>
            </w:r>
            <w:r>
              <w:rPr>
                <w:spacing w:val="-1"/>
                <w:sz w:val="20"/>
                <w:szCs w:val="20"/>
              </w:rPr>
              <w:t xml:space="preserve"> </w:t>
            </w:r>
            <w:r>
              <w:rPr>
                <w:sz w:val="20"/>
                <w:szCs w:val="20"/>
              </w:rPr>
              <w:t>anketi</w:t>
            </w:r>
          </w:p>
        </w:tc>
        <w:tc>
          <w:tcPr>
            <w:tcW w:w="6458" w:type="dxa"/>
            <w:tcBorders>
              <w:top w:val="single" w:sz="8" w:space="0" w:color="000000"/>
              <w:left w:val="single" w:sz="8" w:space="0" w:color="000000"/>
              <w:bottom w:val="single" w:sz="8" w:space="0" w:color="000000"/>
              <w:right w:val="single" w:sz="8" w:space="0" w:color="000000"/>
            </w:tcBorders>
          </w:tcPr>
          <w:p w:rsidR="000876F6" w:rsidRDefault="000876F6" w:rsidP="000876F6">
            <w:pPr>
              <w:pStyle w:val="TableParagraph"/>
              <w:kinsoku w:val="0"/>
              <w:overflowPunct w:val="0"/>
              <w:spacing w:line="234" w:lineRule="exact"/>
              <w:rPr>
                <w:sz w:val="20"/>
                <w:szCs w:val="20"/>
              </w:rPr>
            </w:pPr>
            <w:r>
              <w:rPr>
                <w:sz w:val="20"/>
                <w:szCs w:val="20"/>
              </w:rPr>
              <w:t>Okul rehberlik servisi tarafından uygulanmaktadır.</w:t>
            </w:r>
          </w:p>
        </w:tc>
      </w:tr>
      <w:tr w:rsidR="000876F6" w:rsidTr="00090E2A">
        <w:trPr>
          <w:trHeight w:val="603"/>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0876F6" w:rsidP="000876F6">
            <w:pPr>
              <w:pStyle w:val="TableParagraph"/>
              <w:kinsoku w:val="0"/>
              <w:overflowPunct w:val="0"/>
              <w:spacing w:line="234" w:lineRule="exact"/>
              <w:rPr>
                <w:sz w:val="20"/>
                <w:szCs w:val="20"/>
              </w:rPr>
            </w:pPr>
            <w:r>
              <w:rPr>
                <w:sz w:val="20"/>
                <w:szCs w:val="20"/>
              </w:rPr>
              <w:t>İnsan kaynakları verileri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0E177E" w:rsidP="00244501">
            <w:pPr>
              <w:pStyle w:val="TableParagraph"/>
              <w:kinsoku w:val="0"/>
              <w:overflowPunct w:val="0"/>
              <w:rPr>
                <w:sz w:val="20"/>
                <w:szCs w:val="20"/>
              </w:rPr>
            </w:pPr>
            <w:r>
              <w:rPr>
                <w:sz w:val="20"/>
                <w:szCs w:val="20"/>
              </w:rPr>
              <w:t xml:space="preserve">öğretmenlerden 3 </w:t>
            </w:r>
            <w:r w:rsidR="00244501">
              <w:rPr>
                <w:sz w:val="20"/>
                <w:szCs w:val="20"/>
              </w:rPr>
              <w:t xml:space="preserve">kişi yüksek </w:t>
            </w:r>
            <w:r w:rsidR="000876F6">
              <w:rPr>
                <w:sz w:val="20"/>
                <w:szCs w:val="20"/>
              </w:rPr>
              <w:t>lisans</w:t>
            </w:r>
            <w:r>
              <w:rPr>
                <w:sz w:val="20"/>
                <w:szCs w:val="20"/>
              </w:rPr>
              <w:t xml:space="preserve">, </w:t>
            </w:r>
            <w:proofErr w:type="gramStart"/>
            <w:r>
              <w:rPr>
                <w:sz w:val="20"/>
                <w:szCs w:val="20"/>
              </w:rPr>
              <w:t>32</w:t>
            </w:r>
            <w:r w:rsidR="000876F6">
              <w:rPr>
                <w:sz w:val="20"/>
                <w:szCs w:val="20"/>
              </w:rPr>
              <w:t xml:space="preserve"> </w:t>
            </w:r>
            <w:r w:rsidR="00244501">
              <w:rPr>
                <w:sz w:val="20"/>
                <w:szCs w:val="20"/>
              </w:rPr>
              <w:t xml:space="preserve"> tanesi</w:t>
            </w:r>
            <w:proofErr w:type="gramEnd"/>
            <w:r w:rsidR="000876F6">
              <w:rPr>
                <w:sz w:val="20"/>
                <w:szCs w:val="20"/>
              </w:rPr>
              <w:t xml:space="preserve"> lisans programlarından mezuni</w:t>
            </w:r>
            <w:r w:rsidR="00244501">
              <w:rPr>
                <w:sz w:val="20"/>
                <w:szCs w:val="20"/>
              </w:rPr>
              <w:t>yet durumlarına sahiptir</w:t>
            </w:r>
          </w:p>
        </w:tc>
      </w:tr>
      <w:tr w:rsidR="000876F6" w:rsidTr="00090E2A">
        <w:trPr>
          <w:trHeight w:val="584"/>
        </w:trPr>
        <w:tc>
          <w:tcPr>
            <w:tcW w:w="2870" w:type="dxa"/>
            <w:tcBorders>
              <w:top w:val="single" w:sz="8" w:space="0" w:color="000000"/>
              <w:left w:val="single" w:sz="8" w:space="0" w:color="000000"/>
              <w:bottom w:val="single" w:sz="8" w:space="0" w:color="000000"/>
              <w:right w:val="single" w:sz="8" w:space="0" w:color="000000"/>
            </w:tcBorders>
          </w:tcPr>
          <w:p w:rsidR="000876F6" w:rsidRDefault="000876F6" w:rsidP="000876F6">
            <w:pPr>
              <w:pStyle w:val="TableParagraph"/>
              <w:tabs>
                <w:tab w:val="left" w:pos="1664"/>
                <w:tab w:val="left" w:pos="2559"/>
              </w:tabs>
              <w:kinsoku w:val="0"/>
              <w:overflowPunct w:val="0"/>
              <w:rPr>
                <w:sz w:val="20"/>
                <w:szCs w:val="20"/>
              </w:rPr>
            </w:pPr>
            <w:r>
              <w:rPr>
                <w:sz w:val="20"/>
                <w:szCs w:val="20"/>
              </w:rPr>
              <w:t>Öğretmenlerin</w:t>
            </w:r>
            <w:r>
              <w:rPr>
                <w:sz w:val="20"/>
                <w:szCs w:val="20"/>
              </w:rPr>
              <w:tab/>
              <w:t>hizmet</w:t>
            </w:r>
            <w:r>
              <w:rPr>
                <w:sz w:val="20"/>
                <w:szCs w:val="20"/>
              </w:rPr>
              <w:tab/>
            </w:r>
            <w:r>
              <w:rPr>
                <w:spacing w:val="-6"/>
                <w:sz w:val="20"/>
                <w:szCs w:val="20"/>
              </w:rPr>
              <w:t xml:space="preserve">içi </w:t>
            </w:r>
            <w:r>
              <w:rPr>
                <w:sz w:val="20"/>
                <w:szCs w:val="20"/>
              </w:rPr>
              <w:t>eğitime katılma</w:t>
            </w:r>
            <w:r>
              <w:rPr>
                <w:spacing w:val="-2"/>
                <w:sz w:val="20"/>
                <w:szCs w:val="20"/>
              </w:rPr>
              <w:t xml:space="preserve"> </w:t>
            </w:r>
            <w:r>
              <w:rPr>
                <w:sz w:val="20"/>
                <w:szCs w:val="20"/>
              </w:rPr>
              <w:t>oranları</w:t>
            </w:r>
          </w:p>
        </w:tc>
        <w:tc>
          <w:tcPr>
            <w:tcW w:w="6458" w:type="dxa"/>
            <w:tcBorders>
              <w:top w:val="single" w:sz="8" w:space="0" w:color="000000"/>
              <w:left w:val="single" w:sz="8" w:space="0" w:color="000000"/>
              <w:bottom w:val="single" w:sz="8" w:space="0" w:color="000000"/>
              <w:right w:val="single" w:sz="8" w:space="0" w:color="000000"/>
            </w:tcBorders>
          </w:tcPr>
          <w:p w:rsidR="000876F6" w:rsidRDefault="00244501" w:rsidP="000876F6">
            <w:pPr>
              <w:pStyle w:val="TableParagraph"/>
              <w:kinsoku w:val="0"/>
              <w:overflowPunct w:val="0"/>
              <w:spacing w:line="234" w:lineRule="exact"/>
              <w:rPr>
                <w:sz w:val="20"/>
                <w:szCs w:val="20"/>
              </w:rPr>
            </w:pPr>
            <w:r>
              <w:rPr>
                <w:sz w:val="20"/>
                <w:szCs w:val="20"/>
              </w:rPr>
              <w:t xml:space="preserve"> Öğretmenlerimizin tümü en az 1 hizmet içi eğitim faaliyetine (seminer/kurs) katılmıştır.</w:t>
            </w:r>
          </w:p>
        </w:tc>
      </w:tr>
      <w:tr w:rsidR="000876F6" w:rsidTr="00090E2A">
        <w:trPr>
          <w:trHeight w:val="906"/>
        </w:trPr>
        <w:tc>
          <w:tcPr>
            <w:tcW w:w="2870"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244501" w:rsidP="000876F6">
            <w:pPr>
              <w:pStyle w:val="TableParagraph"/>
              <w:kinsoku w:val="0"/>
              <w:overflowPunct w:val="0"/>
              <w:spacing w:line="234" w:lineRule="exact"/>
              <w:rPr>
                <w:sz w:val="20"/>
                <w:szCs w:val="20"/>
              </w:rPr>
            </w:pPr>
            <w:r>
              <w:rPr>
                <w:sz w:val="20"/>
                <w:szCs w:val="20"/>
              </w:rPr>
              <w:t>Okul/kurum ortamını değerlendirme anketi</w:t>
            </w:r>
          </w:p>
        </w:tc>
        <w:tc>
          <w:tcPr>
            <w:tcW w:w="6458" w:type="dxa"/>
            <w:tcBorders>
              <w:top w:val="single" w:sz="8" w:space="0" w:color="000000"/>
              <w:left w:val="single" w:sz="8" w:space="0" w:color="000000"/>
              <w:bottom w:val="single" w:sz="8" w:space="0" w:color="000000"/>
              <w:right w:val="single" w:sz="8" w:space="0" w:color="000000"/>
            </w:tcBorders>
            <w:shd w:val="clear" w:color="auto" w:fill="E2EFD9"/>
          </w:tcPr>
          <w:p w:rsidR="000876F6" w:rsidRDefault="00244501" w:rsidP="000876F6">
            <w:pPr>
              <w:pStyle w:val="TableParagraph"/>
              <w:kinsoku w:val="0"/>
              <w:overflowPunct w:val="0"/>
              <w:jc w:val="both"/>
              <w:rPr>
                <w:sz w:val="20"/>
                <w:szCs w:val="20"/>
              </w:rPr>
            </w:pPr>
            <w:r>
              <w:rPr>
                <w:sz w:val="20"/>
                <w:szCs w:val="20"/>
              </w:rPr>
              <w:t>Okul rehberlik servisi tarafından uygulanmaktadır</w:t>
            </w:r>
            <w:r>
              <w:t>.</w:t>
            </w:r>
          </w:p>
        </w:tc>
      </w:tr>
    </w:tbl>
    <w:p w:rsidR="006778A1" w:rsidRDefault="00090E2A" w:rsidP="002752F7">
      <w:pPr>
        <w:pStyle w:val="GvdeMetni"/>
        <w:kinsoku w:val="0"/>
        <w:overflowPunct w:val="0"/>
        <w:jc w:val="both"/>
        <w:rPr>
          <w:b/>
          <w:bCs/>
          <w:sz w:val="16"/>
          <w:szCs w:val="16"/>
        </w:rPr>
      </w:pPr>
      <w:r>
        <w:rPr>
          <w:b/>
          <w:bCs/>
          <w:sz w:val="16"/>
          <w:szCs w:val="16"/>
        </w:rPr>
        <w:t xml:space="preserve"> </w:t>
      </w:r>
    </w:p>
    <w:p w:rsidR="00244501" w:rsidRDefault="00244501" w:rsidP="002752F7">
      <w:pPr>
        <w:pStyle w:val="GvdeMetni"/>
        <w:kinsoku w:val="0"/>
        <w:overflowPunct w:val="0"/>
        <w:jc w:val="both"/>
        <w:rPr>
          <w:b/>
          <w:bCs/>
          <w:sz w:val="16"/>
          <w:szCs w:val="16"/>
        </w:rPr>
      </w:pPr>
      <w:r>
        <w:rPr>
          <w:b/>
          <w:bCs/>
          <w:sz w:val="16"/>
          <w:szCs w:val="16"/>
        </w:rPr>
        <w:t>Öğrenme Ortamı Verileri</w:t>
      </w:r>
    </w:p>
    <w:tbl>
      <w:tblPr>
        <w:tblStyle w:val="TableGrid"/>
        <w:tblW w:w="9897" w:type="dxa"/>
        <w:tblInd w:w="-108" w:type="dxa"/>
        <w:tblCellMar>
          <w:top w:w="56" w:type="dxa"/>
          <w:left w:w="108" w:type="dxa"/>
          <w:right w:w="98" w:type="dxa"/>
        </w:tblCellMar>
        <w:tblLook w:val="04A0" w:firstRow="1" w:lastRow="0" w:firstColumn="1" w:lastColumn="0" w:noHBand="0" w:noVBand="1"/>
      </w:tblPr>
      <w:tblGrid>
        <w:gridCol w:w="5745"/>
        <w:gridCol w:w="850"/>
        <w:gridCol w:w="1985"/>
        <w:gridCol w:w="609"/>
        <w:gridCol w:w="708"/>
      </w:tblGrid>
      <w:tr w:rsidR="00244501" w:rsidRPr="00244501" w:rsidTr="00244501">
        <w:trPr>
          <w:trHeight w:val="372"/>
        </w:trPr>
        <w:tc>
          <w:tcPr>
            <w:tcW w:w="5745" w:type="dxa"/>
            <w:tcBorders>
              <w:top w:val="single" w:sz="4" w:space="0" w:color="000000"/>
              <w:left w:val="single" w:sz="4" w:space="0" w:color="000000"/>
              <w:bottom w:val="single" w:sz="4" w:space="0" w:color="000000"/>
              <w:right w:val="nil"/>
            </w:tcBorders>
            <w:shd w:val="clear" w:color="auto" w:fill="E2EFD9" w:themeFill="accent6" w:themeFillTint="33"/>
          </w:tcPr>
          <w:p w:rsidR="00244501" w:rsidRPr="00244501" w:rsidRDefault="00244501" w:rsidP="00C9487E">
            <w:pPr>
              <w:rPr>
                <w:sz w:val="20"/>
                <w:szCs w:val="20"/>
              </w:rPr>
            </w:pPr>
            <w:r w:rsidRPr="00244501">
              <w:rPr>
                <w:rFonts w:ascii="Book Antiqua" w:hAnsi="Book Antiqua" w:cs="Book Antiqua"/>
                <w:b/>
                <w:sz w:val="20"/>
                <w:szCs w:val="20"/>
              </w:rPr>
              <w:lastRenderedPageBreak/>
              <w:t xml:space="preserve">Okul Bölümleri </w:t>
            </w:r>
          </w:p>
        </w:tc>
        <w:tc>
          <w:tcPr>
            <w:tcW w:w="850" w:type="dxa"/>
            <w:tcBorders>
              <w:top w:val="single" w:sz="4" w:space="0" w:color="000000"/>
              <w:left w:val="nil"/>
              <w:bottom w:val="single" w:sz="4" w:space="0" w:color="000000"/>
              <w:right w:val="single" w:sz="4" w:space="0" w:color="000000"/>
            </w:tcBorders>
            <w:shd w:val="clear" w:color="auto" w:fill="E2EFD9" w:themeFill="accent6" w:themeFillTint="33"/>
          </w:tcPr>
          <w:p w:rsidR="00244501" w:rsidRPr="00244501" w:rsidRDefault="00244501" w:rsidP="00C9487E">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244501" w:rsidRPr="00244501" w:rsidRDefault="00244501" w:rsidP="00C9487E">
            <w:pPr>
              <w:rPr>
                <w:sz w:val="20"/>
                <w:szCs w:val="20"/>
              </w:rPr>
            </w:pPr>
            <w:r w:rsidRPr="00244501">
              <w:rPr>
                <w:rFonts w:ascii="Book Antiqua" w:hAnsi="Book Antiqua" w:cs="Book Antiqua"/>
                <w:b/>
                <w:sz w:val="20"/>
                <w:szCs w:val="20"/>
              </w:rPr>
              <w:t xml:space="preserve">Özel Alanlar </w:t>
            </w:r>
          </w:p>
        </w:tc>
        <w:tc>
          <w:tcPr>
            <w:tcW w:w="60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244501" w:rsidRPr="00244501" w:rsidRDefault="00244501" w:rsidP="00C9487E">
            <w:pPr>
              <w:ind w:left="2"/>
              <w:rPr>
                <w:sz w:val="20"/>
                <w:szCs w:val="20"/>
              </w:rPr>
            </w:pPr>
            <w:r w:rsidRPr="00244501">
              <w:rPr>
                <w:rFonts w:ascii="Book Antiqua" w:hAnsi="Book Antiqua" w:cs="Book Antiqua"/>
                <w:b/>
                <w:sz w:val="20"/>
                <w:szCs w:val="20"/>
              </w:rPr>
              <w:t xml:space="preserve">Var </w:t>
            </w: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244501" w:rsidRPr="00244501" w:rsidRDefault="00244501" w:rsidP="00C9487E">
            <w:pPr>
              <w:ind w:left="2"/>
              <w:jc w:val="both"/>
              <w:rPr>
                <w:sz w:val="20"/>
                <w:szCs w:val="20"/>
              </w:rPr>
            </w:pPr>
            <w:r w:rsidRPr="00244501">
              <w:rPr>
                <w:rFonts w:ascii="Book Antiqua" w:hAnsi="Book Antiqua" w:cs="Book Antiqua"/>
                <w:b/>
                <w:sz w:val="20"/>
                <w:szCs w:val="20"/>
              </w:rPr>
              <w:t xml:space="preserve">Yok </w:t>
            </w: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Okul Kat Sayısı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b/>
                <w:sz w:val="20"/>
                <w:szCs w:val="20"/>
              </w:rPr>
              <w:t xml:space="preserve">4 </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Çok Amaçlı Salon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X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Derslik Sayısı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0E177E" w:rsidP="00C9487E">
            <w:pPr>
              <w:rPr>
                <w:sz w:val="20"/>
                <w:szCs w:val="20"/>
              </w:rPr>
            </w:pPr>
            <w:r>
              <w:rPr>
                <w:sz w:val="20"/>
                <w:szCs w:val="20"/>
              </w:rPr>
              <w:t>18</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Çok Amaçlı Saha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roofErr w:type="gramStart"/>
            <w:r w:rsidR="00AC127F">
              <w:rPr>
                <w:rFonts w:ascii="Book Antiqua" w:hAnsi="Book Antiqua" w:cs="Book Antiqua"/>
                <w:b/>
                <w:sz w:val="20"/>
                <w:szCs w:val="20"/>
              </w:rPr>
              <w:t>x</w:t>
            </w:r>
            <w:proofErr w:type="gramEnd"/>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Derslik Alanları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0E177E" w:rsidP="00C9487E">
            <w:pPr>
              <w:rPr>
                <w:sz w:val="20"/>
                <w:szCs w:val="20"/>
              </w:rPr>
            </w:pPr>
            <w:r>
              <w:rPr>
                <w:rFonts w:cs="Calibri"/>
                <w:b/>
                <w:szCs w:val="24"/>
              </w:rPr>
              <w:t>46m2</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Kütüphane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X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Kullanılan Derslik Sayısı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0E177E" w:rsidP="00C9487E">
            <w:pPr>
              <w:rPr>
                <w:sz w:val="20"/>
                <w:szCs w:val="20"/>
              </w:rPr>
            </w:pPr>
            <w:r>
              <w:rPr>
                <w:rFonts w:ascii="Book Antiqua" w:hAnsi="Book Antiqua" w:cs="Book Antiqua"/>
                <w:b/>
                <w:sz w:val="20"/>
                <w:szCs w:val="20"/>
              </w:rPr>
              <w:t>18</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Fen Laboratuvarı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roofErr w:type="gramStart"/>
            <w:r w:rsidR="00AC127F">
              <w:rPr>
                <w:rFonts w:ascii="Book Antiqua" w:hAnsi="Book Antiqua" w:cs="Book Antiqua"/>
                <w:b/>
                <w:sz w:val="20"/>
                <w:szCs w:val="20"/>
              </w:rPr>
              <w:t>x</w:t>
            </w:r>
            <w:proofErr w:type="gramEnd"/>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Şube Sayısı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0E177E" w:rsidP="00C9487E">
            <w:pPr>
              <w:rPr>
                <w:sz w:val="20"/>
                <w:szCs w:val="20"/>
              </w:rPr>
            </w:pPr>
            <w:r>
              <w:rPr>
                <w:rFonts w:ascii="Book Antiqua" w:hAnsi="Book Antiqua" w:cs="Book Antiqua"/>
                <w:b/>
                <w:sz w:val="20"/>
                <w:szCs w:val="20"/>
              </w:rPr>
              <w:t>18</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Bilgisayar Laboratuvarı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X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İdari Odaların Alanı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0E177E" w:rsidP="00C9487E">
            <w:pPr>
              <w:rPr>
                <w:sz w:val="20"/>
                <w:szCs w:val="20"/>
              </w:rPr>
            </w:pPr>
            <w:r>
              <w:rPr>
                <w:rFonts w:cs="Calibri"/>
                <w:b/>
                <w:szCs w:val="24"/>
              </w:rPr>
              <w:t>18 m2</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İş Atölyesi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X </w:t>
            </w: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Öğretmenler Odası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rFonts w:ascii="Book Antiqua" w:hAnsi="Book Antiqua" w:cs="Book Antiqua"/>
                <w:b/>
                <w:sz w:val="20"/>
                <w:szCs w:val="20"/>
              </w:rPr>
              <w:t>44</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Beceri Atölyesi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roofErr w:type="gramStart"/>
            <w:r w:rsidR="00AC127F">
              <w:rPr>
                <w:rFonts w:ascii="Book Antiqua" w:hAnsi="Book Antiqua" w:cs="Book Antiqua"/>
                <w:b/>
                <w:sz w:val="20"/>
                <w:szCs w:val="20"/>
              </w:rPr>
              <w:t>x</w:t>
            </w:r>
            <w:proofErr w:type="gramEnd"/>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Okul Oturum Alanı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rFonts w:ascii="Book Antiqua" w:hAnsi="Book Antiqua" w:cs="Book Antiqua"/>
                <w:b/>
                <w:sz w:val="20"/>
                <w:szCs w:val="20"/>
              </w:rPr>
              <w:t>7739</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Pansiyon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X </w:t>
            </w: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Okul Bahçesi (Açık Alan)(m2)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sz w:val="20"/>
                <w:szCs w:val="20"/>
              </w:rPr>
              <w:t>739</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Okul Kapalı Alan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rFonts w:ascii="Book Antiqua" w:hAnsi="Book Antiqua" w:cs="Book Antiqua"/>
                <w:b/>
                <w:sz w:val="20"/>
                <w:szCs w:val="20"/>
              </w:rPr>
              <w:t>700</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Sanatsal, bilimsel ve sportif amaçlı toplam alan (m</w:t>
            </w:r>
            <w:r w:rsidRPr="00244501">
              <w:rPr>
                <w:rFonts w:ascii="Book Antiqua" w:hAnsi="Book Antiqua" w:cs="Book Antiqua"/>
                <w:sz w:val="20"/>
                <w:szCs w:val="20"/>
                <w:vertAlign w:val="superscript"/>
              </w:rPr>
              <w:t>2</w:t>
            </w:r>
            <w:r w:rsidRPr="00244501">
              <w:rPr>
                <w:rFonts w:ascii="Book Antiqua" w:hAnsi="Book Antiqua" w:cs="Book Antiqua"/>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rFonts w:ascii="Book Antiqua" w:hAnsi="Book Antiqua" w:cs="Book Antiqua"/>
                <w:b/>
                <w:sz w:val="20"/>
                <w:szCs w:val="20"/>
              </w:rPr>
              <w:t>160</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Kantin (m2)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244501" w:rsidP="00AC127F">
            <w:pPr>
              <w:rPr>
                <w:sz w:val="20"/>
                <w:szCs w:val="20"/>
              </w:rPr>
            </w:pPr>
            <w:r w:rsidRPr="00244501">
              <w:rPr>
                <w:rFonts w:ascii="Book Antiqua" w:hAnsi="Book Antiqua" w:cs="Book Antiqua"/>
                <w:b/>
                <w:sz w:val="20"/>
                <w:szCs w:val="20"/>
              </w:rPr>
              <w:t>2</w:t>
            </w:r>
            <w:r w:rsidR="00AC127F">
              <w:rPr>
                <w:rFonts w:ascii="Book Antiqua" w:hAnsi="Book Antiqua" w:cs="Book Antiqua"/>
                <w:b/>
                <w:sz w:val="20"/>
                <w:szCs w:val="20"/>
              </w:rPr>
              <w:t>2</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2"/>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Tuvalet Sayısı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AC127F" w:rsidP="00C9487E">
            <w:pPr>
              <w:rPr>
                <w:sz w:val="20"/>
                <w:szCs w:val="20"/>
              </w:rPr>
            </w:pPr>
            <w:r>
              <w:rPr>
                <w:rFonts w:ascii="Book Antiqua" w:hAnsi="Book Antiqua" w:cs="Book Antiqua"/>
                <w:b/>
                <w:sz w:val="20"/>
                <w:szCs w:val="20"/>
              </w:rPr>
              <w:t>20</w:t>
            </w:r>
            <w:r w:rsidR="00244501" w:rsidRPr="00244501">
              <w:rPr>
                <w:rFonts w:ascii="Book Antiqua" w:hAnsi="Book Antiqua" w:cs="Book Antiqua"/>
                <w:b/>
                <w:sz w:val="20"/>
                <w:szCs w:val="20"/>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r w:rsidR="00244501" w:rsidRPr="00244501" w:rsidTr="00244501">
        <w:trPr>
          <w:trHeight w:val="384"/>
        </w:trPr>
        <w:tc>
          <w:tcPr>
            <w:tcW w:w="574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b/>
                <w:sz w:val="20"/>
                <w:szCs w:val="20"/>
              </w:rPr>
              <w:t>Diğer (</w:t>
            </w:r>
            <w:proofErr w:type="spellStart"/>
            <w:r w:rsidRPr="00244501">
              <w:rPr>
                <w:rFonts w:ascii="Book Antiqua" w:hAnsi="Book Antiqua" w:cs="Book Antiqua"/>
                <w:b/>
                <w:sz w:val="20"/>
                <w:szCs w:val="20"/>
              </w:rPr>
              <w:t>Halısaha</w:t>
            </w:r>
            <w:proofErr w:type="spellEnd"/>
            <w:r w:rsidRPr="00244501">
              <w:rPr>
                <w:rFonts w:ascii="Book Antiqua" w:hAnsi="Book Antiqua" w:cs="Book Antiqua"/>
                <w:b/>
                <w:sz w:val="20"/>
                <w:szCs w:val="20"/>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rPr>
                <w:sz w:val="20"/>
                <w:szCs w:val="20"/>
              </w:rPr>
            </w:pPr>
            <w:r w:rsidRPr="00244501">
              <w:rPr>
                <w:rFonts w:ascii="Book Antiqua" w:hAnsi="Book Antiqua" w:cs="Book Antiqua"/>
                <w:sz w:val="20"/>
                <w:szCs w:val="20"/>
              </w:rPr>
              <w:t xml:space="preserve"> </w:t>
            </w:r>
          </w:p>
        </w:tc>
        <w:tc>
          <w:tcPr>
            <w:tcW w:w="609"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c>
          <w:tcPr>
            <w:tcW w:w="708" w:type="dxa"/>
            <w:tcBorders>
              <w:top w:val="single" w:sz="4" w:space="0" w:color="000000"/>
              <w:left w:val="single" w:sz="4" w:space="0" w:color="000000"/>
              <w:bottom w:val="single" w:sz="4" w:space="0" w:color="000000"/>
              <w:right w:val="single" w:sz="4" w:space="0" w:color="000000"/>
            </w:tcBorders>
          </w:tcPr>
          <w:p w:rsidR="00244501" w:rsidRPr="00244501" w:rsidRDefault="00244501" w:rsidP="00C9487E">
            <w:pPr>
              <w:ind w:left="2"/>
              <w:rPr>
                <w:sz w:val="20"/>
                <w:szCs w:val="20"/>
              </w:rPr>
            </w:pPr>
            <w:r w:rsidRPr="00244501">
              <w:rPr>
                <w:rFonts w:ascii="Book Antiqua" w:hAnsi="Book Antiqua" w:cs="Book Antiqua"/>
                <w:b/>
                <w:sz w:val="20"/>
                <w:szCs w:val="20"/>
              </w:rPr>
              <w:t xml:space="preserve"> </w:t>
            </w:r>
          </w:p>
        </w:tc>
      </w:tr>
    </w:tbl>
    <w:p w:rsidR="00244501" w:rsidRDefault="00244501" w:rsidP="002752F7">
      <w:pPr>
        <w:pStyle w:val="GvdeMetni"/>
        <w:kinsoku w:val="0"/>
        <w:overflowPunct w:val="0"/>
        <w:jc w:val="both"/>
        <w:rPr>
          <w:b/>
          <w:bCs/>
          <w:sz w:val="16"/>
          <w:szCs w:val="16"/>
        </w:rPr>
      </w:pPr>
    </w:p>
    <w:p w:rsidR="00AC127F" w:rsidRDefault="00AC127F" w:rsidP="002752F7">
      <w:pPr>
        <w:pStyle w:val="GvdeMetni"/>
        <w:kinsoku w:val="0"/>
        <w:overflowPunct w:val="0"/>
        <w:jc w:val="both"/>
        <w:rPr>
          <w:b/>
          <w:bCs/>
          <w:sz w:val="16"/>
          <w:szCs w:val="16"/>
        </w:rPr>
      </w:pPr>
    </w:p>
    <w:p w:rsidR="00AC127F" w:rsidRDefault="00AC127F" w:rsidP="002752F7">
      <w:pPr>
        <w:pStyle w:val="GvdeMetni"/>
        <w:kinsoku w:val="0"/>
        <w:overflowPunct w:val="0"/>
        <w:jc w:val="both"/>
        <w:rPr>
          <w:b/>
          <w:bCs/>
          <w:sz w:val="16"/>
          <w:szCs w:val="16"/>
        </w:rPr>
      </w:pPr>
    </w:p>
    <w:p w:rsidR="00AC127F" w:rsidRDefault="00AC127F" w:rsidP="002752F7">
      <w:pPr>
        <w:pStyle w:val="GvdeMetni"/>
        <w:kinsoku w:val="0"/>
        <w:overflowPunct w:val="0"/>
        <w:jc w:val="both"/>
        <w:rPr>
          <w:b/>
          <w:bCs/>
          <w:sz w:val="16"/>
          <w:szCs w:val="16"/>
        </w:rPr>
      </w:pPr>
    </w:p>
    <w:p w:rsidR="00AC127F" w:rsidRDefault="00AC127F" w:rsidP="002752F7">
      <w:pPr>
        <w:pStyle w:val="GvdeMetni"/>
        <w:kinsoku w:val="0"/>
        <w:overflowPunct w:val="0"/>
        <w:jc w:val="both"/>
        <w:rPr>
          <w:b/>
          <w:bCs/>
          <w:sz w:val="16"/>
          <w:szCs w:val="16"/>
        </w:rPr>
        <w:sectPr w:rsidR="00AC127F" w:rsidSect="002752F7">
          <w:pgSz w:w="11910" w:h="16840"/>
          <w:pgMar w:top="720" w:right="720" w:bottom="720" w:left="720" w:header="0" w:footer="1017" w:gutter="0"/>
          <w:cols w:space="708"/>
          <w:noEndnote/>
          <w:docGrid w:linePitch="299"/>
        </w:sectPr>
      </w:pPr>
    </w:p>
    <w:p w:rsidR="006778A1" w:rsidRPr="0023460D" w:rsidRDefault="006778A1" w:rsidP="00B92E9C">
      <w:pPr>
        <w:pStyle w:val="Balk4"/>
        <w:numPr>
          <w:ilvl w:val="2"/>
          <w:numId w:val="13"/>
        </w:numPr>
        <w:tabs>
          <w:tab w:val="left" w:pos="567"/>
        </w:tabs>
        <w:kinsoku w:val="0"/>
        <w:overflowPunct w:val="0"/>
        <w:spacing w:before="0"/>
        <w:ind w:left="0" w:hanging="284"/>
        <w:rPr>
          <w:sz w:val="20"/>
          <w:szCs w:val="20"/>
        </w:rPr>
      </w:pPr>
      <w:r w:rsidRPr="0023460D">
        <w:rPr>
          <w:sz w:val="20"/>
          <w:szCs w:val="20"/>
        </w:rPr>
        <w:lastRenderedPageBreak/>
        <w:t>İnsan</w:t>
      </w:r>
      <w:r w:rsidRPr="0023460D">
        <w:rPr>
          <w:spacing w:val="-2"/>
          <w:sz w:val="20"/>
          <w:szCs w:val="20"/>
        </w:rPr>
        <w:t xml:space="preserve"> </w:t>
      </w:r>
      <w:r w:rsidRPr="0023460D">
        <w:rPr>
          <w:sz w:val="20"/>
          <w:szCs w:val="20"/>
        </w:rPr>
        <w:t>Kaynakları</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Kurumun sahip olduğu toplam norm kadro</w:t>
      </w:r>
      <w:r w:rsidRPr="0023460D">
        <w:rPr>
          <w:spacing w:val="-4"/>
          <w:sz w:val="20"/>
          <w:szCs w:val="20"/>
        </w:rPr>
        <w:t xml:space="preserve"> </w:t>
      </w:r>
      <w:r w:rsidR="00AC127F" w:rsidRPr="0023460D">
        <w:rPr>
          <w:sz w:val="20"/>
          <w:szCs w:val="20"/>
        </w:rPr>
        <w:t>sayısı: 35</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Çalışan toplam personel</w:t>
      </w:r>
      <w:r w:rsidRPr="0023460D">
        <w:rPr>
          <w:spacing w:val="-2"/>
          <w:sz w:val="20"/>
          <w:szCs w:val="20"/>
        </w:rPr>
        <w:t xml:space="preserve"> </w:t>
      </w:r>
      <w:r w:rsidR="00AC127F" w:rsidRPr="0023460D">
        <w:rPr>
          <w:sz w:val="20"/>
          <w:szCs w:val="20"/>
        </w:rPr>
        <w:t>sayısı:38</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 xml:space="preserve">İhtiyaç duyulan </w:t>
      </w:r>
      <w:proofErr w:type="gramStart"/>
      <w:r w:rsidRPr="0023460D">
        <w:rPr>
          <w:sz w:val="20"/>
          <w:szCs w:val="20"/>
        </w:rPr>
        <w:t>branşlar</w:t>
      </w:r>
      <w:proofErr w:type="gramEnd"/>
      <w:r w:rsidRPr="0023460D">
        <w:rPr>
          <w:sz w:val="20"/>
          <w:szCs w:val="20"/>
        </w:rPr>
        <w:t xml:space="preserve"> ve ihtiyaç</w:t>
      </w:r>
      <w:r w:rsidRPr="0023460D">
        <w:rPr>
          <w:spacing w:val="-22"/>
          <w:sz w:val="20"/>
          <w:szCs w:val="20"/>
        </w:rPr>
        <w:t xml:space="preserve"> </w:t>
      </w:r>
      <w:r w:rsidR="00B92E9C" w:rsidRPr="0023460D">
        <w:rPr>
          <w:sz w:val="20"/>
          <w:szCs w:val="20"/>
        </w:rPr>
        <w:t>sayısı: Yok</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Buna bağlı olarak yapılan istihdam</w:t>
      </w:r>
      <w:r w:rsidRPr="0023460D">
        <w:rPr>
          <w:spacing w:val="-19"/>
          <w:sz w:val="20"/>
          <w:szCs w:val="20"/>
        </w:rPr>
        <w:t xml:space="preserve"> </w:t>
      </w:r>
      <w:r w:rsidR="00B92E9C" w:rsidRPr="0023460D">
        <w:rPr>
          <w:sz w:val="20"/>
          <w:szCs w:val="20"/>
        </w:rPr>
        <w:t>sayısı: Yok</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Personelin nasıl</w:t>
      </w:r>
      <w:r w:rsidRPr="0023460D">
        <w:rPr>
          <w:spacing w:val="-2"/>
          <w:sz w:val="20"/>
          <w:szCs w:val="20"/>
        </w:rPr>
        <w:t xml:space="preserve"> </w:t>
      </w:r>
      <w:proofErr w:type="gramStart"/>
      <w:r w:rsidR="00B92E9C" w:rsidRPr="0023460D">
        <w:rPr>
          <w:sz w:val="20"/>
          <w:szCs w:val="20"/>
        </w:rPr>
        <w:t>atandığı :Kadrolu</w:t>
      </w:r>
      <w:proofErr w:type="gramEnd"/>
      <w:r w:rsidR="00B92E9C" w:rsidRPr="0023460D">
        <w:rPr>
          <w:sz w:val="20"/>
          <w:szCs w:val="20"/>
        </w:rPr>
        <w:t xml:space="preserve"> ve İlçe MEM norm fazlası öğretmen görevlendirmeleri</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Varsa geçici personelin alındığı</w:t>
      </w:r>
      <w:r w:rsidRPr="0023460D">
        <w:rPr>
          <w:spacing w:val="-1"/>
          <w:sz w:val="20"/>
          <w:szCs w:val="20"/>
        </w:rPr>
        <w:t xml:space="preserve"> </w:t>
      </w:r>
      <w:r w:rsidR="00B92E9C" w:rsidRPr="0023460D">
        <w:rPr>
          <w:sz w:val="20"/>
          <w:szCs w:val="20"/>
        </w:rPr>
        <w:t>k</w:t>
      </w:r>
      <w:r w:rsidR="00AC127F" w:rsidRPr="0023460D">
        <w:rPr>
          <w:sz w:val="20"/>
          <w:szCs w:val="20"/>
        </w:rPr>
        <w:t xml:space="preserve">aynağı: İş-kur TYP kapsamında 1 </w:t>
      </w:r>
      <w:r w:rsidR="00B92E9C" w:rsidRPr="0023460D">
        <w:rPr>
          <w:sz w:val="20"/>
          <w:szCs w:val="20"/>
        </w:rPr>
        <w:t>temizlik görevlisi</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Kadrosu olmayıp da sözleşmeli çalıştırılan personelin</w:t>
      </w:r>
      <w:r w:rsidRPr="0023460D">
        <w:rPr>
          <w:spacing w:val="-4"/>
          <w:sz w:val="20"/>
          <w:szCs w:val="20"/>
        </w:rPr>
        <w:t xml:space="preserve"> </w:t>
      </w:r>
      <w:r w:rsidR="00B92E9C" w:rsidRPr="0023460D">
        <w:rPr>
          <w:sz w:val="20"/>
          <w:szCs w:val="20"/>
        </w:rPr>
        <w:t>sayısı: Yok</w:t>
      </w:r>
    </w:p>
    <w:p w:rsidR="006778A1" w:rsidRPr="0023460D" w:rsidRDefault="006778A1" w:rsidP="002752F7">
      <w:pPr>
        <w:pStyle w:val="ListeParagraf"/>
        <w:numPr>
          <w:ilvl w:val="3"/>
          <w:numId w:val="13"/>
        </w:numPr>
        <w:tabs>
          <w:tab w:val="left" w:pos="2139"/>
        </w:tabs>
        <w:kinsoku w:val="0"/>
        <w:overflowPunct w:val="0"/>
        <w:spacing w:before="0"/>
        <w:ind w:left="0"/>
        <w:rPr>
          <w:sz w:val="20"/>
          <w:szCs w:val="20"/>
        </w:rPr>
      </w:pPr>
      <w:r w:rsidRPr="0023460D">
        <w:rPr>
          <w:sz w:val="20"/>
          <w:szCs w:val="20"/>
        </w:rPr>
        <w:t>Eğitim düzeyi, gönüllü olarak aldığı diğer</w:t>
      </w:r>
      <w:r w:rsidRPr="0023460D">
        <w:rPr>
          <w:spacing w:val="-2"/>
          <w:sz w:val="20"/>
          <w:szCs w:val="20"/>
        </w:rPr>
        <w:t xml:space="preserve"> </w:t>
      </w:r>
      <w:r w:rsidR="00B92E9C" w:rsidRPr="0023460D">
        <w:rPr>
          <w:sz w:val="20"/>
          <w:szCs w:val="20"/>
        </w:rPr>
        <w:t xml:space="preserve">görevler: </w:t>
      </w:r>
      <w:r w:rsidR="00AC127F" w:rsidRPr="0023460D">
        <w:rPr>
          <w:sz w:val="20"/>
          <w:szCs w:val="20"/>
        </w:rPr>
        <w:t>Yok</w:t>
      </w:r>
    </w:p>
    <w:p w:rsidR="0023460D" w:rsidRPr="0023460D" w:rsidRDefault="006778A1" w:rsidP="0023460D">
      <w:pPr>
        <w:pStyle w:val="ListeParagraf"/>
        <w:numPr>
          <w:ilvl w:val="3"/>
          <w:numId w:val="13"/>
        </w:numPr>
        <w:tabs>
          <w:tab w:val="left" w:pos="2139"/>
        </w:tabs>
        <w:kinsoku w:val="0"/>
        <w:overflowPunct w:val="0"/>
        <w:spacing w:before="0" w:line="352" w:lineRule="auto"/>
        <w:ind w:left="0"/>
        <w:rPr>
          <w:sz w:val="20"/>
          <w:szCs w:val="20"/>
        </w:rPr>
      </w:pPr>
      <w:r w:rsidRPr="0023460D">
        <w:rPr>
          <w:sz w:val="20"/>
          <w:szCs w:val="20"/>
        </w:rPr>
        <w:t>Okul/kuruma son -en az- iki yılda gelen giden personel sayısı mümkün ise neden okul/kurumdan tayin</w:t>
      </w:r>
      <w:r w:rsidRPr="0023460D">
        <w:rPr>
          <w:spacing w:val="-1"/>
          <w:sz w:val="20"/>
          <w:szCs w:val="20"/>
        </w:rPr>
        <w:t xml:space="preserve"> </w:t>
      </w:r>
      <w:r w:rsidR="00AC127F" w:rsidRPr="0023460D">
        <w:rPr>
          <w:sz w:val="20"/>
          <w:szCs w:val="20"/>
        </w:rPr>
        <w:t>istedikleri: 1 idareci</w:t>
      </w:r>
      <w:r w:rsidR="00B92E9C" w:rsidRPr="0023460D">
        <w:rPr>
          <w:sz w:val="20"/>
          <w:szCs w:val="20"/>
        </w:rPr>
        <w:t xml:space="preserve"> emekliye ayrılmış, 1 personel il dışı özür grubu tayin istemiştir</w:t>
      </w:r>
    </w:p>
    <w:p w:rsidR="006778A1" w:rsidRPr="0023460D" w:rsidRDefault="006778A1" w:rsidP="0023460D">
      <w:pPr>
        <w:pStyle w:val="ListeParagraf"/>
        <w:numPr>
          <w:ilvl w:val="3"/>
          <w:numId w:val="13"/>
        </w:numPr>
        <w:tabs>
          <w:tab w:val="left" w:pos="2139"/>
        </w:tabs>
        <w:kinsoku w:val="0"/>
        <w:overflowPunct w:val="0"/>
        <w:spacing w:before="0" w:line="352" w:lineRule="auto"/>
        <w:ind w:left="0"/>
        <w:rPr>
          <w:sz w:val="20"/>
          <w:szCs w:val="20"/>
        </w:rPr>
      </w:pPr>
      <w:r w:rsidRPr="0023460D">
        <w:rPr>
          <w:sz w:val="20"/>
          <w:szCs w:val="20"/>
        </w:rPr>
        <w:t>Ortalama okulda çalışma</w:t>
      </w:r>
      <w:r w:rsidRPr="0023460D">
        <w:rPr>
          <w:spacing w:val="-1"/>
          <w:sz w:val="20"/>
          <w:szCs w:val="20"/>
        </w:rPr>
        <w:t xml:space="preserve"> </w:t>
      </w:r>
      <w:r w:rsidR="00B92E9C" w:rsidRPr="0023460D">
        <w:rPr>
          <w:sz w:val="20"/>
          <w:szCs w:val="20"/>
        </w:rPr>
        <w:t>yıl</w:t>
      </w:r>
      <w:r w:rsidR="00AC127F" w:rsidRPr="0023460D">
        <w:rPr>
          <w:sz w:val="20"/>
          <w:szCs w:val="20"/>
        </w:rPr>
        <w:t>ı: Ortalama okulda kalma yılı 8</w:t>
      </w:r>
      <w:r w:rsidR="00B92E9C" w:rsidRPr="0023460D">
        <w:rPr>
          <w:sz w:val="20"/>
          <w:szCs w:val="20"/>
        </w:rPr>
        <w:t xml:space="preserve"> </w:t>
      </w:r>
      <w:proofErr w:type="gramStart"/>
      <w:r w:rsidR="00B92E9C" w:rsidRPr="0023460D">
        <w:rPr>
          <w:sz w:val="20"/>
          <w:szCs w:val="20"/>
        </w:rPr>
        <w:t>tir</w:t>
      </w:r>
      <w:proofErr w:type="gramEnd"/>
      <w:r w:rsidR="00B92E9C" w:rsidRPr="0023460D">
        <w:rPr>
          <w:sz w:val="20"/>
          <w:szCs w:val="20"/>
        </w:rPr>
        <w:t>.</w:t>
      </w:r>
    </w:p>
    <w:p w:rsidR="006778A1" w:rsidRPr="0023460D" w:rsidRDefault="006778A1" w:rsidP="0023460D">
      <w:pPr>
        <w:pStyle w:val="ListeParagraf"/>
        <w:numPr>
          <w:ilvl w:val="3"/>
          <w:numId w:val="13"/>
        </w:numPr>
        <w:tabs>
          <w:tab w:val="left" w:pos="2139"/>
        </w:tabs>
        <w:kinsoku w:val="0"/>
        <w:overflowPunct w:val="0"/>
        <w:spacing w:before="0"/>
        <w:ind w:left="0"/>
        <w:rPr>
          <w:sz w:val="20"/>
          <w:szCs w:val="20"/>
        </w:rPr>
      </w:pPr>
      <w:r w:rsidRPr="0023460D">
        <w:rPr>
          <w:sz w:val="20"/>
          <w:szCs w:val="20"/>
        </w:rPr>
        <w:t>Ortalama hizmet içi eğitim</w:t>
      </w:r>
      <w:r w:rsidRPr="0023460D">
        <w:rPr>
          <w:spacing w:val="-2"/>
          <w:sz w:val="20"/>
          <w:szCs w:val="20"/>
        </w:rPr>
        <w:t xml:space="preserve"> </w:t>
      </w:r>
      <w:r w:rsidR="00B92E9C" w:rsidRPr="0023460D">
        <w:rPr>
          <w:sz w:val="20"/>
          <w:szCs w:val="20"/>
        </w:rPr>
        <w:t xml:space="preserve">saati: </w:t>
      </w:r>
      <w:r w:rsidR="00AC127F" w:rsidRPr="0023460D">
        <w:rPr>
          <w:sz w:val="20"/>
          <w:szCs w:val="20"/>
        </w:rPr>
        <w:t>120</w:t>
      </w:r>
      <w:r w:rsidR="00B92E9C" w:rsidRPr="0023460D">
        <w:rPr>
          <w:sz w:val="20"/>
          <w:szCs w:val="20"/>
        </w:rPr>
        <w:t xml:space="preserve"> saat</w:t>
      </w:r>
    </w:p>
    <w:p w:rsidR="006778A1" w:rsidRDefault="005432AF" w:rsidP="005432AF">
      <w:pPr>
        <w:pStyle w:val="ListeParagraf"/>
        <w:tabs>
          <w:tab w:val="left" w:pos="2139"/>
        </w:tabs>
        <w:kinsoku w:val="0"/>
        <w:overflowPunct w:val="0"/>
        <w:spacing w:before="0" w:line="352" w:lineRule="auto"/>
        <w:ind w:left="0" w:firstLine="0"/>
        <w:rPr>
          <w:b/>
          <w:bCs/>
          <w:sz w:val="20"/>
          <w:szCs w:val="20"/>
        </w:rPr>
      </w:pPr>
      <w:r>
        <w:rPr>
          <w:b/>
          <w:bCs/>
          <w:sz w:val="20"/>
          <w:szCs w:val="20"/>
        </w:rPr>
        <w:t>Tablo 5. Çalışanların Görev Dağılımı</w:t>
      </w:r>
    </w:p>
    <w:tbl>
      <w:tblPr>
        <w:tblW w:w="0" w:type="auto"/>
        <w:tblInd w:w="10" w:type="dxa"/>
        <w:tblLayout w:type="fixed"/>
        <w:tblCellMar>
          <w:left w:w="0" w:type="dxa"/>
          <w:right w:w="0" w:type="dxa"/>
        </w:tblCellMar>
        <w:tblLook w:val="0000" w:firstRow="0" w:lastRow="0" w:firstColumn="0" w:lastColumn="0" w:noHBand="0" w:noVBand="0"/>
      </w:tblPr>
      <w:tblGrid>
        <w:gridCol w:w="4330"/>
        <w:gridCol w:w="4721"/>
      </w:tblGrid>
      <w:tr w:rsidR="005432AF" w:rsidTr="005432AF">
        <w:trPr>
          <w:trHeight w:val="234"/>
        </w:trPr>
        <w:tc>
          <w:tcPr>
            <w:tcW w:w="4330" w:type="dxa"/>
            <w:tcBorders>
              <w:top w:val="single" w:sz="8" w:space="0" w:color="000000"/>
              <w:left w:val="single" w:sz="8" w:space="0" w:color="000000"/>
              <w:bottom w:val="single" w:sz="8" w:space="0" w:color="000000"/>
              <w:right w:val="single" w:sz="8" w:space="0" w:color="000000"/>
            </w:tcBorders>
          </w:tcPr>
          <w:p w:rsidR="005432AF" w:rsidRDefault="005432AF" w:rsidP="00C9487E">
            <w:pPr>
              <w:pStyle w:val="TableParagraph"/>
              <w:kinsoku w:val="0"/>
              <w:overflowPunct w:val="0"/>
              <w:spacing w:line="214" w:lineRule="exact"/>
              <w:rPr>
                <w:b/>
                <w:bCs/>
                <w:sz w:val="20"/>
                <w:szCs w:val="20"/>
              </w:rPr>
            </w:pPr>
            <w:r>
              <w:rPr>
                <w:b/>
                <w:bCs/>
                <w:sz w:val="20"/>
                <w:szCs w:val="20"/>
              </w:rPr>
              <w:t xml:space="preserve">Çalışanın </w:t>
            </w:r>
            <w:proofErr w:type="spellStart"/>
            <w:r>
              <w:rPr>
                <w:b/>
                <w:bCs/>
                <w:sz w:val="20"/>
                <w:szCs w:val="20"/>
              </w:rPr>
              <w:t>Ünvanı</w:t>
            </w:r>
            <w:proofErr w:type="spellEnd"/>
          </w:p>
        </w:tc>
        <w:tc>
          <w:tcPr>
            <w:tcW w:w="4721" w:type="dxa"/>
            <w:tcBorders>
              <w:top w:val="single" w:sz="8" w:space="0" w:color="000000"/>
              <w:left w:val="single" w:sz="8" w:space="0" w:color="000000"/>
              <w:bottom w:val="single" w:sz="8" w:space="0" w:color="000000"/>
              <w:right w:val="single" w:sz="8" w:space="0" w:color="000000"/>
            </w:tcBorders>
          </w:tcPr>
          <w:p w:rsidR="005432AF" w:rsidRDefault="005432AF" w:rsidP="00C9487E">
            <w:pPr>
              <w:pStyle w:val="TableParagraph"/>
              <w:kinsoku w:val="0"/>
              <w:overflowPunct w:val="0"/>
              <w:spacing w:line="214" w:lineRule="exact"/>
              <w:rPr>
                <w:b/>
                <w:bCs/>
                <w:sz w:val="20"/>
                <w:szCs w:val="20"/>
              </w:rPr>
            </w:pPr>
            <w:r>
              <w:rPr>
                <w:b/>
                <w:bCs/>
                <w:sz w:val="20"/>
                <w:szCs w:val="20"/>
              </w:rPr>
              <w:t>Görevleri</w:t>
            </w:r>
          </w:p>
        </w:tc>
      </w:tr>
      <w:tr w:rsidR="005432AF" w:rsidTr="005432AF">
        <w:trPr>
          <w:trHeight w:val="23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5432AF" w:rsidRDefault="005432AF" w:rsidP="00C9487E">
            <w:pPr>
              <w:pStyle w:val="TableParagraph"/>
              <w:kinsoku w:val="0"/>
              <w:overflowPunct w:val="0"/>
              <w:spacing w:line="214" w:lineRule="exact"/>
              <w:rPr>
                <w:sz w:val="20"/>
                <w:szCs w:val="20"/>
              </w:rPr>
            </w:pPr>
            <w:r>
              <w:rPr>
                <w:sz w:val="20"/>
                <w:szCs w:val="20"/>
              </w:rPr>
              <w:t>Okul /Kurum Müdürü</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5432AF" w:rsidRPr="000A0DCE" w:rsidRDefault="00E03494" w:rsidP="00C9487E">
            <w:pPr>
              <w:pStyle w:val="TableParagraph"/>
              <w:kinsoku w:val="0"/>
              <w:overflowPunct w:val="0"/>
              <w:rPr>
                <w:rFonts w:ascii="Times New Roman" w:hAnsi="Times New Roman" w:cs="Times New Roman"/>
                <w:sz w:val="20"/>
                <w:szCs w:val="20"/>
              </w:rPr>
            </w:pPr>
            <w:r w:rsidRPr="000A0DCE">
              <w:rPr>
                <w:sz w:val="20"/>
                <w:szCs w:val="20"/>
              </w:rPr>
              <w:t>1. Ders okutmak 2. Kanun, tüzük, yönetmelik, yönerge, program ve emirlere uygun olarak görevlerini yürütmeye, 3. Okulu düzene koyar. 4. Denetler. 5. Okulun amaçlarına uygun olarak yönetilmesinden, değerlendirilmesinden ve geliştirmesinden sorumludur. 6. Okul müdürü, görev tanımında belirtilen diğer görevleri de yapar.</w:t>
            </w:r>
          </w:p>
        </w:tc>
      </w:tr>
      <w:tr w:rsidR="005432AF" w:rsidTr="005432AF">
        <w:trPr>
          <w:trHeight w:val="23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5432AF" w:rsidRDefault="005432AF" w:rsidP="00C9487E">
            <w:pPr>
              <w:pStyle w:val="TableParagraph"/>
              <w:kinsoku w:val="0"/>
              <w:overflowPunct w:val="0"/>
              <w:spacing w:line="214" w:lineRule="exact"/>
              <w:rPr>
                <w:sz w:val="20"/>
                <w:szCs w:val="20"/>
              </w:rPr>
            </w:pPr>
            <w:r>
              <w:rPr>
                <w:sz w:val="20"/>
                <w:szCs w:val="20"/>
              </w:rPr>
              <w:t>Müdür Yardımcısı</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E03494" w:rsidRPr="000A0DCE" w:rsidRDefault="00E03494" w:rsidP="00C9487E">
            <w:pPr>
              <w:pStyle w:val="TableParagraph"/>
              <w:kinsoku w:val="0"/>
              <w:overflowPunct w:val="0"/>
              <w:rPr>
                <w:rFonts w:ascii="Times New Roman" w:hAnsi="Times New Roman" w:cs="Times New Roman"/>
                <w:sz w:val="20"/>
                <w:szCs w:val="20"/>
              </w:rPr>
            </w:pPr>
            <w:r w:rsidRPr="000A0DCE">
              <w:rPr>
                <w:sz w:val="20"/>
                <w:szCs w:val="20"/>
              </w:rPr>
              <w:t>1. Ders okutmak 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3. Müdür yardımcıları, görev tanımında belirtilen diğer görevleri de yapar.</w:t>
            </w:r>
          </w:p>
        </w:tc>
      </w:tr>
      <w:tr w:rsidR="005432AF" w:rsidTr="005432AF">
        <w:trPr>
          <w:trHeight w:val="23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5432AF" w:rsidRDefault="005432AF" w:rsidP="00C9487E">
            <w:pPr>
              <w:pStyle w:val="TableParagraph"/>
              <w:kinsoku w:val="0"/>
              <w:overflowPunct w:val="0"/>
              <w:spacing w:line="214" w:lineRule="exact"/>
              <w:rPr>
                <w:sz w:val="20"/>
                <w:szCs w:val="20"/>
              </w:rPr>
            </w:pPr>
            <w:r>
              <w:rPr>
                <w:sz w:val="20"/>
                <w:szCs w:val="20"/>
              </w:rPr>
              <w:t>Öğretmenler</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5432AF" w:rsidRPr="000A0DCE" w:rsidRDefault="00E03494" w:rsidP="00C9487E">
            <w:pPr>
              <w:pStyle w:val="TableParagraph"/>
              <w:kinsoku w:val="0"/>
              <w:overflowPunct w:val="0"/>
              <w:rPr>
                <w:rFonts w:ascii="Times New Roman" w:hAnsi="Times New Roman" w:cs="Times New Roman"/>
                <w:sz w:val="20"/>
                <w:szCs w:val="20"/>
              </w:rPr>
            </w:pPr>
            <w:r w:rsidRPr="000A0DCE">
              <w:rPr>
                <w:sz w:val="20"/>
                <w:szCs w:val="20"/>
              </w:rPr>
              <w:t xml:space="preserve">1. Eğitim ve öğretim standartlarının geliştirilmesi, okul ve çevre ilişkisinin kurulması ve gelişmesine katkı sağlar, işleyişte yönetime yardımcı olur. Tutum ve davranışlarıyla öğrencilere örnek olur. 2. Öğrencilerin; öğretim programları doğrultusunda kazanım ve becerilerini hedefleyen, inceleyerek, araştırarak, yaparak ve yaşayarak öğrenmelerini amaçlayan etkinlikleri planlar ve uygular. Öğrencilerin;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 3. Sınav, proje ve performans çalışması ve bu kapsamdaki diğer iş ve işlemleri yürütür. 4. </w:t>
            </w:r>
            <w:proofErr w:type="spellStart"/>
            <w:r w:rsidRPr="000A0DCE">
              <w:rPr>
                <w:sz w:val="20"/>
                <w:szCs w:val="20"/>
              </w:rPr>
              <w:t>Ünitelendirilmiş</w:t>
            </w:r>
            <w:proofErr w:type="spellEnd"/>
            <w:r w:rsidRPr="000A0DCE">
              <w:rPr>
                <w:sz w:val="20"/>
                <w:szCs w:val="20"/>
              </w:rPr>
              <w:t xml:space="preserve"> yıllık plan ve ders planlarını yapar, kendilerine verilen dersleri okuturlar. Derslerle ilgili öğrencilerin de aktif olarak yer aldığı araştırma, uygulama ve deneylerin yapılmasını sağlar. 5. İnceleme ve araştırma gezileri için gezi planı hazırlar. 6. Alanıyla ilgili bilimsel ve teknolojik yenilikleri izleyerek bunları eğitim ve öğretime yansıtır. 7. Müdür tarafından verilen görevin gerektirdiği diğer görev ve sorumlulukları yerine getirir.</w:t>
            </w:r>
          </w:p>
        </w:tc>
      </w:tr>
      <w:tr w:rsidR="005432AF" w:rsidTr="005432AF">
        <w:trPr>
          <w:trHeight w:val="234"/>
        </w:trPr>
        <w:tc>
          <w:tcPr>
            <w:tcW w:w="4330" w:type="dxa"/>
            <w:tcBorders>
              <w:top w:val="single" w:sz="8" w:space="0" w:color="000000"/>
              <w:left w:val="single" w:sz="8" w:space="0" w:color="000000"/>
              <w:bottom w:val="single" w:sz="8" w:space="0" w:color="000000"/>
              <w:right w:val="single" w:sz="8" w:space="0" w:color="000000"/>
            </w:tcBorders>
            <w:shd w:val="clear" w:color="auto" w:fill="E2EFD9"/>
          </w:tcPr>
          <w:p w:rsidR="005432AF" w:rsidRDefault="005432AF" w:rsidP="00C9487E">
            <w:pPr>
              <w:pStyle w:val="TableParagraph"/>
              <w:kinsoku w:val="0"/>
              <w:overflowPunct w:val="0"/>
              <w:spacing w:line="214" w:lineRule="exact"/>
              <w:rPr>
                <w:sz w:val="20"/>
                <w:szCs w:val="20"/>
              </w:rPr>
            </w:pPr>
            <w:r>
              <w:rPr>
                <w:sz w:val="20"/>
                <w:szCs w:val="20"/>
              </w:rPr>
              <w:t>Yardımcı Hizmetler Personeli</w:t>
            </w:r>
          </w:p>
        </w:tc>
        <w:tc>
          <w:tcPr>
            <w:tcW w:w="4721" w:type="dxa"/>
            <w:tcBorders>
              <w:top w:val="single" w:sz="8" w:space="0" w:color="000000"/>
              <w:left w:val="single" w:sz="8" w:space="0" w:color="000000"/>
              <w:bottom w:val="single" w:sz="8" w:space="0" w:color="000000"/>
              <w:right w:val="single" w:sz="8" w:space="0" w:color="000000"/>
            </w:tcBorders>
            <w:shd w:val="clear" w:color="auto" w:fill="E2EFD9"/>
          </w:tcPr>
          <w:p w:rsidR="005432AF" w:rsidRPr="000A0DCE" w:rsidRDefault="00E03494" w:rsidP="00E03494">
            <w:pPr>
              <w:pStyle w:val="TableParagraph"/>
              <w:kinsoku w:val="0"/>
              <w:overflowPunct w:val="0"/>
              <w:rPr>
                <w:rFonts w:ascii="Times New Roman" w:hAnsi="Times New Roman" w:cs="Times New Roman"/>
                <w:sz w:val="20"/>
                <w:szCs w:val="20"/>
              </w:rPr>
            </w:pPr>
            <w:r w:rsidRPr="000A0DCE">
              <w:rPr>
                <w:sz w:val="20"/>
                <w:szCs w:val="20"/>
              </w:rPr>
              <w:t>1. Müdür veya müdür yardımcıları tarafından kendilerine verilen temizlik işlerini yaparlar. 2.Müdürün vereceği hizmete yönelik diğer görevleri de yaparlar.</w:t>
            </w:r>
          </w:p>
        </w:tc>
      </w:tr>
    </w:tbl>
    <w:p w:rsidR="005432AF" w:rsidRDefault="005432AF" w:rsidP="005432AF">
      <w:pPr>
        <w:pStyle w:val="ListeParagraf"/>
        <w:tabs>
          <w:tab w:val="left" w:pos="2139"/>
        </w:tabs>
        <w:kinsoku w:val="0"/>
        <w:overflowPunct w:val="0"/>
        <w:spacing w:before="0" w:line="352" w:lineRule="auto"/>
        <w:ind w:left="0" w:firstLine="0"/>
      </w:pPr>
    </w:p>
    <w:p w:rsidR="005432AF" w:rsidRDefault="005432AF" w:rsidP="005432AF">
      <w:pPr>
        <w:pStyle w:val="ListeParagraf"/>
        <w:tabs>
          <w:tab w:val="left" w:pos="2139"/>
        </w:tabs>
        <w:kinsoku w:val="0"/>
        <w:overflowPunct w:val="0"/>
        <w:spacing w:before="0" w:line="352" w:lineRule="auto"/>
        <w:ind w:left="0" w:firstLine="0"/>
      </w:pPr>
    </w:p>
    <w:p w:rsidR="00E03494" w:rsidRDefault="005432AF" w:rsidP="005432AF">
      <w:pPr>
        <w:pStyle w:val="ListeParagraf"/>
        <w:tabs>
          <w:tab w:val="left" w:pos="2139"/>
        </w:tabs>
        <w:kinsoku w:val="0"/>
        <w:overflowPunct w:val="0"/>
        <w:spacing w:before="0" w:line="352" w:lineRule="auto"/>
        <w:ind w:left="0" w:firstLine="0"/>
        <w:rPr>
          <w:b/>
          <w:bCs/>
          <w:sz w:val="20"/>
          <w:szCs w:val="20"/>
        </w:rPr>
      </w:pPr>
      <w:r>
        <w:rPr>
          <w:b/>
          <w:bCs/>
          <w:sz w:val="20"/>
          <w:szCs w:val="20"/>
        </w:rPr>
        <w:t>Tablo 6. İdari Personelin H</w:t>
      </w:r>
      <w:r w:rsidR="00E03494">
        <w:rPr>
          <w:b/>
          <w:bCs/>
          <w:sz w:val="20"/>
          <w:szCs w:val="20"/>
        </w:rPr>
        <w:t>izmet Süresine İlişkin Bilgiler</w:t>
      </w:r>
    </w:p>
    <w:tbl>
      <w:tblPr>
        <w:tblpPr w:leftFromText="141" w:rightFromText="141" w:vertAnchor="page" w:horzAnchor="margin" w:tblpY="3032"/>
        <w:tblW w:w="0" w:type="auto"/>
        <w:tblLayout w:type="fixed"/>
        <w:tblCellMar>
          <w:left w:w="0" w:type="dxa"/>
          <w:right w:w="0" w:type="dxa"/>
        </w:tblCellMar>
        <w:tblLook w:val="0000" w:firstRow="0" w:lastRow="0" w:firstColumn="0" w:lastColumn="0" w:noHBand="0" w:noVBand="0"/>
      </w:tblPr>
      <w:tblGrid>
        <w:gridCol w:w="3019"/>
        <w:gridCol w:w="3021"/>
        <w:gridCol w:w="3019"/>
      </w:tblGrid>
      <w:tr w:rsidR="000A0DCE" w:rsidTr="000A0DCE">
        <w:trPr>
          <w:trHeight w:val="234"/>
        </w:trPr>
        <w:tc>
          <w:tcPr>
            <w:tcW w:w="3019"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34" w:lineRule="exact"/>
              <w:rPr>
                <w:b/>
                <w:bCs/>
                <w:sz w:val="20"/>
                <w:szCs w:val="20"/>
              </w:rPr>
            </w:pPr>
            <w:r>
              <w:rPr>
                <w:b/>
                <w:bCs/>
                <w:sz w:val="20"/>
                <w:szCs w:val="20"/>
              </w:rPr>
              <w:t>Hizmet Süreleri</w:t>
            </w:r>
          </w:p>
        </w:tc>
        <w:tc>
          <w:tcPr>
            <w:tcW w:w="6040" w:type="dxa"/>
            <w:gridSpan w:val="2"/>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15" w:lineRule="exact"/>
              <w:rPr>
                <w:b/>
                <w:bCs/>
                <w:sz w:val="20"/>
                <w:szCs w:val="20"/>
              </w:rPr>
            </w:pPr>
            <w:r>
              <w:rPr>
                <w:b/>
                <w:bCs/>
                <w:sz w:val="20"/>
                <w:szCs w:val="20"/>
              </w:rPr>
              <w:t>2024 Yılı İtibarıyla</w:t>
            </w:r>
          </w:p>
        </w:tc>
      </w:tr>
      <w:tr w:rsidR="000A0DCE" w:rsidTr="000A0DCE">
        <w:trPr>
          <w:trHeight w:val="234"/>
        </w:trPr>
        <w:tc>
          <w:tcPr>
            <w:tcW w:w="3019" w:type="dxa"/>
            <w:vMerge/>
            <w:tcBorders>
              <w:top w:val="nil"/>
              <w:left w:val="single" w:sz="4" w:space="0" w:color="000000"/>
              <w:bottom w:val="single" w:sz="4" w:space="0" w:color="000000"/>
              <w:right w:val="single" w:sz="4" w:space="0" w:color="000000"/>
            </w:tcBorders>
            <w:shd w:val="clear" w:color="auto" w:fill="E2EFD9"/>
          </w:tcPr>
          <w:p w:rsidR="000A0DCE" w:rsidRDefault="000A0DCE" w:rsidP="000A0DCE">
            <w:pPr>
              <w:pStyle w:val="GvdeMetni"/>
              <w:kinsoku w:val="0"/>
              <w:overflowPunct w:val="0"/>
              <w:rPr>
                <w:b/>
                <w:bCs/>
                <w:sz w:val="2"/>
                <w:szCs w:val="2"/>
              </w:rPr>
            </w:pPr>
          </w:p>
        </w:tc>
        <w:tc>
          <w:tcPr>
            <w:tcW w:w="3021" w:type="dxa"/>
            <w:tcBorders>
              <w:top w:val="single" w:sz="4" w:space="0" w:color="000000"/>
              <w:left w:val="single" w:sz="4" w:space="0" w:color="000000"/>
              <w:bottom w:val="single" w:sz="4" w:space="0" w:color="000000"/>
              <w:right w:val="single" w:sz="4" w:space="0" w:color="000000"/>
            </w:tcBorders>
          </w:tcPr>
          <w:p w:rsidR="000A0DCE" w:rsidRDefault="000A0DCE" w:rsidP="000A0DCE">
            <w:pPr>
              <w:pStyle w:val="TableParagraph"/>
              <w:kinsoku w:val="0"/>
              <w:overflowPunct w:val="0"/>
              <w:spacing w:line="215" w:lineRule="exact"/>
              <w:rPr>
                <w:b/>
                <w:bCs/>
                <w:sz w:val="20"/>
                <w:szCs w:val="20"/>
              </w:rPr>
            </w:pPr>
            <w:r>
              <w:rPr>
                <w:b/>
                <w:bCs/>
                <w:sz w:val="20"/>
                <w:szCs w:val="20"/>
              </w:rPr>
              <w:t>Kişi Sayısı</w:t>
            </w:r>
          </w:p>
        </w:tc>
        <w:tc>
          <w:tcPr>
            <w:tcW w:w="3019" w:type="dxa"/>
            <w:tcBorders>
              <w:top w:val="single" w:sz="4" w:space="0" w:color="000000"/>
              <w:left w:val="single" w:sz="4" w:space="0" w:color="000000"/>
              <w:bottom w:val="single" w:sz="4" w:space="0" w:color="000000"/>
              <w:right w:val="single" w:sz="4" w:space="0" w:color="000000"/>
            </w:tcBorders>
          </w:tcPr>
          <w:p w:rsidR="000A0DCE" w:rsidRDefault="000A0DCE" w:rsidP="000A0DCE">
            <w:pPr>
              <w:pStyle w:val="TableParagraph"/>
              <w:kinsoku w:val="0"/>
              <w:overflowPunct w:val="0"/>
              <w:spacing w:line="215" w:lineRule="exact"/>
              <w:rPr>
                <w:w w:val="99"/>
                <w:sz w:val="20"/>
                <w:szCs w:val="20"/>
              </w:rPr>
            </w:pPr>
            <w:r>
              <w:rPr>
                <w:w w:val="99"/>
                <w:sz w:val="20"/>
                <w:szCs w:val="20"/>
              </w:rPr>
              <w:t>%</w:t>
            </w:r>
          </w:p>
        </w:tc>
      </w:tr>
      <w:tr w:rsidR="000A0DCE" w:rsidTr="000A0DCE">
        <w:trPr>
          <w:trHeight w:val="234"/>
        </w:trPr>
        <w:tc>
          <w:tcPr>
            <w:tcW w:w="3019" w:type="dxa"/>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15" w:lineRule="exact"/>
              <w:rPr>
                <w:sz w:val="20"/>
                <w:szCs w:val="20"/>
              </w:rPr>
            </w:pPr>
            <w:r>
              <w:rPr>
                <w:sz w:val="20"/>
                <w:szCs w:val="20"/>
              </w:rPr>
              <w:t>1-4 Yıl</w:t>
            </w:r>
          </w:p>
        </w:tc>
        <w:tc>
          <w:tcPr>
            <w:tcW w:w="3021"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6</w:t>
            </w:r>
          </w:p>
        </w:tc>
        <w:tc>
          <w:tcPr>
            <w:tcW w:w="3019"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Arial" w:hAnsi="Arial" w:cs="Arial"/>
                <w:color w:val="333333"/>
                <w:spacing w:val="6"/>
                <w:sz w:val="20"/>
                <w:szCs w:val="20"/>
                <w:shd w:val="clear" w:color="auto" w:fill="FFFFFF"/>
              </w:rPr>
              <w:t>%17,14</w:t>
            </w:r>
          </w:p>
        </w:tc>
      </w:tr>
      <w:tr w:rsidR="000A0DCE" w:rsidTr="000A0DCE">
        <w:trPr>
          <w:trHeight w:val="232"/>
        </w:trPr>
        <w:tc>
          <w:tcPr>
            <w:tcW w:w="3019" w:type="dxa"/>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12" w:lineRule="exact"/>
              <w:rPr>
                <w:sz w:val="20"/>
                <w:szCs w:val="20"/>
              </w:rPr>
            </w:pPr>
            <w:r>
              <w:rPr>
                <w:sz w:val="20"/>
                <w:szCs w:val="20"/>
              </w:rPr>
              <w:t>5-6 Yıl</w:t>
            </w:r>
          </w:p>
        </w:tc>
        <w:tc>
          <w:tcPr>
            <w:tcW w:w="3021"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3</w:t>
            </w:r>
          </w:p>
        </w:tc>
        <w:tc>
          <w:tcPr>
            <w:tcW w:w="3019"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Arial" w:hAnsi="Arial" w:cs="Arial"/>
                <w:color w:val="333333"/>
                <w:spacing w:val="6"/>
                <w:sz w:val="20"/>
                <w:szCs w:val="20"/>
                <w:shd w:val="clear" w:color="auto" w:fill="FFFFFF"/>
              </w:rPr>
              <w:t>%8,57</w:t>
            </w:r>
          </w:p>
        </w:tc>
      </w:tr>
      <w:tr w:rsidR="000A0DCE" w:rsidTr="000A0DCE">
        <w:trPr>
          <w:trHeight w:val="234"/>
        </w:trPr>
        <w:tc>
          <w:tcPr>
            <w:tcW w:w="3019" w:type="dxa"/>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13" w:lineRule="exact"/>
              <w:rPr>
                <w:sz w:val="20"/>
                <w:szCs w:val="20"/>
              </w:rPr>
            </w:pPr>
            <w:r>
              <w:rPr>
                <w:sz w:val="20"/>
                <w:szCs w:val="20"/>
              </w:rPr>
              <w:t>7-10 Yıl</w:t>
            </w:r>
          </w:p>
        </w:tc>
        <w:tc>
          <w:tcPr>
            <w:tcW w:w="3021"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6</w:t>
            </w:r>
          </w:p>
        </w:tc>
        <w:tc>
          <w:tcPr>
            <w:tcW w:w="3019"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Arial" w:hAnsi="Arial" w:cs="Arial"/>
                <w:color w:val="333333"/>
                <w:spacing w:val="6"/>
                <w:sz w:val="20"/>
                <w:szCs w:val="20"/>
                <w:shd w:val="clear" w:color="auto" w:fill="FFFFFF"/>
              </w:rPr>
              <w:t>%8,57</w:t>
            </w:r>
          </w:p>
        </w:tc>
      </w:tr>
      <w:tr w:rsidR="000A0DCE" w:rsidTr="000A0DCE">
        <w:trPr>
          <w:trHeight w:val="234"/>
        </w:trPr>
        <w:tc>
          <w:tcPr>
            <w:tcW w:w="3019" w:type="dxa"/>
            <w:tcBorders>
              <w:top w:val="single" w:sz="4" w:space="0" w:color="000000"/>
              <w:left w:val="single" w:sz="4" w:space="0" w:color="000000"/>
              <w:bottom w:val="single" w:sz="4" w:space="0" w:color="000000"/>
              <w:right w:val="single" w:sz="4" w:space="0" w:color="000000"/>
            </w:tcBorders>
            <w:shd w:val="clear" w:color="auto" w:fill="E2EFD9"/>
          </w:tcPr>
          <w:p w:rsidR="000A0DCE" w:rsidRDefault="000A0DCE" w:rsidP="000A0DCE">
            <w:pPr>
              <w:pStyle w:val="TableParagraph"/>
              <w:kinsoku w:val="0"/>
              <w:overflowPunct w:val="0"/>
              <w:spacing w:line="215" w:lineRule="exact"/>
              <w:rPr>
                <w:sz w:val="20"/>
                <w:szCs w:val="20"/>
              </w:rPr>
            </w:pPr>
            <w:r>
              <w:rPr>
                <w:sz w:val="20"/>
                <w:szCs w:val="20"/>
              </w:rPr>
              <w:t>10</w:t>
            </w:r>
            <w:proofErr w:type="gramStart"/>
            <w:r>
              <w:rPr>
                <w:sz w:val="20"/>
                <w:szCs w:val="20"/>
              </w:rPr>
              <w:t>…..</w:t>
            </w:r>
            <w:proofErr w:type="gramEnd"/>
            <w:r>
              <w:rPr>
                <w:sz w:val="20"/>
                <w:szCs w:val="20"/>
              </w:rPr>
              <w:t>Üzeri</w:t>
            </w:r>
          </w:p>
        </w:tc>
        <w:tc>
          <w:tcPr>
            <w:tcW w:w="3021"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20</w:t>
            </w:r>
          </w:p>
        </w:tc>
        <w:tc>
          <w:tcPr>
            <w:tcW w:w="3019" w:type="dxa"/>
            <w:tcBorders>
              <w:top w:val="single" w:sz="4" w:space="0" w:color="000000"/>
              <w:left w:val="single" w:sz="4" w:space="0" w:color="000000"/>
              <w:bottom w:val="single" w:sz="4" w:space="0" w:color="000000"/>
              <w:right w:val="single" w:sz="4" w:space="0" w:color="000000"/>
            </w:tcBorders>
          </w:tcPr>
          <w:p w:rsidR="000A0DCE" w:rsidRPr="005432AF" w:rsidRDefault="001E4B1E" w:rsidP="000A0DCE">
            <w:pPr>
              <w:pStyle w:val="TableParagraph"/>
              <w:kinsoku w:val="0"/>
              <w:overflowPunct w:val="0"/>
              <w:rPr>
                <w:rFonts w:ascii="Times New Roman" w:hAnsi="Times New Roman" w:cs="Times New Roman"/>
                <w:sz w:val="20"/>
                <w:szCs w:val="20"/>
              </w:rPr>
            </w:pPr>
            <w:r>
              <w:rPr>
                <w:rFonts w:ascii="Arial" w:hAnsi="Arial" w:cs="Arial"/>
                <w:color w:val="333333"/>
                <w:spacing w:val="6"/>
                <w:sz w:val="20"/>
                <w:szCs w:val="20"/>
                <w:shd w:val="clear" w:color="auto" w:fill="FFFFFF"/>
              </w:rPr>
              <w:t>%57,14</w:t>
            </w:r>
          </w:p>
        </w:tc>
      </w:tr>
    </w:tbl>
    <w:p w:rsidR="00E03494" w:rsidRPr="00E03494" w:rsidRDefault="00E03494" w:rsidP="00E03494"/>
    <w:p w:rsidR="00E03494" w:rsidRPr="00E03494" w:rsidRDefault="00E03494" w:rsidP="00E03494"/>
    <w:p w:rsidR="00E03494" w:rsidRPr="00E03494" w:rsidRDefault="00E03494" w:rsidP="00E03494"/>
    <w:p w:rsidR="00E03494" w:rsidRPr="00E03494" w:rsidRDefault="00E03494" w:rsidP="00E03494"/>
    <w:p w:rsidR="00E03494" w:rsidRPr="00E03494" w:rsidRDefault="00E03494" w:rsidP="00E03494"/>
    <w:p w:rsidR="00E03494" w:rsidRPr="00E03494" w:rsidRDefault="00E03494" w:rsidP="00E03494"/>
    <w:p w:rsidR="00E03494" w:rsidRPr="00E03494" w:rsidRDefault="00E03494" w:rsidP="00E03494"/>
    <w:p w:rsidR="00E03494" w:rsidRDefault="00E03494" w:rsidP="00E03494"/>
    <w:p w:rsidR="00E03494" w:rsidRPr="00E03494" w:rsidRDefault="00E03494" w:rsidP="00E03494"/>
    <w:p w:rsidR="00E03494" w:rsidRDefault="00E03494" w:rsidP="00E03494">
      <w:pPr>
        <w:rPr>
          <w:b/>
          <w:bCs/>
          <w:sz w:val="20"/>
          <w:szCs w:val="20"/>
        </w:rPr>
      </w:pPr>
      <w:r>
        <w:rPr>
          <w:b/>
          <w:bCs/>
          <w:sz w:val="20"/>
          <w:szCs w:val="20"/>
        </w:rPr>
        <w:t>Tablo 7. Okul/Kurumda Oluşan Yönetici Sirkülasyonu Oranı</w:t>
      </w:r>
    </w:p>
    <w:tbl>
      <w:tblPr>
        <w:tblW w:w="0" w:type="auto"/>
        <w:tblInd w:w="5" w:type="dxa"/>
        <w:tblLayout w:type="fixed"/>
        <w:tblCellMar>
          <w:left w:w="0" w:type="dxa"/>
          <w:right w:w="0" w:type="dxa"/>
        </w:tblCellMar>
        <w:tblLook w:val="0000" w:firstRow="0" w:lastRow="0" w:firstColumn="0" w:lastColumn="0" w:noHBand="0" w:noVBand="0"/>
      </w:tblPr>
      <w:tblGrid>
        <w:gridCol w:w="1402"/>
        <w:gridCol w:w="1277"/>
        <w:gridCol w:w="1277"/>
        <w:gridCol w:w="1277"/>
        <w:gridCol w:w="1275"/>
        <w:gridCol w:w="1277"/>
        <w:gridCol w:w="1277"/>
      </w:tblGrid>
      <w:tr w:rsidR="00E03494" w:rsidTr="00E03494">
        <w:trPr>
          <w:trHeight w:val="707"/>
        </w:trPr>
        <w:tc>
          <w:tcPr>
            <w:tcW w:w="1402"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E03494">
            <w:pPr>
              <w:pStyle w:val="TableParagraph"/>
              <w:kinsoku w:val="0"/>
              <w:overflowPunct w:val="0"/>
              <w:ind w:left="-1419"/>
              <w:rPr>
                <w:rFonts w:ascii="Times New Roman" w:hAnsi="Times New Roman" w:cs="Times New Roman"/>
                <w:sz w:val="18"/>
                <w:szCs w:val="18"/>
              </w:rPr>
            </w:pPr>
          </w:p>
        </w:tc>
        <w:tc>
          <w:tcPr>
            <w:tcW w:w="3831" w:type="dxa"/>
            <w:gridSpan w:val="3"/>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spacing w:line="300" w:lineRule="auto"/>
              <w:rPr>
                <w:b/>
                <w:bCs/>
                <w:sz w:val="20"/>
                <w:szCs w:val="20"/>
              </w:rPr>
            </w:pPr>
            <w:r>
              <w:rPr>
                <w:b/>
                <w:bCs/>
                <w:sz w:val="20"/>
                <w:szCs w:val="20"/>
              </w:rPr>
              <w:t>Yıl İçerisinde Okul/Kurumdan Ayrılan Yönetici Sayısı</w:t>
            </w:r>
          </w:p>
        </w:tc>
        <w:tc>
          <w:tcPr>
            <w:tcW w:w="3829" w:type="dxa"/>
            <w:gridSpan w:val="3"/>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spacing w:line="300" w:lineRule="auto"/>
              <w:rPr>
                <w:b/>
                <w:bCs/>
                <w:sz w:val="20"/>
                <w:szCs w:val="20"/>
              </w:rPr>
            </w:pPr>
            <w:r>
              <w:rPr>
                <w:b/>
                <w:bCs/>
                <w:sz w:val="20"/>
                <w:szCs w:val="20"/>
              </w:rPr>
              <w:t>Yıl İçerisinde Okul/Kurumda Göreve Başlayan Yönetici Sayısı</w:t>
            </w:r>
          </w:p>
        </w:tc>
      </w:tr>
      <w:tr w:rsidR="00E03494" w:rsidTr="00E03494">
        <w:trPr>
          <w:trHeight w:val="650"/>
        </w:trPr>
        <w:tc>
          <w:tcPr>
            <w:tcW w:w="1402" w:type="dxa"/>
            <w:vMerge/>
            <w:tcBorders>
              <w:top w:val="nil"/>
              <w:left w:val="single" w:sz="4" w:space="0" w:color="000000"/>
              <w:bottom w:val="single" w:sz="4" w:space="0" w:color="000000"/>
              <w:right w:val="single" w:sz="4" w:space="0" w:color="000000"/>
            </w:tcBorders>
            <w:shd w:val="clear" w:color="auto" w:fill="E2EFD9"/>
          </w:tcPr>
          <w:p w:rsidR="00E03494" w:rsidRDefault="00E03494" w:rsidP="005F2FA5">
            <w:pPr>
              <w:pStyle w:val="GvdeMetni"/>
              <w:kinsoku w:val="0"/>
              <w:overflowPunct w:val="0"/>
              <w:rPr>
                <w:b/>
                <w:bCs/>
                <w:sz w:val="2"/>
                <w:szCs w:val="2"/>
              </w:rPr>
            </w:pP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2021</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2022</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2023</w:t>
            </w:r>
          </w:p>
        </w:tc>
        <w:tc>
          <w:tcPr>
            <w:tcW w:w="1275"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2021</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2022</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b/>
                <w:bCs/>
                <w:sz w:val="20"/>
                <w:szCs w:val="20"/>
              </w:rPr>
            </w:pPr>
            <w:r>
              <w:rPr>
                <w:b/>
                <w:bCs/>
                <w:sz w:val="20"/>
                <w:szCs w:val="20"/>
              </w:rPr>
              <w:t>2023</w:t>
            </w:r>
          </w:p>
        </w:tc>
      </w:tr>
      <w:tr w:rsidR="00E03494" w:rsidTr="00E03494">
        <w:trPr>
          <w:trHeight w:val="412"/>
        </w:trPr>
        <w:tc>
          <w:tcPr>
            <w:tcW w:w="1402"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rPr>
                <w:b/>
                <w:bCs/>
                <w:sz w:val="20"/>
                <w:szCs w:val="20"/>
              </w:rPr>
            </w:pPr>
            <w:r>
              <w:rPr>
                <w:b/>
                <w:bCs/>
                <w:sz w:val="20"/>
                <w:szCs w:val="20"/>
              </w:rPr>
              <w:t>TOPLAM</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7" w:type="dxa"/>
            <w:tcBorders>
              <w:top w:val="single" w:sz="4" w:space="0" w:color="000000"/>
              <w:left w:val="single" w:sz="4" w:space="0" w:color="000000"/>
              <w:bottom w:val="single" w:sz="4" w:space="0" w:color="000000"/>
              <w:right w:val="single" w:sz="4" w:space="0" w:color="000000"/>
            </w:tcBorders>
          </w:tcPr>
          <w:p w:rsidR="00E03494" w:rsidRDefault="0023460D"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5"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7" w:type="dxa"/>
            <w:tcBorders>
              <w:top w:val="single" w:sz="4" w:space="0" w:color="000000"/>
              <w:left w:val="single" w:sz="4" w:space="0" w:color="000000"/>
              <w:bottom w:val="single" w:sz="4" w:space="0" w:color="000000"/>
              <w:right w:val="single" w:sz="4" w:space="0" w:color="000000"/>
            </w:tcBorders>
          </w:tcPr>
          <w:p w:rsidR="00E03494" w:rsidRDefault="0023460D"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27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r>
    </w:tbl>
    <w:p w:rsidR="00E03494" w:rsidRDefault="00E03494" w:rsidP="00E03494"/>
    <w:p w:rsidR="00E03494" w:rsidRDefault="00E03494" w:rsidP="00E03494"/>
    <w:p w:rsidR="00E03494" w:rsidRDefault="00E03494" w:rsidP="00E03494">
      <w:pPr>
        <w:rPr>
          <w:b/>
          <w:bCs/>
          <w:sz w:val="20"/>
          <w:szCs w:val="20"/>
        </w:rPr>
      </w:pPr>
      <w:r>
        <w:rPr>
          <w:b/>
          <w:bCs/>
          <w:sz w:val="20"/>
          <w:szCs w:val="20"/>
        </w:rPr>
        <w:t>Tablo 8. İdari Personelin Katıldığı Hizmet İçi Programları</w:t>
      </w:r>
    </w:p>
    <w:p w:rsidR="00E03494" w:rsidRDefault="00E03494" w:rsidP="00E03494"/>
    <w:tbl>
      <w:tblPr>
        <w:tblW w:w="0" w:type="auto"/>
        <w:tblInd w:w="5" w:type="dxa"/>
        <w:tblLayout w:type="fixed"/>
        <w:tblCellMar>
          <w:left w:w="0" w:type="dxa"/>
          <w:right w:w="0" w:type="dxa"/>
        </w:tblCellMar>
        <w:tblLook w:val="0000" w:firstRow="0" w:lastRow="0" w:firstColumn="0" w:lastColumn="0" w:noHBand="0" w:noVBand="0"/>
      </w:tblPr>
      <w:tblGrid>
        <w:gridCol w:w="2018"/>
        <w:gridCol w:w="1807"/>
        <w:gridCol w:w="2745"/>
        <w:gridCol w:w="1372"/>
        <w:gridCol w:w="1115"/>
      </w:tblGrid>
      <w:tr w:rsidR="00E03494" w:rsidTr="00E03494">
        <w:trPr>
          <w:trHeight w:val="1063"/>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E03494">
            <w:pPr>
              <w:pStyle w:val="TableParagraph"/>
              <w:kinsoku w:val="0"/>
              <w:overflowPunct w:val="0"/>
              <w:ind w:left="-1281"/>
              <w:rPr>
                <w:b/>
                <w:bCs/>
                <w:sz w:val="30"/>
                <w:szCs w:val="30"/>
              </w:rPr>
            </w:pPr>
          </w:p>
          <w:p w:rsidR="00E03494" w:rsidRDefault="00E03494" w:rsidP="005F2FA5">
            <w:pPr>
              <w:pStyle w:val="TableParagraph"/>
              <w:kinsoku w:val="0"/>
              <w:overflowPunct w:val="0"/>
              <w:rPr>
                <w:b/>
                <w:bCs/>
                <w:sz w:val="20"/>
                <w:szCs w:val="20"/>
              </w:rPr>
            </w:pPr>
            <w:r>
              <w:rPr>
                <w:b/>
                <w:bCs/>
                <w:sz w:val="20"/>
                <w:szCs w:val="20"/>
              </w:rPr>
              <w:t>Adı ve Soyadı</w:t>
            </w:r>
          </w:p>
        </w:tc>
        <w:tc>
          <w:tcPr>
            <w:tcW w:w="1807"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rPr>
                <w:b/>
                <w:bCs/>
                <w:sz w:val="30"/>
                <w:szCs w:val="30"/>
              </w:rPr>
            </w:pPr>
          </w:p>
          <w:p w:rsidR="00E03494" w:rsidRDefault="00E03494" w:rsidP="005F2FA5">
            <w:pPr>
              <w:pStyle w:val="TableParagraph"/>
              <w:kinsoku w:val="0"/>
              <w:overflowPunct w:val="0"/>
              <w:rPr>
                <w:b/>
                <w:bCs/>
                <w:sz w:val="20"/>
                <w:szCs w:val="20"/>
              </w:rPr>
            </w:pPr>
            <w:r>
              <w:rPr>
                <w:b/>
                <w:bCs/>
                <w:sz w:val="20"/>
                <w:szCs w:val="20"/>
              </w:rPr>
              <w:t>Görevi</w:t>
            </w:r>
          </w:p>
        </w:tc>
        <w:tc>
          <w:tcPr>
            <w:tcW w:w="2745"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rPr>
                <w:b/>
                <w:bCs/>
                <w:sz w:val="30"/>
                <w:szCs w:val="30"/>
              </w:rPr>
            </w:pPr>
          </w:p>
          <w:p w:rsidR="00E03494" w:rsidRDefault="00E03494" w:rsidP="005F2FA5">
            <w:pPr>
              <w:pStyle w:val="TableParagraph"/>
              <w:kinsoku w:val="0"/>
              <w:overflowPunct w:val="0"/>
              <w:rPr>
                <w:b/>
                <w:bCs/>
                <w:sz w:val="20"/>
                <w:szCs w:val="20"/>
              </w:rPr>
            </w:pPr>
            <w:r>
              <w:rPr>
                <w:b/>
                <w:bCs/>
                <w:sz w:val="20"/>
                <w:szCs w:val="20"/>
              </w:rPr>
              <w:t>Katıldığı Çalışmanın Adı</w:t>
            </w:r>
          </w:p>
        </w:tc>
        <w:tc>
          <w:tcPr>
            <w:tcW w:w="1372"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rPr>
                <w:b/>
                <w:bCs/>
                <w:sz w:val="30"/>
                <w:szCs w:val="30"/>
              </w:rPr>
            </w:pPr>
          </w:p>
          <w:p w:rsidR="00E03494" w:rsidRDefault="00E03494" w:rsidP="005F2FA5">
            <w:pPr>
              <w:pStyle w:val="TableParagraph"/>
              <w:kinsoku w:val="0"/>
              <w:overflowPunct w:val="0"/>
              <w:rPr>
                <w:b/>
                <w:bCs/>
                <w:sz w:val="20"/>
                <w:szCs w:val="20"/>
              </w:rPr>
            </w:pPr>
            <w:r>
              <w:rPr>
                <w:b/>
                <w:bCs/>
                <w:sz w:val="20"/>
                <w:szCs w:val="20"/>
              </w:rPr>
              <w:t>Katıldığı Yıl</w:t>
            </w:r>
          </w:p>
        </w:tc>
        <w:tc>
          <w:tcPr>
            <w:tcW w:w="1115"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E03494" w:rsidP="005F2FA5">
            <w:pPr>
              <w:pStyle w:val="TableParagraph"/>
              <w:kinsoku w:val="0"/>
              <w:overflowPunct w:val="0"/>
              <w:rPr>
                <w:b/>
                <w:bCs/>
                <w:sz w:val="30"/>
                <w:szCs w:val="30"/>
              </w:rPr>
            </w:pPr>
          </w:p>
          <w:p w:rsidR="00E03494" w:rsidRDefault="00E03494" w:rsidP="005F2FA5">
            <w:pPr>
              <w:pStyle w:val="TableParagraph"/>
              <w:kinsoku w:val="0"/>
              <w:overflowPunct w:val="0"/>
              <w:rPr>
                <w:b/>
                <w:bCs/>
                <w:sz w:val="20"/>
                <w:szCs w:val="20"/>
              </w:rPr>
            </w:pPr>
            <w:r>
              <w:rPr>
                <w:b/>
                <w:bCs/>
                <w:sz w:val="20"/>
                <w:szCs w:val="20"/>
              </w:rPr>
              <w:t>Belge No</w:t>
            </w:r>
          </w:p>
        </w:tc>
      </w:tr>
      <w:tr w:rsidR="003A6120" w:rsidTr="00E03494">
        <w:trPr>
          <w:trHeight w:val="353"/>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3A6120" w:rsidRDefault="004729B1" w:rsidP="003A6120">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Fadime TOK</w:t>
            </w:r>
          </w:p>
        </w:tc>
        <w:tc>
          <w:tcPr>
            <w:tcW w:w="1807" w:type="dxa"/>
            <w:tcBorders>
              <w:top w:val="single" w:sz="4" w:space="0" w:color="000000"/>
              <w:left w:val="single" w:sz="4" w:space="0" w:color="000000"/>
              <w:bottom w:val="single" w:sz="4" w:space="0" w:color="000000"/>
              <w:right w:val="single" w:sz="4" w:space="0" w:color="000000"/>
            </w:tcBorders>
          </w:tcPr>
          <w:p w:rsidR="003A6120" w:rsidRDefault="003A6120" w:rsidP="003A6120">
            <w:pPr>
              <w:pStyle w:val="TableParagraph"/>
              <w:kinsoku w:val="0"/>
              <w:overflowPunct w:val="0"/>
              <w:rPr>
                <w:sz w:val="20"/>
                <w:szCs w:val="20"/>
              </w:rPr>
            </w:pPr>
            <w:r>
              <w:rPr>
                <w:sz w:val="20"/>
                <w:szCs w:val="20"/>
              </w:rPr>
              <w:t>Müdür</w:t>
            </w:r>
            <w:r w:rsidR="004729B1">
              <w:rPr>
                <w:sz w:val="20"/>
                <w:szCs w:val="20"/>
              </w:rPr>
              <w:t xml:space="preserve"> Vekili</w:t>
            </w:r>
          </w:p>
        </w:tc>
        <w:tc>
          <w:tcPr>
            <w:tcW w:w="2745" w:type="dxa"/>
            <w:tcBorders>
              <w:top w:val="single" w:sz="4" w:space="0" w:color="000000"/>
              <w:left w:val="single" w:sz="4" w:space="0" w:color="000000"/>
              <w:bottom w:val="single" w:sz="4" w:space="0" w:color="000000"/>
              <w:right w:val="single" w:sz="4" w:space="0" w:color="000000"/>
            </w:tcBorders>
          </w:tcPr>
          <w:p w:rsidR="003A6120" w:rsidRPr="003A6120" w:rsidRDefault="003A6120" w:rsidP="003A6120">
            <w:pPr>
              <w:pStyle w:val="TableParagraph"/>
              <w:kinsoku w:val="0"/>
              <w:overflowPunct w:val="0"/>
              <w:rPr>
                <w:rFonts w:cs="Times New Roman"/>
                <w:sz w:val="16"/>
                <w:szCs w:val="16"/>
              </w:rPr>
            </w:pPr>
            <w:r w:rsidRPr="003A6120">
              <w:rPr>
                <w:color w:val="000000"/>
                <w:sz w:val="16"/>
                <w:szCs w:val="16"/>
                <w:shd w:val="clear" w:color="auto" w:fill="FFFFFF"/>
              </w:rPr>
              <w:t>MEB Birim Amirlerinin Öğretmen Bilgilendirme Semineri</w:t>
            </w:r>
            <w:r w:rsidR="004729B1">
              <w:rPr>
                <w:color w:val="000000"/>
                <w:sz w:val="16"/>
                <w:szCs w:val="16"/>
                <w:shd w:val="clear" w:color="auto" w:fill="FFFFFF"/>
              </w:rPr>
              <w:t>/Etik Eğitim Semineri</w:t>
            </w:r>
          </w:p>
        </w:tc>
        <w:tc>
          <w:tcPr>
            <w:tcW w:w="1372" w:type="dxa"/>
            <w:tcBorders>
              <w:top w:val="single" w:sz="4" w:space="0" w:color="000000"/>
              <w:left w:val="single" w:sz="4" w:space="0" w:color="000000"/>
              <w:bottom w:val="single" w:sz="4" w:space="0" w:color="000000"/>
              <w:right w:val="single" w:sz="4" w:space="0" w:color="000000"/>
            </w:tcBorders>
          </w:tcPr>
          <w:p w:rsidR="003A6120" w:rsidRPr="003A6120" w:rsidRDefault="003A6120" w:rsidP="003A6120">
            <w:pPr>
              <w:pStyle w:val="TableParagraph"/>
              <w:kinsoku w:val="0"/>
              <w:overflowPunct w:val="0"/>
              <w:rPr>
                <w:rFonts w:cs="Times New Roman"/>
                <w:sz w:val="16"/>
                <w:szCs w:val="16"/>
              </w:rPr>
            </w:pPr>
            <w:r w:rsidRPr="003A6120">
              <w:rPr>
                <w:rFonts w:cs="Times New Roman"/>
                <w:sz w:val="16"/>
                <w:szCs w:val="16"/>
              </w:rPr>
              <w:t>2023</w:t>
            </w:r>
          </w:p>
        </w:tc>
        <w:tc>
          <w:tcPr>
            <w:tcW w:w="1115" w:type="dxa"/>
            <w:tcBorders>
              <w:top w:val="single" w:sz="4" w:space="0" w:color="000000"/>
              <w:left w:val="single" w:sz="4" w:space="0" w:color="000000"/>
              <w:bottom w:val="single" w:sz="4" w:space="0" w:color="000000"/>
              <w:right w:val="single" w:sz="4" w:space="0" w:color="000000"/>
            </w:tcBorders>
          </w:tcPr>
          <w:p w:rsidR="003A6120" w:rsidRPr="003A6120" w:rsidRDefault="004729B1" w:rsidP="003A6120">
            <w:pPr>
              <w:pStyle w:val="TableParagraph"/>
              <w:kinsoku w:val="0"/>
              <w:overflowPunct w:val="0"/>
              <w:rPr>
                <w:rFonts w:cs="Times New Roman"/>
                <w:sz w:val="16"/>
                <w:szCs w:val="16"/>
              </w:rPr>
            </w:pPr>
            <w:proofErr w:type="gramStart"/>
            <w:r>
              <w:rPr>
                <w:color w:val="000000"/>
                <w:sz w:val="16"/>
                <w:szCs w:val="16"/>
                <w:shd w:val="clear" w:color="auto" w:fill="FFFFFF"/>
              </w:rPr>
              <w:t>2023200609</w:t>
            </w:r>
            <w:proofErr w:type="gramEnd"/>
          </w:p>
        </w:tc>
      </w:tr>
      <w:tr w:rsidR="00E03494" w:rsidTr="00E03494">
        <w:trPr>
          <w:trHeight w:val="354"/>
        </w:trPr>
        <w:tc>
          <w:tcPr>
            <w:tcW w:w="2018" w:type="dxa"/>
            <w:tcBorders>
              <w:top w:val="single" w:sz="4" w:space="0" w:color="000000"/>
              <w:left w:val="single" w:sz="4" w:space="0" w:color="000000"/>
              <w:bottom w:val="single" w:sz="4" w:space="0" w:color="000000"/>
              <w:right w:val="single" w:sz="4" w:space="0" w:color="000000"/>
            </w:tcBorders>
            <w:shd w:val="clear" w:color="auto" w:fill="E2EFD9"/>
          </w:tcPr>
          <w:p w:rsidR="00E03494" w:rsidRDefault="004729B1" w:rsidP="005F2FA5">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Lale SÜLECİK</w:t>
            </w:r>
          </w:p>
        </w:tc>
        <w:tc>
          <w:tcPr>
            <w:tcW w:w="1807" w:type="dxa"/>
            <w:tcBorders>
              <w:top w:val="single" w:sz="4" w:space="0" w:color="000000"/>
              <w:left w:val="single" w:sz="4" w:space="0" w:color="000000"/>
              <w:bottom w:val="single" w:sz="4" w:space="0" w:color="000000"/>
              <w:right w:val="single" w:sz="4" w:space="0" w:color="000000"/>
            </w:tcBorders>
          </w:tcPr>
          <w:p w:rsidR="00E03494" w:rsidRDefault="00E03494" w:rsidP="005F2FA5">
            <w:pPr>
              <w:pStyle w:val="TableParagraph"/>
              <w:kinsoku w:val="0"/>
              <w:overflowPunct w:val="0"/>
              <w:rPr>
                <w:sz w:val="20"/>
                <w:szCs w:val="20"/>
              </w:rPr>
            </w:pPr>
            <w:r>
              <w:rPr>
                <w:sz w:val="20"/>
                <w:szCs w:val="20"/>
              </w:rPr>
              <w:t>Müdür Yardımcısı</w:t>
            </w:r>
          </w:p>
        </w:tc>
        <w:tc>
          <w:tcPr>
            <w:tcW w:w="2745" w:type="dxa"/>
            <w:tcBorders>
              <w:top w:val="single" w:sz="4" w:space="0" w:color="000000"/>
              <w:left w:val="single" w:sz="4" w:space="0" w:color="000000"/>
              <w:bottom w:val="single" w:sz="4" w:space="0" w:color="000000"/>
              <w:right w:val="single" w:sz="4" w:space="0" w:color="000000"/>
            </w:tcBorders>
          </w:tcPr>
          <w:p w:rsidR="00E03494" w:rsidRDefault="003A6120" w:rsidP="005F2FA5">
            <w:pPr>
              <w:pStyle w:val="TableParagraph"/>
              <w:kinsoku w:val="0"/>
              <w:overflowPunct w:val="0"/>
              <w:rPr>
                <w:color w:val="000000"/>
                <w:sz w:val="16"/>
                <w:szCs w:val="16"/>
                <w:shd w:val="clear" w:color="auto" w:fill="FFFFFF"/>
              </w:rPr>
            </w:pPr>
            <w:r w:rsidRPr="003A6120">
              <w:rPr>
                <w:color w:val="000000"/>
                <w:sz w:val="16"/>
                <w:szCs w:val="16"/>
                <w:shd w:val="clear" w:color="auto" w:fill="FFFFFF"/>
              </w:rPr>
              <w:t>MEB Birim Amirlerinin Öğretmen Bilgilendirme Semineri</w:t>
            </w:r>
          </w:p>
          <w:p w:rsidR="006241C8" w:rsidRPr="003A6120" w:rsidRDefault="006241C8" w:rsidP="005F2FA5">
            <w:pPr>
              <w:pStyle w:val="TableParagraph"/>
              <w:kinsoku w:val="0"/>
              <w:overflowPunct w:val="0"/>
              <w:rPr>
                <w:rFonts w:cs="Times New Roman"/>
                <w:sz w:val="16"/>
                <w:szCs w:val="16"/>
              </w:rPr>
            </w:pPr>
            <w:r>
              <w:rPr>
                <w:color w:val="000000"/>
                <w:sz w:val="16"/>
                <w:szCs w:val="16"/>
                <w:shd w:val="clear" w:color="auto" w:fill="FFFFFF"/>
              </w:rPr>
              <w:t>Mesleki gelişim İngilizce öğretimi</w:t>
            </w:r>
          </w:p>
        </w:tc>
        <w:tc>
          <w:tcPr>
            <w:tcW w:w="1372" w:type="dxa"/>
            <w:tcBorders>
              <w:top w:val="single" w:sz="4" w:space="0" w:color="000000"/>
              <w:left w:val="single" w:sz="4" w:space="0" w:color="000000"/>
              <w:bottom w:val="single" w:sz="4" w:space="0" w:color="000000"/>
              <w:right w:val="single" w:sz="4" w:space="0" w:color="000000"/>
            </w:tcBorders>
          </w:tcPr>
          <w:p w:rsidR="00E03494" w:rsidRPr="003A6120" w:rsidRDefault="003A6120" w:rsidP="005F2FA5">
            <w:pPr>
              <w:pStyle w:val="TableParagraph"/>
              <w:kinsoku w:val="0"/>
              <w:overflowPunct w:val="0"/>
              <w:rPr>
                <w:rFonts w:cs="Times New Roman"/>
                <w:sz w:val="16"/>
                <w:szCs w:val="16"/>
              </w:rPr>
            </w:pPr>
            <w:r w:rsidRPr="003A6120">
              <w:rPr>
                <w:rFonts w:cs="Times New Roman"/>
                <w:sz w:val="16"/>
                <w:szCs w:val="16"/>
              </w:rPr>
              <w:t>2023</w:t>
            </w:r>
          </w:p>
        </w:tc>
        <w:tc>
          <w:tcPr>
            <w:tcW w:w="1115" w:type="dxa"/>
            <w:tcBorders>
              <w:top w:val="single" w:sz="4" w:space="0" w:color="000000"/>
              <w:left w:val="single" w:sz="4" w:space="0" w:color="000000"/>
              <w:bottom w:val="single" w:sz="4" w:space="0" w:color="000000"/>
              <w:right w:val="single" w:sz="4" w:space="0" w:color="000000"/>
            </w:tcBorders>
          </w:tcPr>
          <w:p w:rsidR="00E03494" w:rsidRPr="006241C8" w:rsidRDefault="006241C8" w:rsidP="005F2FA5">
            <w:pPr>
              <w:pStyle w:val="TableParagraph"/>
              <w:kinsoku w:val="0"/>
              <w:overflowPunct w:val="0"/>
              <w:rPr>
                <w:rFonts w:cs="Times New Roman"/>
                <w:sz w:val="16"/>
                <w:szCs w:val="16"/>
              </w:rPr>
            </w:pPr>
            <w:proofErr w:type="gramStart"/>
            <w:r w:rsidRPr="006241C8">
              <w:rPr>
                <w:rFonts w:ascii="Verdana" w:hAnsi="Verdana"/>
                <w:color w:val="000000"/>
                <w:sz w:val="16"/>
                <w:szCs w:val="16"/>
                <w:shd w:val="clear" w:color="auto" w:fill="FFFFFF"/>
              </w:rPr>
              <w:t>2023200074</w:t>
            </w:r>
            <w:proofErr w:type="gramEnd"/>
          </w:p>
        </w:tc>
      </w:tr>
    </w:tbl>
    <w:p w:rsidR="00710728" w:rsidRDefault="00710728" w:rsidP="00710728"/>
    <w:p w:rsidR="005432AF" w:rsidRPr="00710728" w:rsidRDefault="005432AF" w:rsidP="00710728">
      <w:pPr>
        <w:sectPr w:rsidR="005432AF" w:rsidRPr="00710728" w:rsidSect="002752F7">
          <w:pgSz w:w="11910" w:h="16840"/>
          <w:pgMar w:top="720" w:right="720" w:bottom="720" w:left="720" w:header="0" w:footer="1017" w:gutter="0"/>
          <w:cols w:space="708"/>
          <w:noEndnote/>
          <w:docGrid w:linePitch="299"/>
        </w:sectPr>
      </w:pPr>
    </w:p>
    <w:p w:rsidR="006778A1" w:rsidRDefault="006778A1" w:rsidP="002752F7">
      <w:pPr>
        <w:pStyle w:val="GvdeMetni"/>
        <w:kinsoku w:val="0"/>
        <w:overflowPunct w:val="0"/>
        <w:rPr>
          <w:b/>
          <w:bCs/>
          <w:sz w:val="20"/>
          <w:szCs w:val="20"/>
        </w:rPr>
      </w:pPr>
      <w:r>
        <w:rPr>
          <w:b/>
          <w:bCs/>
          <w:sz w:val="20"/>
          <w:szCs w:val="20"/>
        </w:rPr>
        <w:lastRenderedPageBreak/>
        <w:t>Tablo 9. Öğretmenlerin Hizmet Süreleri (Yıl İtibarıyla)</w:t>
      </w:r>
    </w:p>
    <w:tbl>
      <w:tblPr>
        <w:tblW w:w="9209" w:type="dxa"/>
        <w:tblInd w:w="1428" w:type="dxa"/>
        <w:tblLayout w:type="fixed"/>
        <w:tblCellMar>
          <w:left w:w="0" w:type="dxa"/>
          <w:right w:w="0" w:type="dxa"/>
        </w:tblCellMar>
        <w:tblLook w:val="0000" w:firstRow="0" w:lastRow="0" w:firstColumn="0" w:lastColumn="0" w:noHBand="0" w:noVBand="0"/>
      </w:tblPr>
      <w:tblGrid>
        <w:gridCol w:w="2071"/>
        <w:gridCol w:w="1790"/>
        <w:gridCol w:w="1900"/>
        <w:gridCol w:w="1274"/>
        <w:gridCol w:w="1272"/>
        <w:gridCol w:w="902"/>
      </w:tblGrid>
      <w:tr w:rsidR="006778A1" w:rsidTr="00843175">
        <w:trPr>
          <w:trHeight w:val="745"/>
        </w:trPr>
        <w:tc>
          <w:tcPr>
            <w:tcW w:w="2071"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17"/>
                <w:szCs w:val="17"/>
              </w:rPr>
            </w:pPr>
          </w:p>
          <w:p w:rsidR="006778A1" w:rsidRDefault="006778A1" w:rsidP="002752F7">
            <w:pPr>
              <w:pStyle w:val="TableParagraph"/>
              <w:kinsoku w:val="0"/>
              <w:overflowPunct w:val="0"/>
              <w:rPr>
                <w:b/>
                <w:bCs/>
                <w:sz w:val="20"/>
                <w:szCs w:val="20"/>
              </w:rPr>
            </w:pPr>
            <w:r>
              <w:rPr>
                <w:b/>
                <w:bCs/>
                <w:sz w:val="20"/>
                <w:szCs w:val="20"/>
              </w:rPr>
              <w:t>Hizmet Süreleri</w:t>
            </w:r>
          </w:p>
        </w:tc>
        <w:tc>
          <w:tcPr>
            <w:tcW w:w="179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Branşı</w:t>
            </w:r>
          </w:p>
        </w:tc>
        <w:tc>
          <w:tcPr>
            <w:tcW w:w="190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jc w:val="center"/>
              <w:rPr>
                <w:b/>
                <w:bCs/>
                <w:sz w:val="20"/>
                <w:szCs w:val="20"/>
              </w:rPr>
            </w:pPr>
            <w:r>
              <w:rPr>
                <w:b/>
                <w:bCs/>
                <w:sz w:val="20"/>
                <w:szCs w:val="20"/>
              </w:rPr>
              <w:t>Kadın</w:t>
            </w:r>
          </w:p>
        </w:tc>
        <w:tc>
          <w:tcPr>
            <w:tcW w:w="127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Erkek</w:t>
            </w:r>
          </w:p>
        </w:tc>
        <w:tc>
          <w:tcPr>
            <w:tcW w:w="1272"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Hizmet Yılı</w:t>
            </w:r>
          </w:p>
        </w:tc>
        <w:tc>
          <w:tcPr>
            <w:tcW w:w="902"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Toplam</w:t>
            </w:r>
          </w:p>
        </w:tc>
      </w:tr>
      <w:tr w:rsidR="006778A1" w:rsidTr="00843175">
        <w:trPr>
          <w:trHeight w:val="256"/>
        </w:trPr>
        <w:tc>
          <w:tcPr>
            <w:tcW w:w="2071" w:type="dxa"/>
            <w:vMerge/>
            <w:tcBorders>
              <w:top w:val="nil"/>
              <w:left w:val="single" w:sz="4" w:space="0" w:color="000000"/>
              <w:bottom w:val="single" w:sz="4" w:space="0" w:color="000000"/>
              <w:right w:val="single" w:sz="4" w:space="0" w:color="000000"/>
            </w:tcBorders>
            <w:shd w:val="clear" w:color="auto" w:fill="E2EFD9"/>
          </w:tcPr>
          <w:p w:rsidR="006778A1" w:rsidRDefault="006778A1" w:rsidP="002752F7">
            <w:pPr>
              <w:pStyle w:val="GvdeMetni"/>
              <w:kinsoku w:val="0"/>
              <w:overflowPunct w:val="0"/>
              <w:rPr>
                <w:b/>
                <w:bCs/>
                <w:sz w:val="2"/>
                <w:szCs w:val="2"/>
              </w:rPr>
            </w:pPr>
          </w:p>
        </w:tc>
        <w:tc>
          <w:tcPr>
            <w:tcW w:w="1790"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900"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274"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272"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902"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r>
      <w:tr w:rsidR="006778A1" w:rsidTr="00843175">
        <w:trPr>
          <w:trHeight w:val="258"/>
        </w:trPr>
        <w:tc>
          <w:tcPr>
            <w:tcW w:w="2071" w:type="dxa"/>
            <w:vMerge/>
            <w:tcBorders>
              <w:top w:val="nil"/>
              <w:left w:val="single" w:sz="4" w:space="0" w:color="000000"/>
              <w:bottom w:val="single" w:sz="4" w:space="0" w:color="000000"/>
              <w:right w:val="single" w:sz="4" w:space="0" w:color="000000"/>
            </w:tcBorders>
            <w:shd w:val="clear" w:color="auto" w:fill="E2EFD9"/>
          </w:tcPr>
          <w:p w:rsidR="006778A1" w:rsidRDefault="006778A1" w:rsidP="002752F7">
            <w:pPr>
              <w:pStyle w:val="GvdeMetni"/>
              <w:kinsoku w:val="0"/>
              <w:overflowPunct w:val="0"/>
              <w:rPr>
                <w:b/>
                <w:bCs/>
                <w:sz w:val="2"/>
                <w:szCs w:val="2"/>
              </w:rPr>
            </w:pPr>
          </w:p>
        </w:tc>
        <w:tc>
          <w:tcPr>
            <w:tcW w:w="1790"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900"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274"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1272"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c>
          <w:tcPr>
            <w:tcW w:w="902" w:type="dxa"/>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rFonts w:ascii="Times New Roman" w:hAnsi="Times New Roman" w:cs="Times New Roman"/>
                <w:sz w:val="18"/>
                <w:szCs w:val="18"/>
              </w:rPr>
            </w:pPr>
          </w:p>
        </w:tc>
      </w:tr>
      <w:tr w:rsidR="006778A1" w:rsidTr="00843175">
        <w:trPr>
          <w:trHeight w:val="443"/>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1-3 Yıl</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Rehberlik</w:t>
            </w:r>
          </w:p>
        </w:tc>
        <w:tc>
          <w:tcPr>
            <w:tcW w:w="1900"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tcBorders>
              <w:top w:val="single" w:sz="4" w:space="0" w:color="000000"/>
              <w:left w:val="single" w:sz="4" w:space="0" w:color="000000"/>
              <w:bottom w:val="single" w:sz="4" w:space="0" w:color="000000"/>
              <w:right w:val="single" w:sz="4" w:space="0" w:color="000000"/>
            </w:tcBorders>
          </w:tcPr>
          <w:p w:rsidR="006778A1" w:rsidRDefault="006241C8"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10</w:t>
            </w:r>
          </w:p>
        </w:tc>
        <w:tc>
          <w:tcPr>
            <w:tcW w:w="902"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r>
      <w:tr w:rsidR="006778A1" w:rsidTr="00843175">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4-6 Yıl</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Müzik</w:t>
            </w:r>
          </w:p>
        </w:tc>
        <w:tc>
          <w:tcPr>
            <w:tcW w:w="1900" w:type="dxa"/>
            <w:tcBorders>
              <w:top w:val="single" w:sz="4" w:space="0" w:color="000000"/>
              <w:left w:val="single" w:sz="4" w:space="0" w:color="000000"/>
              <w:bottom w:val="single" w:sz="4" w:space="0" w:color="000000"/>
              <w:right w:val="single" w:sz="4" w:space="0" w:color="000000"/>
            </w:tcBorders>
          </w:tcPr>
          <w:p w:rsidR="006778A1" w:rsidRDefault="00287690"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274"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19</w:t>
            </w:r>
          </w:p>
        </w:tc>
        <w:tc>
          <w:tcPr>
            <w:tcW w:w="902"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r>
      <w:tr w:rsidR="006778A1" w:rsidTr="00843175">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7-10 Yıl</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Sosyal Bilgiler</w:t>
            </w:r>
          </w:p>
        </w:tc>
        <w:tc>
          <w:tcPr>
            <w:tcW w:w="1900" w:type="dxa"/>
            <w:tcBorders>
              <w:top w:val="single" w:sz="4" w:space="0" w:color="000000"/>
              <w:left w:val="single" w:sz="4" w:space="0" w:color="000000"/>
              <w:bottom w:val="single" w:sz="4" w:space="0" w:color="000000"/>
              <w:right w:val="single" w:sz="4" w:space="0" w:color="000000"/>
            </w:tcBorders>
          </w:tcPr>
          <w:p w:rsidR="006778A1" w:rsidRDefault="00287690"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p w:rsidR="00287690" w:rsidRDefault="00287690" w:rsidP="004248F1">
            <w:pPr>
              <w:pStyle w:val="TableParagraph"/>
              <w:kinsoku w:val="0"/>
              <w:overflowPunct w:val="0"/>
              <w:jc w:val="center"/>
              <w:rPr>
                <w:rFonts w:ascii="Times New Roman" w:hAnsi="Times New Roman" w:cs="Times New Roman"/>
                <w:sz w:val="18"/>
                <w:szCs w:val="18"/>
              </w:rPr>
            </w:pPr>
          </w:p>
        </w:tc>
        <w:tc>
          <w:tcPr>
            <w:tcW w:w="1274"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0</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18</w:t>
            </w:r>
          </w:p>
        </w:tc>
        <w:tc>
          <w:tcPr>
            <w:tcW w:w="902"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r>
      <w:tr w:rsidR="006778A1" w:rsidTr="00843175">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11-15 Yıl</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İngilizce</w:t>
            </w:r>
          </w:p>
        </w:tc>
        <w:tc>
          <w:tcPr>
            <w:tcW w:w="1900" w:type="dxa"/>
            <w:tcBorders>
              <w:top w:val="single" w:sz="4" w:space="0" w:color="000000"/>
              <w:left w:val="single" w:sz="4" w:space="0" w:color="000000"/>
              <w:bottom w:val="single" w:sz="4" w:space="0" w:color="000000"/>
              <w:right w:val="single" w:sz="4" w:space="0" w:color="000000"/>
            </w:tcBorders>
          </w:tcPr>
          <w:p w:rsidR="006778A1" w:rsidRDefault="00287690"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c>
          <w:tcPr>
            <w:tcW w:w="1274" w:type="dxa"/>
            <w:tcBorders>
              <w:top w:val="single" w:sz="4" w:space="0" w:color="000000"/>
              <w:left w:val="single" w:sz="4" w:space="0" w:color="000000"/>
              <w:bottom w:val="single" w:sz="4" w:space="0" w:color="000000"/>
              <w:right w:val="single" w:sz="4" w:space="0" w:color="000000"/>
            </w:tcBorders>
          </w:tcPr>
          <w:p w:rsidR="006778A1" w:rsidRDefault="00287690"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17</w:t>
            </w:r>
          </w:p>
        </w:tc>
        <w:tc>
          <w:tcPr>
            <w:tcW w:w="902" w:type="dxa"/>
            <w:tcBorders>
              <w:top w:val="single" w:sz="4" w:space="0" w:color="000000"/>
              <w:left w:val="single" w:sz="4" w:space="0" w:color="000000"/>
              <w:bottom w:val="single" w:sz="4" w:space="0" w:color="000000"/>
              <w:right w:val="single" w:sz="4" w:space="0" w:color="000000"/>
            </w:tcBorders>
          </w:tcPr>
          <w:p w:rsidR="006778A1" w:rsidRDefault="00287690"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6</w:t>
            </w:r>
          </w:p>
        </w:tc>
      </w:tr>
      <w:tr w:rsidR="006778A1" w:rsidTr="00843175">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16-20</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Türkçe</w:t>
            </w:r>
          </w:p>
        </w:tc>
        <w:tc>
          <w:tcPr>
            <w:tcW w:w="1900"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c>
          <w:tcPr>
            <w:tcW w:w="1274"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19</w:t>
            </w:r>
          </w:p>
        </w:tc>
        <w:tc>
          <w:tcPr>
            <w:tcW w:w="902"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4</w:t>
            </w:r>
          </w:p>
        </w:tc>
      </w:tr>
      <w:tr w:rsidR="006778A1" w:rsidTr="00843175">
        <w:trPr>
          <w:trHeight w:val="429"/>
        </w:trPr>
        <w:tc>
          <w:tcPr>
            <w:tcW w:w="207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20 ve üzeri</w:t>
            </w:r>
          </w:p>
        </w:tc>
        <w:tc>
          <w:tcPr>
            <w:tcW w:w="1790" w:type="dxa"/>
            <w:tcBorders>
              <w:top w:val="single" w:sz="4" w:space="0" w:color="000000"/>
              <w:left w:val="single" w:sz="4" w:space="0" w:color="000000"/>
              <w:bottom w:val="single" w:sz="4" w:space="0" w:color="000000"/>
              <w:right w:val="single" w:sz="4" w:space="0" w:color="000000"/>
            </w:tcBorders>
          </w:tcPr>
          <w:p w:rsidR="006778A1" w:rsidRDefault="00287690"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Matematik</w:t>
            </w:r>
          </w:p>
        </w:tc>
        <w:tc>
          <w:tcPr>
            <w:tcW w:w="1900"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c>
          <w:tcPr>
            <w:tcW w:w="1274"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3</w:t>
            </w:r>
          </w:p>
        </w:tc>
        <w:tc>
          <w:tcPr>
            <w:tcW w:w="1272" w:type="dxa"/>
            <w:tcBorders>
              <w:top w:val="single" w:sz="4" w:space="0" w:color="000000"/>
              <w:left w:val="single" w:sz="4" w:space="0" w:color="000000"/>
              <w:bottom w:val="single" w:sz="4" w:space="0" w:color="000000"/>
              <w:right w:val="single" w:sz="4" w:space="0" w:color="000000"/>
            </w:tcBorders>
          </w:tcPr>
          <w:p w:rsidR="006778A1" w:rsidRDefault="004248F1"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20</w:t>
            </w:r>
          </w:p>
        </w:tc>
        <w:tc>
          <w:tcPr>
            <w:tcW w:w="902" w:type="dxa"/>
            <w:tcBorders>
              <w:top w:val="single" w:sz="4" w:space="0" w:color="000000"/>
              <w:left w:val="single" w:sz="4" w:space="0" w:color="000000"/>
              <w:bottom w:val="single" w:sz="4" w:space="0" w:color="000000"/>
              <w:right w:val="single" w:sz="4" w:space="0" w:color="000000"/>
            </w:tcBorders>
          </w:tcPr>
          <w:p w:rsidR="006778A1" w:rsidRDefault="00BB26EE" w:rsidP="004248F1">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6</w:t>
            </w:r>
          </w:p>
        </w:tc>
      </w:tr>
    </w:tbl>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18"/>
          <w:szCs w:val="18"/>
        </w:rPr>
      </w:pPr>
    </w:p>
    <w:p w:rsidR="006778A1" w:rsidRDefault="006778A1" w:rsidP="002752F7">
      <w:pPr>
        <w:pStyle w:val="GvdeMetni"/>
        <w:kinsoku w:val="0"/>
        <w:overflowPunct w:val="0"/>
        <w:rPr>
          <w:b/>
          <w:bCs/>
          <w:sz w:val="20"/>
          <w:szCs w:val="20"/>
        </w:rPr>
      </w:pPr>
      <w:r>
        <w:rPr>
          <w:b/>
          <w:bCs/>
          <w:sz w:val="20"/>
          <w:szCs w:val="20"/>
        </w:rPr>
        <w:t>Tablo 10. Kurumda Gerçekleşen Öğretmen Sirkülâsyonunun Oranı</w:t>
      </w:r>
    </w:p>
    <w:tbl>
      <w:tblPr>
        <w:tblW w:w="9213" w:type="dxa"/>
        <w:tblInd w:w="1424" w:type="dxa"/>
        <w:tblLayout w:type="fixed"/>
        <w:tblCellMar>
          <w:left w:w="0" w:type="dxa"/>
          <w:right w:w="0" w:type="dxa"/>
        </w:tblCellMar>
        <w:tblLook w:val="0000" w:firstRow="0" w:lastRow="0" w:firstColumn="0" w:lastColumn="0" w:noHBand="0" w:noVBand="0"/>
      </w:tblPr>
      <w:tblGrid>
        <w:gridCol w:w="1344"/>
        <w:gridCol w:w="1500"/>
        <w:gridCol w:w="1349"/>
        <w:gridCol w:w="1349"/>
        <w:gridCol w:w="1049"/>
        <w:gridCol w:w="1200"/>
        <w:gridCol w:w="1422"/>
      </w:tblGrid>
      <w:tr w:rsidR="006778A1" w:rsidTr="00843175">
        <w:trPr>
          <w:trHeight w:val="707"/>
        </w:trPr>
        <w:tc>
          <w:tcPr>
            <w:tcW w:w="134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4198" w:type="dxa"/>
            <w:gridSpan w:val="3"/>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02" w:lineRule="auto"/>
              <w:rPr>
                <w:b/>
                <w:bCs/>
                <w:sz w:val="20"/>
                <w:szCs w:val="20"/>
              </w:rPr>
            </w:pPr>
            <w:r>
              <w:rPr>
                <w:b/>
                <w:bCs/>
                <w:sz w:val="20"/>
                <w:szCs w:val="20"/>
              </w:rPr>
              <w:t>Yıl İçerisinde Kurumdan Ayrılan Öğretmen Sayısı</w:t>
            </w:r>
          </w:p>
        </w:tc>
        <w:tc>
          <w:tcPr>
            <w:tcW w:w="3671" w:type="dxa"/>
            <w:gridSpan w:val="3"/>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02" w:lineRule="auto"/>
              <w:rPr>
                <w:b/>
                <w:bCs/>
                <w:sz w:val="20"/>
                <w:szCs w:val="20"/>
              </w:rPr>
            </w:pPr>
            <w:r>
              <w:rPr>
                <w:b/>
                <w:bCs/>
                <w:sz w:val="20"/>
                <w:szCs w:val="20"/>
              </w:rPr>
              <w:t>Yıl İçerisinde Kurumda Göreve Başlayan Öğretmen Sayısı</w:t>
            </w:r>
          </w:p>
        </w:tc>
      </w:tr>
      <w:tr w:rsidR="006778A1" w:rsidTr="00843175">
        <w:trPr>
          <w:trHeight w:val="412"/>
        </w:trPr>
        <w:tc>
          <w:tcPr>
            <w:tcW w:w="1344" w:type="dxa"/>
            <w:vMerge/>
            <w:tcBorders>
              <w:top w:val="nil"/>
              <w:left w:val="single" w:sz="4" w:space="0" w:color="000000"/>
              <w:bottom w:val="single" w:sz="4" w:space="0" w:color="000000"/>
              <w:right w:val="single" w:sz="4" w:space="0" w:color="000000"/>
            </w:tcBorders>
            <w:shd w:val="clear" w:color="auto" w:fill="E2EFD9"/>
          </w:tcPr>
          <w:p w:rsidR="006778A1" w:rsidRDefault="006778A1" w:rsidP="002752F7">
            <w:pPr>
              <w:pStyle w:val="GvdeMetni"/>
              <w:kinsoku w:val="0"/>
              <w:overflowPunct w:val="0"/>
              <w:rPr>
                <w:b/>
                <w:bCs/>
                <w:sz w:val="2"/>
                <w:szCs w:val="2"/>
              </w:rPr>
            </w:pPr>
          </w:p>
        </w:tc>
        <w:tc>
          <w:tcPr>
            <w:tcW w:w="1500"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2021</w:t>
            </w:r>
          </w:p>
        </w:tc>
        <w:tc>
          <w:tcPr>
            <w:tcW w:w="1349"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2022</w:t>
            </w:r>
          </w:p>
        </w:tc>
        <w:tc>
          <w:tcPr>
            <w:tcW w:w="1349"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2023</w:t>
            </w:r>
          </w:p>
        </w:tc>
        <w:tc>
          <w:tcPr>
            <w:tcW w:w="1049"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2021</w:t>
            </w:r>
          </w:p>
        </w:tc>
        <w:tc>
          <w:tcPr>
            <w:tcW w:w="1200"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2022</w:t>
            </w:r>
          </w:p>
        </w:tc>
        <w:tc>
          <w:tcPr>
            <w:tcW w:w="1422" w:type="dxa"/>
            <w:tcBorders>
              <w:top w:val="single" w:sz="4" w:space="0" w:color="000000"/>
              <w:left w:val="single" w:sz="4" w:space="0" w:color="000000"/>
              <w:bottom w:val="single" w:sz="4" w:space="0" w:color="000000"/>
              <w:right w:val="single" w:sz="4" w:space="0" w:color="000000"/>
            </w:tcBorders>
          </w:tcPr>
          <w:p w:rsidR="006778A1" w:rsidRDefault="006778A1" w:rsidP="00043445">
            <w:pPr>
              <w:pStyle w:val="TableParagraph"/>
              <w:kinsoku w:val="0"/>
              <w:overflowPunct w:val="0"/>
              <w:jc w:val="center"/>
              <w:rPr>
                <w:b/>
                <w:bCs/>
                <w:sz w:val="20"/>
                <w:szCs w:val="20"/>
              </w:rPr>
            </w:pPr>
            <w:r>
              <w:rPr>
                <w:b/>
                <w:bCs/>
                <w:sz w:val="20"/>
                <w:szCs w:val="20"/>
              </w:rPr>
              <w:t>2023</w:t>
            </w:r>
          </w:p>
        </w:tc>
      </w:tr>
      <w:tr w:rsidR="006778A1" w:rsidTr="00843175">
        <w:trPr>
          <w:trHeight w:val="412"/>
        </w:trPr>
        <w:tc>
          <w:tcPr>
            <w:tcW w:w="134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TOPLAM</w:t>
            </w:r>
          </w:p>
        </w:tc>
        <w:tc>
          <w:tcPr>
            <w:tcW w:w="1500" w:type="dxa"/>
            <w:tcBorders>
              <w:top w:val="single" w:sz="4" w:space="0" w:color="000000"/>
              <w:left w:val="single" w:sz="4" w:space="0" w:color="000000"/>
              <w:bottom w:val="single" w:sz="4" w:space="0" w:color="000000"/>
              <w:right w:val="single" w:sz="4" w:space="0" w:color="000000"/>
            </w:tcBorders>
          </w:tcPr>
          <w:p w:rsidR="006778A1" w:rsidRDefault="000329B2"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2</w:t>
            </w:r>
          </w:p>
        </w:tc>
        <w:tc>
          <w:tcPr>
            <w:tcW w:w="1349" w:type="dxa"/>
            <w:tcBorders>
              <w:top w:val="single" w:sz="4" w:space="0" w:color="000000"/>
              <w:left w:val="single" w:sz="4" w:space="0" w:color="000000"/>
              <w:bottom w:val="single" w:sz="4" w:space="0" w:color="000000"/>
              <w:right w:val="single" w:sz="4" w:space="0" w:color="000000"/>
            </w:tcBorders>
          </w:tcPr>
          <w:p w:rsidR="006778A1" w:rsidRDefault="000329B2"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349" w:type="dxa"/>
            <w:tcBorders>
              <w:top w:val="single" w:sz="4" w:space="0" w:color="000000"/>
              <w:left w:val="single" w:sz="4" w:space="0" w:color="000000"/>
              <w:bottom w:val="single" w:sz="4" w:space="0" w:color="000000"/>
              <w:right w:val="single" w:sz="4" w:space="0" w:color="000000"/>
            </w:tcBorders>
          </w:tcPr>
          <w:p w:rsidR="006778A1" w:rsidRDefault="00707500"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2</w:t>
            </w:r>
          </w:p>
        </w:tc>
        <w:tc>
          <w:tcPr>
            <w:tcW w:w="1049" w:type="dxa"/>
            <w:tcBorders>
              <w:top w:val="single" w:sz="4" w:space="0" w:color="000000"/>
              <w:left w:val="single" w:sz="4" w:space="0" w:color="000000"/>
              <w:bottom w:val="single" w:sz="4" w:space="0" w:color="000000"/>
              <w:right w:val="single" w:sz="4" w:space="0" w:color="000000"/>
            </w:tcBorders>
          </w:tcPr>
          <w:p w:rsidR="006778A1" w:rsidRDefault="000329B2"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2</w:t>
            </w:r>
          </w:p>
        </w:tc>
        <w:tc>
          <w:tcPr>
            <w:tcW w:w="1200" w:type="dxa"/>
            <w:tcBorders>
              <w:top w:val="single" w:sz="4" w:space="0" w:color="000000"/>
              <w:left w:val="single" w:sz="4" w:space="0" w:color="000000"/>
              <w:bottom w:val="single" w:sz="4" w:space="0" w:color="000000"/>
              <w:right w:val="single" w:sz="4" w:space="0" w:color="000000"/>
            </w:tcBorders>
          </w:tcPr>
          <w:p w:rsidR="006778A1" w:rsidRDefault="000329B2"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c>
          <w:tcPr>
            <w:tcW w:w="1422" w:type="dxa"/>
            <w:tcBorders>
              <w:top w:val="single" w:sz="4" w:space="0" w:color="000000"/>
              <w:left w:val="single" w:sz="4" w:space="0" w:color="000000"/>
              <w:bottom w:val="single" w:sz="4" w:space="0" w:color="000000"/>
              <w:right w:val="single" w:sz="4" w:space="0" w:color="000000"/>
            </w:tcBorders>
          </w:tcPr>
          <w:p w:rsidR="006778A1" w:rsidRDefault="00707500" w:rsidP="00043445">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4</w:t>
            </w:r>
          </w:p>
        </w:tc>
      </w:tr>
    </w:tbl>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1"/>
          <w:szCs w:val="21"/>
        </w:rPr>
      </w:pPr>
    </w:p>
    <w:p w:rsidR="006778A1" w:rsidRDefault="006778A1" w:rsidP="002752F7">
      <w:pPr>
        <w:pStyle w:val="GvdeMetni"/>
        <w:kinsoku w:val="0"/>
        <w:overflowPunct w:val="0"/>
        <w:rPr>
          <w:b/>
          <w:bCs/>
          <w:sz w:val="20"/>
          <w:szCs w:val="20"/>
        </w:rPr>
      </w:pPr>
      <w:r>
        <w:rPr>
          <w:b/>
          <w:bCs/>
          <w:sz w:val="20"/>
          <w:szCs w:val="20"/>
        </w:rPr>
        <w:t>Tablo 11. Öğretmenlerin Katıldığı Hizmet İçi Eğitim Programları</w:t>
      </w:r>
    </w:p>
    <w:tbl>
      <w:tblPr>
        <w:tblW w:w="9213" w:type="dxa"/>
        <w:tblInd w:w="1424" w:type="dxa"/>
        <w:tblLayout w:type="fixed"/>
        <w:tblCellMar>
          <w:left w:w="0" w:type="dxa"/>
          <w:right w:w="0" w:type="dxa"/>
        </w:tblCellMar>
        <w:tblLook w:val="0000" w:firstRow="0" w:lastRow="0" w:firstColumn="0" w:lastColumn="0" w:noHBand="0" w:noVBand="0"/>
      </w:tblPr>
      <w:tblGrid>
        <w:gridCol w:w="2419"/>
        <w:gridCol w:w="1124"/>
        <w:gridCol w:w="3291"/>
        <w:gridCol w:w="1540"/>
        <w:gridCol w:w="839"/>
      </w:tblGrid>
      <w:tr w:rsidR="006778A1" w:rsidTr="00707500">
        <w:trPr>
          <w:trHeight w:val="1240"/>
        </w:trPr>
        <w:tc>
          <w:tcPr>
            <w:tcW w:w="241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Adı ve Soyadı</w:t>
            </w:r>
          </w:p>
        </w:tc>
        <w:tc>
          <w:tcPr>
            <w:tcW w:w="112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Branşı</w:t>
            </w:r>
          </w:p>
        </w:tc>
        <w:tc>
          <w:tcPr>
            <w:tcW w:w="329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Katıldığı Çalışmanın Adı</w:t>
            </w:r>
          </w:p>
        </w:tc>
        <w:tc>
          <w:tcPr>
            <w:tcW w:w="154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Katıldığı Yıl</w:t>
            </w:r>
          </w:p>
        </w:tc>
        <w:tc>
          <w:tcPr>
            <w:tcW w:w="83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Belge No</w:t>
            </w:r>
          </w:p>
        </w:tc>
      </w:tr>
      <w:tr w:rsidR="00A24F55" w:rsidTr="00707500">
        <w:trPr>
          <w:trHeight w:val="412"/>
        </w:trPr>
        <w:tc>
          <w:tcPr>
            <w:tcW w:w="2419" w:type="dxa"/>
            <w:tcBorders>
              <w:top w:val="single" w:sz="4" w:space="0" w:color="000000"/>
              <w:left w:val="single" w:sz="4" w:space="0" w:color="000000"/>
              <w:bottom w:val="single" w:sz="4" w:space="0" w:color="000000"/>
              <w:right w:val="single" w:sz="4" w:space="0" w:color="000000"/>
            </w:tcBorders>
          </w:tcPr>
          <w:p w:rsidR="00A24F55" w:rsidRDefault="00707500" w:rsidP="00A24F55">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Meltem EKER</w:t>
            </w:r>
          </w:p>
        </w:tc>
        <w:tc>
          <w:tcPr>
            <w:tcW w:w="1124" w:type="dxa"/>
            <w:tcBorders>
              <w:top w:val="single" w:sz="4" w:space="0" w:color="000000"/>
              <w:left w:val="single" w:sz="4" w:space="0" w:color="000000"/>
              <w:bottom w:val="single" w:sz="4" w:space="0" w:color="000000"/>
              <w:right w:val="single" w:sz="4" w:space="0" w:color="000000"/>
            </w:tcBorders>
          </w:tcPr>
          <w:p w:rsidR="00A24F55" w:rsidRDefault="00707500" w:rsidP="00A24F55">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İngilizce</w:t>
            </w:r>
          </w:p>
        </w:tc>
        <w:tc>
          <w:tcPr>
            <w:tcW w:w="3291"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r w:rsidRPr="003A6120">
              <w:rPr>
                <w:color w:val="000000"/>
                <w:sz w:val="16"/>
                <w:szCs w:val="16"/>
                <w:shd w:val="clear" w:color="auto" w:fill="FFFFFF"/>
              </w:rPr>
              <w:t>MEB Birim Amirlerinin Öğretmen Bilgilendirme Semineri</w:t>
            </w:r>
          </w:p>
        </w:tc>
        <w:tc>
          <w:tcPr>
            <w:tcW w:w="1540"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r w:rsidRPr="003A6120">
              <w:rPr>
                <w:rFonts w:cs="Times New Roman"/>
                <w:sz w:val="16"/>
                <w:szCs w:val="16"/>
              </w:rPr>
              <w:t>2023</w:t>
            </w:r>
          </w:p>
        </w:tc>
        <w:tc>
          <w:tcPr>
            <w:tcW w:w="839"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proofErr w:type="gramStart"/>
            <w:r w:rsidRPr="003A6120">
              <w:rPr>
                <w:color w:val="000000"/>
                <w:sz w:val="16"/>
                <w:szCs w:val="16"/>
                <w:shd w:val="clear" w:color="auto" w:fill="FFFFFF"/>
              </w:rPr>
              <w:t>2023007736</w:t>
            </w:r>
            <w:proofErr w:type="gramEnd"/>
          </w:p>
        </w:tc>
      </w:tr>
      <w:tr w:rsidR="00A24F55" w:rsidTr="00707500">
        <w:trPr>
          <w:trHeight w:val="412"/>
        </w:trPr>
        <w:tc>
          <w:tcPr>
            <w:tcW w:w="2419" w:type="dxa"/>
            <w:tcBorders>
              <w:top w:val="single" w:sz="4" w:space="0" w:color="000000"/>
              <w:left w:val="single" w:sz="4" w:space="0" w:color="000000"/>
              <w:bottom w:val="single" w:sz="4" w:space="0" w:color="000000"/>
              <w:right w:val="single" w:sz="4" w:space="0" w:color="000000"/>
            </w:tcBorders>
          </w:tcPr>
          <w:p w:rsidR="00A24F55" w:rsidRDefault="00707500" w:rsidP="00A24F55">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Adnan TÜRKER</w:t>
            </w:r>
          </w:p>
        </w:tc>
        <w:tc>
          <w:tcPr>
            <w:tcW w:w="1124" w:type="dxa"/>
            <w:tcBorders>
              <w:top w:val="single" w:sz="4" w:space="0" w:color="000000"/>
              <w:left w:val="single" w:sz="4" w:space="0" w:color="000000"/>
              <w:bottom w:val="single" w:sz="4" w:space="0" w:color="000000"/>
              <w:right w:val="single" w:sz="4" w:space="0" w:color="000000"/>
            </w:tcBorders>
          </w:tcPr>
          <w:p w:rsidR="00A24F55" w:rsidRDefault="00A24F55" w:rsidP="00707500">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w:t>
            </w:r>
            <w:r w:rsidR="00707500">
              <w:rPr>
                <w:rFonts w:ascii="Times New Roman" w:hAnsi="Times New Roman" w:cs="Times New Roman"/>
                <w:sz w:val="18"/>
                <w:szCs w:val="18"/>
              </w:rPr>
              <w:t>Bilişim</w:t>
            </w:r>
          </w:p>
          <w:p w:rsidR="00707500" w:rsidRDefault="00707500" w:rsidP="00707500">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Teknolojileri</w:t>
            </w:r>
          </w:p>
        </w:tc>
        <w:tc>
          <w:tcPr>
            <w:tcW w:w="3291"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r w:rsidRPr="003A6120">
              <w:rPr>
                <w:color w:val="000000"/>
                <w:sz w:val="16"/>
                <w:szCs w:val="16"/>
                <w:shd w:val="clear" w:color="auto" w:fill="FFFFFF"/>
              </w:rPr>
              <w:t>MEB Birim Amirlerinin Öğretmen Bilgilendirme Semineri</w:t>
            </w:r>
          </w:p>
        </w:tc>
        <w:tc>
          <w:tcPr>
            <w:tcW w:w="1540"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r w:rsidRPr="003A6120">
              <w:rPr>
                <w:rFonts w:cs="Times New Roman"/>
                <w:sz w:val="16"/>
                <w:szCs w:val="16"/>
              </w:rPr>
              <w:t>2023</w:t>
            </w:r>
          </w:p>
        </w:tc>
        <w:tc>
          <w:tcPr>
            <w:tcW w:w="839" w:type="dxa"/>
            <w:tcBorders>
              <w:top w:val="single" w:sz="4" w:space="0" w:color="000000"/>
              <w:left w:val="single" w:sz="4" w:space="0" w:color="000000"/>
              <w:bottom w:val="single" w:sz="4" w:space="0" w:color="000000"/>
              <w:right w:val="single" w:sz="4" w:space="0" w:color="000000"/>
            </w:tcBorders>
          </w:tcPr>
          <w:p w:rsidR="00A24F55" w:rsidRPr="003A6120" w:rsidRDefault="00A24F55" w:rsidP="00A24F55">
            <w:pPr>
              <w:pStyle w:val="TableParagraph"/>
              <w:kinsoku w:val="0"/>
              <w:overflowPunct w:val="0"/>
              <w:rPr>
                <w:rFonts w:cs="Times New Roman"/>
                <w:sz w:val="16"/>
                <w:szCs w:val="16"/>
              </w:rPr>
            </w:pPr>
            <w:proofErr w:type="gramStart"/>
            <w:r w:rsidRPr="003A6120">
              <w:rPr>
                <w:color w:val="000000"/>
                <w:sz w:val="16"/>
                <w:szCs w:val="16"/>
                <w:shd w:val="clear" w:color="auto" w:fill="FFFFFF"/>
              </w:rPr>
              <w:t>2023007736</w:t>
            </w:r>
            <w:proofErr w:type="gramEnd"/>
          </w:p>
        </w:tc>
      </w:tr>
    </w:tbl>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1"/>
          <w:szCs w:val="21"/>
        </w:rPr>
      </w:pPr>
    </w:p>
    <w:p w:rsidR="006778A1" w:rsidRDefault="006778A1" w:rsidP="002752F7">
      <w:pPr>
        <w:pStyle w:val="GvdeMetni"/>
        <w:kinsoku w:val="0"/>
        <w:overflowPunct w:val="0"/>
        <w:rPr>
          <w:b/>
          <w:bCs/>
          <w:sz w:val="20"/>
          <w:szCs w:val="20"/>
        </w:rPr>
      </w:pPr>
      <w:r>
        <w:rPr>
          <w:b/>
          <w:bCs/>
          <w:sz w:val="20"/>
          <w:szCs w:val="20"/>
        </w:rPr>
        <w:t>Tablo 12. Kurumdaki Mevcut Hizmetli/ Memur Sayısı</w:t>
      </w:r>
    </w:p>
    <w:tbl>
      <w:tblPr>
        <w:tblW w:w="9213" w:type="dxa"/>
        <w:tblInd w:w="1427" w:type="dxa"/>
        <w:tblLayout w:type="fixed"/>
        <w:tblCellMar>
          <w:left w:w="0" w:type="dxa"/>
          <w:right w:w="0" w:type="dxa"/>
        </w:tblCellMar>
        <w:tblLook w:val="0000" w:firstRow="0" w:lastRow="0" w:firstColumn="0" w:lastColumn="0" w:noHBand="0" w:noVBand="0"/>
      </w:tblPr>
      <w:tblGrid>
        <w:gridCol w:w="1565"/>
        <w:gridCol w:w="1983"/>
        <w:gridCol w:w="1109"/>
        <w:gridCol w:w="946"/>
        <w:gridCol w:w="1107"/>
        <w:gridCol w:w="985"/>
        <w:gridCol w:w="1518"/>
      </w:tblGrid>
      <w:tr w:rsidR="006778A1" w:rsidTr="00843175">
        <w:trPr>
          <w:trHeight w:val="1005"/>
        </w:trPr>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1983"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6778A1" w:rsidP="002752F7">
            <w:pPr>
              <w:pStyle w:val="TableParagraph"/>
              <w:kinsoku w:val="0"/>
              <w:overflowPunct w:val="0"/>
              <w:rPr>
                <w:b/>
                <w:bCs/>
                <w:sz w:val="20"/>
                <w:szCs w:val="20"/>
              </w:rPr>
            </w:pPr>
            <w:r>
              <w:rPr>
                <w:b/>
                <w:bCs/>
                <w:sz w:val="20"/>
                <w:szCs w:val="20"/>
              </w:rPr>
              <w:t>Görevi</w:t>
            </w:r>
          </w:p>
        </w:tc>
        <w:tc>
          <w:tcPr>
            <w:tcW w:w="1109"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6778A1" w:rsidP="002752F7">
            <w:pPr>
              <w:pStyle w:val="TableParagraph"/>
              <w:kinsoku w:val="0"/>
              <w:overflowPunct w:val="0"/>
              <w:rPr>
                <w:b/>
                <w:bCs/>
                <w:sz w:val="20"/>
                <w:szCs w:val="20"/>
              </w:rPr>
            </w:pPr>
            <w:r>
              <w:rPr>
                <w:b/>
                <w:bCs/>
                <w:sz w:val="20"/>
                <w:szCs w:val="20"/>
              </w:rPr>
              <w:t>Erkek</w:t>
            </w:r>
          </w:p>
        </w:tc>
        <w:tc>
          <w:tcPr>
            <w:tcW w:w="946"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6778A1" w:rsidP="002752F7">
            <w:pPr>
              <w:pStyle w:val="TableParagraph"/>
              <w:kinsoku w:val="0"/>
              <w:overflowPunct w:val="0"/>
              <w:rPr>
                <w:b/>
                <w:bCs/>
                <w:sz w:val="20"/>
                <w:szCs w:val="20"/>
              </w:rPr>
            </w:pPr>
            <w:r>
              <w:rPr>
                <w:b/>
                <w:bCs/>
                <w:sz w:val="20"/>
                <w:szCs w:val="20"/>
              </w:rPr>
              <w:t>Kadın</w:t>
            </w:r>
          </w:p>
        </w:tc>
        <w:tc>
          <w:tcPr>
            <w:tcW w:w="1107"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spacing w:line="300" w:lineRule="auto"/>
              <w:rPr>
                <w:b/>
                <w:bCs/>
                <w:w w:val="95"/>
                <w:sz w:val="20"/>
                <w:szCs w:val="20"/>
              </w:rPr>
            </w:pPr>
            <w:r>
              <w:rPr>
                <w:b/>
                <w:bCs/>
                <w:sz w:val="20"/>
                <w:szCs w:val="20"/>
              </w:rPr>
              <w:t xml:space="preserve">Eğitim </w:t>
            </w:r>
            <w:r>
              <w:rPr>
                <w:b/>
                <w:bCs/>
                <w:w w:val="95"/>
                <w:sz w:val="20"/>
                <w:szCs w:val="20"/>
              </w:rPr>
              <w:t>Durumu</w:t>
            </w:r>
          </w:p>
        </w:tc>
        <w:tc>
          <w:tcPr>
            <w:tcW w:w="985"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spacing w:line="300" w:lineRule="auto"/>
              <w:rPr>
                <w:b/>
                <w:bCs/>
                <w:sz w:val="20"/>
                <w:szCs w:val="20"/>
              </w:rPr>
            </w:pPr>
            <w:r>
              <w:rPr>
                <w:b/>
                <w:bCs/>
                <w:w w:val="95"/>
                <w:sz w:val="20"/>
                <w:szCs w:val="20"/>
              </w:rPr>
              <w:t xml:space="preserve">Hizmet </w:t>
            </w:r>
            <w:r>
              <w:rPr>
                <w:b/>
                <w:bCs/>
                <w:sz w:val="20"/>
                <w:szCs w:val="20"/>
              </w:rPr>
              <w:t>Yılı</w:t>
            </w:r>
          </w:p>
        </w:tc>
        <w:tc>
          <w:tcPr>
            <w:tcW w:w="1518"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6778A1" w:rsidP="002752F7">
            <w:pPr>
              <w:pStyle w:val="TableParagraph"/>
              <w:kinsoku w:val="0"/>
              <w:overflowPunct w:val="0"/>
              <w:rPr>
                <w:b/>
                <w:bCs/>
                <w:sz w:val="20"/>
                <w:szCs w:val="20"/>
              </w:rPr>
            </w:pPr>
            <w:r>
              <w:rPr>
                <w:b/>
                <w:bCs/>
                <w:sz w:val="20"/>
                <w:szCs w:val="20"/>
              </w:rPr>
              <w:t>Toplam</w:t>
            </w:r>
          </w:p>
        </w:tc>
      </w:tr>
      <w:tr w:rsidR="006778A1" w:rsidTr="00843175">
        <w:trPr>
          <w:trHeight w:val="414"/>
        </w:trPr>
        <w:tc>
          <w:tcPr>
            <w:tcW w:w="1565" w:type="dxa"/>
            <w:tcBorders>
              <w:top w:val="single" w:sz="6"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w w:val="99"/>
                <w:sz w:val="20"/>
                <w:szCs w:val="20"/>
              </w:rPr>
            </w:pPr>
            <w:r>
              <w:rPr>
                <w:w w:val="99"/>
                <w:sz w:val="20"/>
                <w:szCs w:val="20"/>
              </w:rPr>
              <w:t>1</w:t>
            </w:r>
          </w:p>
        </w:tc>
        <w:tc>
          <w:tcPr>
            <w:tcW w:w="1983"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sz w:val="20"/>
                <w:szCs w:val="20"/>
              </w:rPr>
            </w:pPr>
            <w:r>
              <w:rPr>
                <w:sz w:val="20"/>
                <w:szCs w:val="20"/>
              </w:rPr>
              <w:t>İş-Kur</w:t>
            </w:r>
          </w:p>
        </w:tc>
        <w:tc>
          <w:tcPr>
            <w:tcW w:w="1109" w:type="dxa"/>
            <w:tcBorders>
              <w:top w:val="single" w:sz="6" w:space="0" w:color="000000"/>
              <w:left w:val="single" w:sz="6" w:space="0" w:color="000000"/>
              <w:bottom w:val="single" w:sz="6" w:space="0" w:color="000000"/>
              <w:right w:val="single" w:sz="6" w:space="0" w:color="000000"/>
            </w:tcBorders>
          </w:tcPr>
          <w:p w:rsidR="006778A1" w:rsidRDefault="00051F49"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w:t>
            </w:r>
          </w:p>
        </w:tc>
        <w:tc>
          <w:tcPr>
            <w:tcW w:w="946" w:type="dxa"/>
            <w:tcBorders>
              <w:top w:val="single" w:sz="6" w:space="0" w:color="000000"/>
              <w:left w:val="single" w:sz="6" w:space="0" w:color="000000"/>
              <w:bottom w:val="single" w:sz="6" w:space="0" w:color="000000"/>
              <w:right w:val="single" w:sz="6" w:space="0" w:color="000000"/>
            </w:tcBorders>
          </w:tcPr>
          <w:p w:rsidR="006778A1" w:rsidRDefault="00051F49"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0</w:t>
            </w:r>
          </w:p>
        </w:tc>
        <w:tc>
          <w:tcPr>
            <w:tcW w:w="1107"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Lise</w:t>
            </w:r>
          </w:p>
        </w:tc>
        <w:tc>
          <w:tcPr>
            <w:tcW w:w="985"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w:t>
            </w:r>
          </w:p>
        </w:tc>
        <w:tc>
          <w:tcPr>
            <w:tcW w:w="1518" w:type="dxa"/>
            <w:tcBorders>
              <w:top w:val="single" w:sz="6" w:space="0" w:color="000000"/>
              <w:left w:val="single" w:sz="6" w:space="0" w:color="000000"/>
              <w:bottom w:val="single" w:sz="6" w:space="0" w:color="000000"/>
              <w:right w:val="single" w:sz="6" w:space="0" w:color="000000"/>
            </w:tcBorders>
          </w:tcPr>
          <w:p w:rsidR="006778A1" w:rsidRDefault="00051F49"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w:t>
            </w:r>
          </w:p>
        </w:tc>
      </w:tr>
      <w:tr w:rsidR="006778A1" w:rsidTr="00843175">
        <w:trPr>
          <w:trHeight w:val="412"/>
        </w:trPr>
        <w:tc>
          <w:tcPr>
            <w:tcW w:w="1565" w:type="dxa"/>
            <w:tcBorders>
              <w:top w:val="single" w:sz="6"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w w:val="99"/>
                <w:sz w:val="20"/>
                <w:szCs w:val="20"/>
              </w:rPr>
            </w:pPr>
            <w:r>
              <w:rPr>
                <w:w w:val="99"/>
                <w:sz w:val="20"/>
                <w:szCs w:val="20"/>
              </w:rPr>
              <w:t>2</w:t>
            </w:r>
          </w:p>
        </w:tc>
        <w:tc>
          <w:tcPr>
            <w:tcW w:w="1983" w:type="dxa"/>
            <w:tcBorders>
              <w:top w:val="single" w:sz="6"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sz w:val="20"/>
                <w:szCs w:val="20"/>
              </w:rPr>
            </w:pPr>
            <w:r>
              <w:rPr>
                <w:sz w:val="20"/>
                <w:szCs w:val="20"/>
              </w:rPr>
              <w:t>Hizmetli</w:t>
            </w:r>
          </w:p>
        </w:tc>
        <w:tc>
          <w:tcPr>
            <w:tcW w:w="1109"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w:t>
            </w:r>
          </w:p>
        </w:tc>
        <w:tc>
          <w:tcPr>
            <w:tcW w:w="946"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0</w:t>
            </w:r>
          </w:p>
        </w:tc>
        <w:tc>
          <w:tcPr>
            <w:tcW w:w="1107" w:type="dxa"/>
            <w:tcBorders>
              <w:top w:val="single" w:sz="6" w:space="0" w:color="000000"/>
              <w:left w:val="single" w:sz="6" w:space="0" w:color="000000"/>
              <w:bottom w:val="single" w:sz="6" w:space="0" w:color="000000"/>
              <w:right w:val="single" w:sz="6" w:space="0" w:color="000000"/>
            </w:tcBorders>
          </w:tcPr>
          <w:p w:rsidR="006778A1" w:rsidRDefault="00051F49"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Ortaokul</w:t>
            </w:r>
          </w:p>
        </w:tc>
        <w:tc>
          <w:tcPr>
            <w:tcW w:w="985" w:type="dxa"/>
            <w:tcBorders>
              <w:top w:val="single" w:sz="6" w:space="0" w:color="000000"/>
              <w:left w:val="single" w:sz="6" w:space="0" w:color="000000"/>
              <w:bottom w:val="single" w:sz="6" w:space="0" w:color="000000"/>
              <w:right w:val="single" w:sz="6" w:space="0" w:color="000000"/>
            </w:tcBorders>
          </w:tcPr>
          <w:p w:rsidR="006778A1" w:rsidRDefault="00051F49"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24</w:t>
            </w:r>
          </w:p>
        </w:tc>
        <w:tc>
          <w:tcPr>
            <w:tcW w:w="1518" w:type="dxa"/>
            <w:tcBorders>
              <w:top w:val="single" w:sz="6" w:space="0" w:color="000000"/>
              <w:left w:val="single" w:sz="6" w:space="0" w:color="000000"/>
              <w:bottom w:val="single" w:sz="6" w:space="0" w:color="000000"/>
              <w:right w:val="single" w:sz="6" w:space="0" w:color="000000"/>
            </w:tcBorders>
          </w:tcPr>
          <w:p w:rsidR="006778A1" w:rsidRDefault="000329B2"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w:t>
            </w:r>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2752F7">
      <w:pPr>
        <w:pStyle w:val="GvdeMetni"/>
        <w:kinsoku w:val="0"/>
        <w:overflowPunct w:val="0"/>
        <w:rPr>
          <w:b/>
          <w:bCs/>
          <w:sz w:val="20"/>
          <w:szCs w:val="20"/>
        </w:rPr>
      </w:pPr>
    </w:p>
    <w:p w:rsidR="006778A1" w:rsidRDefault="007A6A38" w:rsidP="002752F7">
      <w:pPr>
        <w:pStyle w:val="GvdeMetni"/>
        <w:kinsoku w:val="0"/>
        <w:overflowPunct w:val="0"/>
        <w:rPr>
          <w:b/>
          <w:bCs/>
          <w:sz w:val="20"/>
          <w:szCs w:val="20"/>
        </w:rPr>
      </w:pPr>
      <w:r>
        <w:rPr>
          <w:b/>
          <w:bCs/>
          <w:sz w:val="20"/>
          <w:szCs w:val="20"/>
        </w:rPr>
        <w:t>Tablo 13</w:t>
      </w:r>
      <w:r w:rsidR="006778A1">
        <w:rPr>
          <w:b/>
          <w:bCs/>
          <w:sz w:val="20"/>
          <w:szCs w:val="20"/>
        </w:rPr>
        <w:t>. Okul/kurum Rehberlik Hizmetleri</w:t>
      </w:r>
    </w:p>
    <w:tbl>
      <w:tblPr>
        <w:tblW w:w="0" w:type="auto"/>
        <w:tblInd w:w="1376" w:type="dxa"/>
        <w:tblLayout w:type="fixed"/>
        <w:tblCellMar>
          <w:left w:w="0" w:type="dxa"/>
          <w:right w:w="0" w:type="dxa"/>
        </w:tblCellMar>
        <w:tblLook w:val="0000" w:firstRow="0" w:lastRow="0" w:firstColumn="0" w:lastColumn="0" w:noHBand="0" w:noVBand="0"/>
      </w:tblPr>
      <w:tblGrid>
        <w:gridCol w:w="943"/>
        <w:gridCol w:w="941"/>
        <w:gridCol w:w="943"/>
        <w:gridCol w:w="938"/>
        <w:gridCol w:w="799"/>
        <w:gridCol w:w="921"/>
        <w:gridCol w:w="614"/>
        <w:gridCol w:w="1207"/>
        <w:gridCol w:w="1094"/>
        <w:gridCol w:w="760"/>
      </w:tblGrid>
      <w:tr w:rsidR="006778A1">
        <w:trPr>
          <w:trHeight w:val="601"/>
        </w:trPr>
        <w:tc>
          <w:tcPr>
            <w:tcW w:w="3765" w:type="dxa"/>
            <w:gridSpan w:val="4"/>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Mevcut Kapasite</w:t>
            </w:r>
          </w:p>
        </w:tc>
        <w:tc>
          <w:tcPr>
            <w:tcW w:w="5395" w:type="dxa"/>
            <w:gridSpan w:val="6"/>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Mevcut Kapasite Kullanımı ve Performans</w:t>
            </w:r>
          </w:p>
        </w:tc>
      </w:tr>
      <w:tr w:rsidR="006778A1">
        <w:trPr>
          <w:trHeight w:val="805"/>
        </w:trPr>
        <w:tc>
          <w:tcPr>
            <w:tcW w:w="943" w:type="dxa"/>
            <w:vMerge w:val="restart"/>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Psikolojik Danışman Norm Sayısı</w:t>
            </w:r>
          </w:p>
        </w:tc>
        <w:tc>
          <w:tcPr>
            <w:tcW w:w="941" w:type="dxa"/>
            <w:vMerge w:val="restart"/>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spacing w:line="244" w:lineRule="auto"/>
              <w:rPr>
                <w:sz w:val="20"/>
                <w:szCs w:val="20"/>
              </w:rPr>
            </w:pPr>
            <w:r>
              <w:rPr>
                <w:sz w:val="20"/>
                <w:szCs w:val="20"/>
              </w:rPr>
              <w:t>Görev Yapan Psikolojik Danışman Sayısı</w:t>
            </w:r>
          </w:p>
        </w:tc>
        <w:tc>
          <w:tcPr>
            <w:tcW w:w="943" w:type="dxa"/>
            <w:vMerge w:val="restart"/>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spacing w:line="247" w:lineRule="auto"/>
              <w:rPr>
                <w:sz w:val="20"/>
                <w:szCs w:val="20"/>
              </w:rPr>
            </w:pPr>
            <w:r>
              <w:rPr>
                <w:sz w:val="20"/>
                <w:szCs w:val="20"/>
              </w:rPr>
              <w:t xml:space="preserve">İhtiyaç Duyulan Psikolojik Danışman </w:t>
            </w:r>
            <w:r w:rsidR="001F579C">
              <w:rPr>
                <w:sz w:val="20"/>
                <w:szCs w:val="20"/>
              </w:rPr>
              <w:t xml:space="preserve">                     </w:t>
            </w:r>
            <w:r>
              <w:rPr>
                <w:sz w:val="20"/>
                <w:szCs w:val="20"/>
              </w:rPr>
              <w:t>Sayısı</w:t>
            </w:r>
          </w:p>
        </w:tc>
        <w:tc>
          <w:tcPr>
            <w:tcW w:w="938" w:type="dxa"/>
            <w:vMerge w:val="restart"/>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Görüşme Odası Sayısı</w:t>
            </w:r>
          </w:p>
        </w:tc>
        <w:tc>
          <w:tcPr>
            <w:tcW w:w="2334" w:type="dxa"/>
            <w:gridSpan w:val="3"/>
            <w:tcBorders>
              <w:top w:val="single" w:sz="4" w:space="0" w:color="000000"/>
              <w:left w:val="single" w:sz="4" w:space="0" w:color="000000"/>
              <w:bottom w:val="single" w:sz="4" w:space="0" w:color="000000"/>
              <w:right w:val="single" w:sz="4" w:space="0" w:color="000000"/>
            </w:tcBorders>
            <w:shd w:val="clear" w:color="auto" w:fill="E2EFD9"/>
          </w:tcPr>
          <w:p w:rsidR="006778A1" w:rsidRDefault="001F579C" w:rsidP="001F579C">
            <w:pPr>
              <w:pStyle w:val="TableParagraph"/>
              <w:kinsoku w:val="0"/>
              <w:overflowPunct w:val="0"/>
              <w:rPr>
                <w:sz w:val="20"/>
                <w:szCs w:val="20"/>
              </w:rPr>
            </w:pPr>
            <w:r>
              <w:rPr>
                <w:sz w:val="20"/>
                <w:szCs w:val="20"/>
              </w:rPr>
              <w:t xml:space="preserve">Danışma </w:t>
            </w:r>
            <w:proofErr w:type="spellStart"/>
            <w:r w:rsidR="006778A1">
              <w:rPr>
                <w:sz w:val="20"/>
                <w:szCs w:val="20"/>
              </w:rPr>
              <w:t>nlık</w:t>
            </w:r>
            <w:proofErr w:type="spellEnd"/>
            <w:r w:rsidR="006778A1">
              <w:rPr>
                <w:sz w:val="20"/>
                <w:szCs w:val="20"/>
              </w:rPr>
              <w:t xml:space="preserve"> Hizmeti Alan</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ind w:firstLine="7"/>
              <w:jc w:val="both"/>
              <w:rPr>
                <w:sz w:val="20"/>
                <w:szCs w:val="20"/>
              </w:rPr>
            </w:pPr>
            <w:r>
              <w:rPr>
                <w:sz w:val="20"/>
                <w:szCs w:val="20"/>
              </w:rPr>
              <w:t>Rehberlik Hizmetleri İle İlgili Düzenlenen Eğitim/Paylaşım Toplantısı vb. Faaliyet Sayısı</w:t>
            </w:r>
          </w:p>
        </w:tc>
      </w:tr>
      <w:tr w:rsidR="006778A1">
        <w:trPr>
          <w:trHeight w:val="2428"/>
        </w:trPr>
        <w:tc>
          <w:tcPr>
            <w:tcW w:w="943" w:type="dxa"/>
            <w:vMerge/>
            <w:tcBorders>
              <w:top w:val="nil"/>
              <w:left w:val="single" w:sz="4" w:space="0" w:color="000000"/>
              <w:bottom w:val="single" w:sz="4" w:space="0" w:color="000000"/>
              <w:right w:val="single" w:sz="4" w:space="0" w:color="000000"/>
            </w:tcBorders>
            <w:textDirection w:val="btLr"/>
          </w:tcPr>
          <w:p w:rsidR="006778A1" w:rsidRDefault="006778A1" w:rsidP="002752F7">
            <w:pPr>
              <w:pStyle w:val="GvdeMetni"/>
              <w:kinsoku w:val="0"/>
              <w:overflowPunct w:val="0"/>
              <w:rPr>
                <w:b/>
                <w:bCs/>
                <w:sz w:val="2"/>
                <w:szCs w:val="2"/>
              </w:rPr>
            </w:pPr>
          </w:p>
        </w:tc>
        <w:tc>
          <w:tcPr>
            <w:tcW w:w="941" w:type="dxa"/>
            <w:vMerge/>
            <w:tcBorders>
              <w:top w:val="nil"/>
              <w:left w:val="single" w:sz="4" w:space="0" w:color="000000"/>
              <w:bottom w:val="single" w:sz="4" w:space="0" w:color="000000"/>
              <w:right w:val="single" w:sz="4" w:space="0" w:color="000000"/>
            </w:tcBorders>
            <w:textDirection w:val="btLr"/>
          </w:tcPr>
          <w:p w:rsidR="006778A1" w:rsidRDefault="006778A1" w:rsidP="002752F7">
            <w:pPr>
              <w:pStyle w:val="GvdeMetni"/>
              <w:kinsoku w:val="0"/>
              <w:overflowPunct w:val="0"/>
              <w:rPr>
                <w:b/>
                <w:bCs/>
                <w:sz w:val="2"/>
                <w:szCs w:val="2"/>
              </w:rPr>
            </w:pPr>
          </w:p>
        </w:tc>
        <w:tc>
          <w:tcPr>
            <w:tcW w:w="943" w:type="dxa"/>
            <w:vMerge/>
            <w:tcBorders>
              <w:top w:val="nil"/>
              <w:left w:val="single" w:sz="4" w:space="0" w:color="000000"/>
              <w:bottom w:val="single" w:sz="4" w:space="0" w:color="000000"/>
              <w:right w:val="single" w:sz="4" w:space="0" w:color="000000"/>
            </w:tcBorders>
            <w:textDirection w:val="btLr"/>
          </w:tcPr>
          <w:p w:rsidR="006778A1" w:rsidRDefault="006778A1" w:rsidP="002752F7">
            <w:pPr>
              <w:pStyle w:val="GvdeMetni"/>
              <w:kinsoku w:val="0"/>
              <w:overflowPunct w:val="0"/>
              <w:rPr>
                <w:b/>
                <w:bCs/>
                <w:sz w:val="2"/>
                <w:szCs w:val="2"/>
              </w:rPr>
            </w:pPr>
          </w:p>
        </w:tc>
        <w:tc>
          <w:tcPr>
            <w:tcW w:w="938" w:type="dxa"/>
            <w:vMerge/>
            <w:tcBorders>
              <w:top w:val="nil"/>
              <w:left w:val="single" w:sz="4" w:space="0" w:color="000000"/>
              <w:bottom w:val="single" w:sz="4" w:space="0" w:color="000000"/>
              <w:right w:val="single" w:sz="4" w:space="0" w:color="000000"/>
            </w:tcBorders>
            <w:textDirection w:val="btLr"/>
          </w:tcPr>
          <w:p w:rsidR="006778A1" w:rsidRDefault="006778A1" w:rsidP="002752F7">
            <w:pPr>
              <w:pStyle w:val="GvdeMetni"/>
              <w:kinsoku w:val="0"/>
              <w:overflowPunct w:val="0"/>
              <w:rPr>
                <w:b/>
                <w:bCs/>
                <w:sz w:val="2"/>
                <w:szCs w:val="2"/>
              </w:rPr>
            </w:pPr>
          </w:p>
        </w:tc>
        <w:tc>
          <w:tcPr>
            <w:tcW w:w="799"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Öğrenci Sayısı</w:t>
            </w:r>
          </w:p>
        </w:tc>
        <w:tc>
          <w:tcPr>
            <w:tcW w:w="921"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Öğretmen Sayısı</w:t>
            </w:r>
          </w:p>
        </w:tc>
        <w:tc>
          <w:tcPr>
            <w:tcW w:w="614"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Veli Sayısı</w:t>
            </w:r>
          </w:p>
        </w:tc>
        <w:tc>
          <w:tcPr>
            <w:tcW w:w="1207"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Öğretmenlere Yönelik</w:t>
            </w:r>
          </w:p>
        </w:tc>
        <w:tc>
          <w:tcPr>
            <w:tcW w:w="1094"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Öğrencilere Yönelik</w:t>
            </w:r>
          </w:p>
        </w:tc>
        <w:tc>
          <w:tcPr>
            <w:tcW w:w="760" w:type="dxa"/>
            <w:tcBorders>
              <w:top w:val="single" w:sz="4" w:space="0" w:color="000000"/>
              <w:left w:val="single" w:sz="4" w:space="0" w:color="000000"/>
              <w:bottom w:val="single" w:sz="4" w:space="0" w:color="000000"/>
              <w:right w:val="single" w:sz="4" w:space="0" w:color="000000"/>
            </w:tcBorders>
            <w:textDirection w:val="btLr"/>
          </w:tcPr>
          <w:p w:rsidR="006778A1" w:rsidRDefault="006778A1" w:rsidP="002752F7">
            <w:pPr>
              <w:pStyle w:val="TableParagraph"/>
              <w:kinsoku w:val="0"/>
              <w:overflowPunct w:val="0"/>
              <w:rPr>
                <w:sz w:val="20"/>
                <w:szCs w:val="20"/>
              </w:rPr>
            </w:pPr>
            <w:r>
              <w:rPr>
                <w:sz w:val="20"/>
                <w:szCs w:val="20"/>
              </w:rPr>
              <w:t>Velilere Yönelik</w:t>
            </w:r>
          </w:p>
        </w:tc>
      </w:tr>
      <w:tr w:rsidR="006778A1">
        <w:trPr>
          <w:trHeight w:val="1033"/>
        </w:trPr>
        <w:tc>
          <w:tcPr>
            <w:tcW w:w="943"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1</w:t>
            </w:r>
          </w:p>
        </w:tc>
        <w:tc>
          <w:tcPr>
            <w:tcW w:w="941"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1</w:t>
            </w:r>
          </w:p>
        </w:tc>
        <w:tc>
          <w:tcPr>
            <w:tcW w:w="943" w:type="dxa"/>
            <w:tcBorders>
              <w:top w:val="single" w:sz="4" w:space="0" w:color="000000"/>
              <w:left w:val="single" w:sz="4" w:space="0" w:color="000000"/>
              <w:bottom w:val="single" w:sz="4" w:space="0" w:color="000000"/>
              <w:right w:val="single" w:sz="4" w:space="0" w:color="000000"/>
            </w:tcBorders>
          </w:tcPr>
          <w:p w:rsidR="006778A1" w:rsidRDefault="001F579C"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0</w:t>
            </w:r>
          </w:p>
        </w:tc>
        <w:tc>
          <w:tcPr>
            <w:tcW w:w="938"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1</w:t>
            </w:r>
          </w:p>
        </w:tc>
        <w:tc>
          <w:tcPr>
            <w:tcW w:w="799"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378</w:t>
            </w:r>
          </w:p>
        </w:tc>
        <w:tc>
          <w:tcPr>
            <w:tcW w:w="921"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35</w:t>
            </w:r>
          </w:p>
        </w:tc>
        <w:tc>
          <w:tcPr>
            <w:tcW w:w="614"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75</w:t>
            </w:r>
          </w:p>
        </w:tc>
        <w:tc>
          <w:tcPr>
            <w:tcW w:w="1207"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3</w:t>
            </w:r>
          </w:p>
        </w:tc>
        <w:tc>
          <w:tcPr>
            <w:tcW w:w="1094" w:type="dxa"/>
            <w:tcBorders>
              <w:top w:val="single" w:sz="4" w:space="0" w:color="000000"/>
              <w:left w:val="single" w:sz="4" w:space="0" w:color="000000"/>
              <w:bottom w:val="single" w:sz="4" w:space="0" w:color="000000"/>
              <w:right w:val="single" w:sz="4" w:space="0" w:color="000000"/>
            </w:tcBorders>
          </w:tcPr>
          <w:p w:rsidR="006778A1" w:rsidRDefault="001947FA"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5</w:t>
            </w:r>
          </w:p>
        </w:tc>
        <w:tc>
          <w:tcPr>
            <w:tcW w:w="760" w:type="dxa"/>
            <w:tcBorders>
              <w:top w:val="single" w:sz="4" w:space="0" w:color="000000"/>
              <w:left w:val="single" w:sz="4" w:space="0" w:color="000000"/>
              <w:bottom w:val="single" w:sz="4" w:space="0" w:color="000000"/>
              <w:right w:val="single" w:sz="4" w:space="0" w:color="000000"/>
            </w:tcBorders>
          </w:tcPr>
          <w:p w:rsidR="006778A1" w:rsidRDefault="001F579C" w:rsidP="001F579C">
            <w:pPr>
              <w:pStyle w:val="TableParagraph"/>
              <w:kinsoku w:val="0"/>
              <w:overflowPunct w:val="0"/>
              <w:spacing w:before="240"/>
              <w:jc w:val="center"/>
              <w:rPr>
                <w:rFonts w:ascii="Times New Roman" w:hAnsi="Times New Roman" w:cs="Times New Roman"/>
                <w:sz w:val="18"/>
                <w:szCs w:val="18"/>
              </w:rPr>
            </w:pPr>
            <w:r>
              <w:rPr>
                <w:rFonts w:ascii="Times New Roman" w:hAnsi="Times New Roman" w:cs="Times New Roman"/>
                <w:sz w:val="18"/>
                <w:szCs w:val="18"/>
              </w:rPr>
              <w:t>4</w:t>
            </w:r>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F82502">
      <w:pPr>
        <w:pStyle w:val="Balk4"/>
        <w:numPr>
          <w:ilvl w:val="2"/>
          <w:numId w:val="13"/>
        </w:numPr>
        <w:tabs>
          <w:tab w:val="left" w:pos="993"/>
        </w:tabs>
        <w:kinsoku w:val="0"/>
        <w:overflowPunct w:val="0"/>
        <w:spacing w:before="0"/>
        <w:ind w:left="0" w:firstLine="142"/>
      </w:pPr>
      <w:r>
        <w:lastRenderedPageBreak/>
        <w:t>Teknolojik</w:t>
      </w:r>
      <w:r>
        <w:rPr>
          <w:spacing w:val="-1"/>
        </w:rPr>
        <w:t xml:space="preserve"> </w:t>
      </w:r>
      <w:r>
        <w:t>Düzey</w:t>
      </w:r>
    </w:p>
    <w:p w:rsidR="006778A1" w:rsidRDefault="006778A1" w:rsidP="002752F7">
      <w:pPr>
        <w:pStyle w:val="GvdeMetni"/>
        <w:kinsoku w:val="0"/>
        <w:overflowPunct w:val="0"/>
        <w:spacing w:line="360" w:lineRule="auto"/>
        <w:jc w:val="both"/>
      </w:pPr>
      <w:r>
        <w:t>Okul/kurumun teknolojik altyapısı ve teknolojiyi kullanabilme düzeyi belirlenir. Okul/kurumlarda derslerde ve ders dışı etkinliklerde kullanılmakta olan araç gereçlerin sayısı ve ihtiyaç durumu belirlenmelidir. Bu aşamada okul/kurumda hangi işlemlerin elektronik ortamda yapıldığı, gelecekte hangi iş ve işlemlerin elektronik ortamda yapılmasının düşünüldüğü de belirtilmelidir.</w:t>
      </w:r>
    </w:p>
    <w:p w:rsidR="006778A1" w:rsidRDefault="006778A1" w:rsidP="002752F7">
      <w:pPr>
        <w:pStyle w:val="GvdeMetni"/>
        <w:kinsoku w:val="0"/>
        <w:overflowPunct w:val="0"/>
      </w:pPr>
    </w:p>
    <w:p w:rsidR="00332E1C" w:rsidRDefault="00332E1C" w:rsidP="002752F7">
      <w:pPr>
        <w:pStyle w:val="GvdeMetni"/>
        <w:kinsoku w:val="0"/>
        <w:overflowPunct w:val="0"/>
      </w:pPr>
    </w:p>
    <w:p w:rsidR="006778A1" w:rsidRDefault="006778A1" w:rsidP="002752F7">
      <w:pPr>
        <w:pStyle w:val="GvdeMetni"/>
        <w:kinsoku w:val="0"/>
        <w:overflowPunct w:val="0"/>
        <w:rPr>
          <w:b/>
          <w:bCs/>
          <w:sz w:val="20"/>
          <w:szCs w:val="20"/>
        </w:rPr>
      </w:pPr>
      <w:r>
        <w:rPr>
          <w:b/>
          <w:bCs/>
          <w:sz w:val="20"/>
          <w:szCs w:val="20"/>
        </w:rPr>
        <w:t>Tablo 15. Teknolojik Araç-Gereç Durumu</w:t>
      </w:r>
    </w:p>
    <w:p w:rsidR="00332E1C" w:rsidRDefault="00332E1C" w:rsidP="002752F7">
      <w:pPr>
        <w:pStyle w:val="GvdeMetni"/>
        <w:kinsoku w:val="0"/>
        <w:overflowPunct w:val="0"/>
        <w:rPr>
          <w:b/>
          <w:bCs/>
          <w:sz w:val="20"/>
          <w:szCs w:val="20"/>
        </w:rPr>
      </w:pPr>
    </w:p>
    <w:tbl>
      <w:tblPr>
        <w:tblW w:w="0" w:type="auto"/>
        <w:tblInd w:w="719" w:type="dxa"/>
        <w:tblLayout w:type="fixed"/>
        <w:tblCellMar>
          <w:left w:w="0" w:type="dxa"/>
          <w:right w:w="0" w:type="dxa"/>
        </w:tblCellMar>
        <w:tblLook w:val="0000" w:firstRow="0" w:lastRow="0" w:firstColumn="0" w:lastColumn="0" w:noHBand="0" w:noVBand="0"/>
      </w:tblPr>
      <w:tblGrid>
        <w:gridCol w:w="3818"/>
        <w:gridCol w:w="1564"/>
        <w:gridCol w:w="1182"/>
        <w:gridCol w:w="1146"/>
        <w:gridCol w:w="1336"/>
      </w:tblGrid>
      <w:tr w:rsidR="006778A1" w:rsidTr="00332E1C">
        <w:trPr>
          <w:trHeight w:val="368"/>
        </w:trPr>
        <w:tc>
          <w:tcPr>
            <w:tcW w:w="3818" w:type="dxa"/>
            <w:tcBorders>
              <w:top w:val="single" w:sz="8" w:space="0" w:color="000000"/>
              <w:left w:val="single" w:sz="8"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Araç-Gereçler</w:t>
            </w:r>
          </w:p>
        </w:tc>
        <w:tc>
          <w:tcPr>
            <w:tcW w:w="1564" w:type="dxa"/>
            <w:tcBorders>
              <w:top w:val="single" w:sz="8" w:space="0" w:color="000000"/>
              <w:left w:val="single" w:sz="6" w:space="0" w:color="000000"/>
              <w:bottom w:val="single" w:sz="6" w:space="0" w:color="000000"/>
              <w:right w:val="single" w:sz="6" w:space="0" w:color="000000"/>
            </w:tcBorders>
            <w:shd w:val="clear" w:color="auto" w:fill="E2EFD9"/>
          </w:tcPr>
          <w:p w:rsidR="006778A1" w:rsidRDefault="006778A1" w:rsidP="002752F7">
            <w:pPr>
              <w:pStyle w:val="TableParagraph"/>
              <w:kinsoku w:val="0"/>
              <w:overflowPunct w:val="0"/>
              <w:jc w:val="center"/>
              <w:rPr>
                <w:b/>
                <w:bCs/>
                <w:sz w:val="20"/>
                <w:szCs w:val="20"/>
              </w:rPr>
            </w:pPr>
            <w:r>
              <w:rPr>
                <w:b/>
                <w:bCs/>
                <w:sz w:val="20"/>
                <w:szCs w:val="20"/>
              </w:rPr>
              <w:t>2021</w:t>
            </w:r>
          </w:p>
        </w:tc>
        <w:tc>
          <w:tcPr>
            <w:tcW w:w="1182" w:type="dxa"/>
            <w:tcBorders>
              <w:top w:val="single" w:sz="8" w:space="0" w:color="000000"/>
              <w:left w:val="single" w:sz="6" w:space="0" w:color="000000"/>
              <w:bottom w:val="single" w:sz="6" w:space="0" w:color="000000"/>
              <w:right w:val="single" w:sz="6" w:space="0" w:color="000000"/>
            </w:tcBorders>
            <w:shd w:val="clear" w:color="auto" w:fill="E2EFD9"/>
          </w:tcPr>
          <w:p w:rsidR="006778A1" w:rsidRDefault="00976EC2" w:rsidP="002752F7">
            <w:pPr>
              <w:pStyle w:val="TableParagraph"/>
              <w:kinsoku w:val="0"/>
              <w:overflowPunct w:val="0"/>
              <w:rPr>
                <w:b/>
                <w:bCs/>
                <w:sz w:val="20"/>
                <w:szCs w:val="20"/>
              </w:rPr>
            </w:pPr>
            <w:r>
              <w:rPr>
                <w:b/>
                <w:bCs/>
                <w:sz w:val="20"/>
                <w:szCs w:val="20"/>
              </w:rPr>
              <w:t xml:space="preserve">    </w:t>
            </w:r>
            <w:r w:rsidR="006778A1">
              <w:rPr>
                <w:b/>
                <w:bCs/>
                <w:sz w:val="20"/>
                <w:szCs w:val="20"/>
              </w:rPr>
              <w:t>2022</w:t>
            </w:r>
          </w:p>
        </w:tc>
        <w:tc>
          <w:tcPr>
            <w:tcW w:w="1146" w:type="dxa"/>
            <w:tcBorders>
              <w:top w:val="single" w:sz="8" w:space="0" w:color="000000"/>
              <w:left w:val="single" w:sz="6" w:space="0" w:color="000000"/>
              <w:bottom w:val="single" w:sz="6" w:space="0" w:color="000000"/>
              <w:right w:val="single" w:sz="6" w:space="0" w:color="000000"/>
            </w:tcBorders>
            <w:shd w:val="clear" w:color="auto" w:fill="E2EFD9"/>
          </w:tcPr>
          <w:p w:rsidR="006778A1" w:rsidRDefault="00976EC2" w:rsidP="002752F7">
            <w:pPr>
              <w:pStyle w:val="TableParagraph"/>
              <w:kinsoku w:val="0"/>
              <w:overflowPunct w:val="0"/>
              <w:rPr>
                <w:b/>
                <w:bCs/>
                <w:sz w:val="20"/>
                <w:szCs w:val="20"/>
              </w:rPr>
            </w:pPr>
            <w:r>
              <w:rPr>
                <w:b/>
                <w:bCs/>
                <w:sz w:val="20"/>
                <w:szCs w:val="20"/>
              </w:rPr>
              <w:t xml:space="preserve">   </w:t>
            </w:r>
            <w:r w:rsidR="006778A1">
              <w:rPr>
                <w:b/>
                <w:bCs/>
                <w:sz w:val="20"/>
                <w:szCs w:val="20"/>
              </w:rPr>
              <w:t>2023</w:t>
            </w:r>
          </w:p>
        </w:tc>
        <w:tc>
          <w:tcPr>
            <w:tcW w:w="1336" w:type="dxa"/>
            <w:tcBorders>
              <w:top w:val="single" w:sz="8" w:space="0" w:color="000000"/>
              <w:left w:val="single" w:sz="6" w:space="0" w:color="000000"/>
              <w:bottom w:val="single" w:sz="6" w:space="0" w:color="000000"/>
              <w:right w:val="single" w:sz="8"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İhtiyaç</w:t>
            </w:r>
          </w:p>
        </w:tc>
      </w:tr>
      <w:tr w:rsidR="00976EC2" w:rsidTr="00332E1C">
        <w:trPr>
          <w:trHeight w:val="345"/>
        </w:trPr>
        <w:tc>
          <w:tcPr>
            <w:tcW w:w="3818" w:type="dxa"/>
            <w:tcBorders>
              <w:top w:val="single" w:sz="6" w:space="0" w:color="000000"/>
              <w:left w:val="single" w:sz="8" w:space="0" w:color="000000"/>
              <w:bottom w:val="single" w:sz="6" w:space="0" w:color="000000"/>
              <w:right w:val="single" w:sz="6" w:space="0" w:color="000000"/>
            </w:tcBorders>
          </w:tcPr>
          <w:p w:rsidR="00976EC2" w:rsidRDefault="00976EC2" w:rsidP="00976EC2">
            <w:r>
              <w:t xml:space="preserve">Bilgisayar </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976EC2" w:rsidRDefault="00D30F5D" w:rsidP="00976EC2">
            <w:r>
              <w:t xml:space="preserve">             21</w:t>
            </w:r>
          </w:p>
        </w:tc>
        <w:tc>
          <w:tcPr>
            <w:tcW w:w="1182" w:type="dxa"/>
            <w:tcBorders>
              <w:top w:val="single" w:sz="6" w:space="0" w:color="000000"/>
              <w:left w:val="single" w:sz="6" w:space="0" w:color="000000"/>
              <w:bottom w:val="single" w:sz="6" w:space="0" w:color="000000"/>
              <w:right w:val="single" w:sz="6" w:space="0" w:color="000000"/>
            </w:tcBorders>
          </w:tcPr>
          <w:p w:rsidR="00976EC2" w:rsidRDefault="00D30F5D" w:rsidP="00976EC2">
            <w:r>
              <w:t xml:space="preserve">     21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976EC2" w:rsidRDefault="00D30F5D" w:rsidP="00976EC2">
            <w:r>
              <w:t xml:space="preserve">    22</w:t>
            </w:r>
          </w:p>
        </w:tc>
        <w:tc>
          <w:tcPr>
            <w:tcW w:w="1336" w:type="dxa"/>
            <w:tcBorders>
              <w:top w:val="single" w:sz="6" w:space="0" w:color="000000"/>
              <w:left w:val="single" w:sz="6" w:space="0" w:color="000000"/>
              <w:bottom w:val="single" w:sz="6" w:space="0" w:color="000000"/>
              <w:right w:val="single" w:sz="8" w:space="0" w:color="000000"/>
            </w:tcBorders>
          </w:tcPr>
          <w:p w:rsidR="00976EC2" w:rsidRDefault="00D30F5D" w:rsidP="00D30F5D">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8</w:t>
            </w:r>
          </w:p>
        </w:tc>
      </w:tr>
      <w:tr w:rsidR="006778A1" w:rsidTr="00332E1C">
        <w:trPr>
          <w:trHeight w:val="268"/>
        </w:trPr>
        <w:tc>
          <w:tcPr>
            <w:tcW w:w="3818" w:type="dxa"/>
            <w:tcBorders>
              <w:top w:val="single" w:sz="6" w:space="0" w:color="000000"/>
              <w:left w:val="single" w:sz="8" w:space="0" w:color="000000"/>
              <w:bottom w:val="single" w:sz="6" w:space="0" w:color="000000"/>
              <w:right w:val="single" w:sz="6" w:space="0" w:color="000000"/>
            </w:tcBorders>
          </w:tcPr>
          <w:p w:rsidR="006778A1" w:rsidRDefault="00976EC2" w:rsidP="002752F7">
            <w:pPr>
              <w:pStyle w:val="TableParagraph"/>
              <w:kinsoku w:val="0"/>
              <w:overflowPunct w:val="0"/>
              <w:rPr>
                <w:rFonts w:ascii="Times New Roman" w:hAnsi="Times New Roman" w:cs="Times New Roman"/>
                <w:sz w:val="18"/>
                <w:szCs w:val="18"/>
              </w:rPr>
            </w:pPr>
            <w:r>
              <w:t>Yazıcı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D30F5D"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5</w:t>
            </w:r>
          </w:p>
        </w:tc>
        <w:tc>
          <w:tcPr>
            <w:tcW w:w="1182" w:type="dxa"/>
            <w:tcBorders>
              <w:top w:val="single" w:sz="6" w:space="0" w:color="000000"/>
              <w:left w:val="single" w:sz="6" w:space="0" w:color="000000"/>
              <w:bottom w:val="single" w:sz="6" w:space="0" w:color="000000"/>
              <w:right w:val="single" w:sz="6" w:space="0" w:color="000000"/>
            </w:tcBorders>
          </w:tcPr>
          <w:p w:rsidR="006778A1" w:rsidRDefault="00D30F5D" w:rsidP="002752F7">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6778A1" w:rsidRDefault="00D30F5D" w:rsidP="00D30F5D">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5</w:t>
            </w:r>
          </w:p>
        </w:tc>
        <w:tc>
          <w:tcPr>
            <w:tcW w:w="1336" w:type="dxa"/>
            <w:tcBorders>
              <w:top w:val="single" w:sz="6" w:space="0" w:color="000000"/>
              <w:left w:val="single" w:sz="6" w:space="0" w:color="000000"/>
              <w:bottom w:val="single" w:sz="6" w:space="0" w:color="000000"/>
              <w:right w:val="single" w:sz="8" w:space="0" w:color="000000"/>
            </w:tcBorders>
          </w:tcPr>
          <w:p w:rsidR="006778A1" w:rsidRDefault="00D30F5D" w:rsidP="00D30F5D">
            <w:pPr>
              <w:pStyle w:val="TableParagraph"/>
              <w:kinsoku w:val="0"/>
              <w:overflowPunct w:val="0"/>
              <w:jc w:val="center"/>
              <w:rPr>
                <w:rFonts w:ascii="Times New Roman" w:hAnsi="Times New Roman" w:cs="Times New Roman"/>
                <w:sz w:val="18"/>
                <w:szCs w:val="18"/>
              </w:rPr>
            </w:pPr>
            <w:r>
              <w:rPr>
                <w:rFonts w:ascii="Times New Roman" w:hAnsi="Times New Roman" w:cs="Times New Roman"/>
                <w:sz w:val="18"/>
                <w:szCs w:val="18"/>
              </w:rPr>
              <w:t>1</w:t>
            </w:r>
          </w:p>
        </w:tc>
      </w:tr>
      <w:tr w:rsidR="006778A1" w:rsidTr="00332E1C">
        <w:trPr>
          <w:trHeight w:val="270"/>
        </w:trPr>
        <w:tc>
          <w:tcPr>
            <w:tcW w:w="3818" w:type="dxa"/>
            <w:tcBorders>
              <w:top w:val="single" w:sz="6" w:space="0" w:color="000000"/>
              <w:left w:val="single" w:sz="8" w:space="0" w:color="000000"/>
              <w:bottom w:val="single" w:sz="8" w:space="0" w:color="000000"/>
              <w:right w:val="single" w:sz="6" w:space="0" w:color="000000"/>
            </w:tcBorders>
          </w:tcPr>
          <w:p w:rsidR="006778A1" w:rsidRDefault="00976EC2" w:rsidP="002752F7">
            <w:pPr>
              <w:pStyle w:val="TableParagraph"/>
              <w:kinsoku w:val="0"/>
              <w:overflowPunct w:val="0"/>
              <w:rPr>
                <w:rFonts w:ascii="Times New Roman" w:hAnsi="Times New Roman" w:cs="Times New Roman"/>
                <w:sz w:val="20"/>
                <w:szCs w:val="20"/>
              </w:rPr>
            </w:pPr>
            <w:r>
              <w:t>Tarayıcı</w:t>
            </w:r>
          </w:p>
        </w:tc>
        <w:tc>
          <w:tcPr>
            <w:tcW w:w="1564" w:type="dxa"/>
            <w:tcBorders>
              <w:top w:val="single" w:sz="6" w:space="0" w:color="000000"/>
              <w:left w:val="single" w:sz="6" w:space="0" w:color="000000"/>
              <w:bottom w:val="single" w:sz="8" w:space="0" w:color="000000"/>
              <w:right w:val="single" w:sz="6" w:space="0" w:color="000000"/>
            </w:tcBorders>
            <w:shd w:val="clear" w:color="auto" w:fill="E2EFD9"/>
          </w:tcPr>
          <w:p w:rsidR="006778A1" w:rsidRDefault="00D30F5D" w:rsidP="002752F7">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3</w:t>
            </w:r>
          </w:p>
        </w:tc>
        <w:tc>
          <w:tcPr>
            <w:tcW w:w="1182" w:type="dxa"/>
            <w:tcBorders>
              <w:top w:val="single" w:sz="6" w:space="0" w:color="000000"/>
              <w:left w:val="single" w:sz="6" w:space="0" w:color="000000"/>
              <w:bottom w:val="single" w:sz="8" w:space="0" w:color="000000"/>
              <w:right w:val="single" w:sz="6" w:space="0" w:color="000000"/>
            </w:tcBorders>
          </w:tcPr>
          <w:p w:rsidR="006778A1" w:rsidRDefault="00D30F5D" w:rsidP="002752F7">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3</w:t>
            </w:r>
          </w:p>
        </w:tc>
        <w:tc>
          <w:tcPr>
            <w:tcW w:w="1146" w:type="dxa"/>
            <w:tcBorders>
              <w:top w:val="single" w:sz="6" w:space="0" w:color="000000"/>
              <w:left w:val="single" w:sz="6" w:space="0" w:color="000000"/>
              <w:bottom w:val="single" w:sz="8" w:space="0" w:color="000000"/>
              <w:right w:val="single" w:sz="6" w:space="0" w:color="000000"/>
            </w:tcBorders>
            <w:shd w:val="clear" w:color="auto" w:fill="E2EFD9"/>
          </w:tcPr>
          <w:p w:rsidR="006778A1" w:rsidRDefault="00D30F5D" w:rsidP="002752F7">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3</w:t>
            </w:r>
          </w:p>
        </w:tc>
        <w:tc>
          <w:tcPr>
            <w:tcW w:w="1336" w:type="dxa"/>
            <w:tcBorders>
              <w:top w:val="single" w:sz="6" w:space="0" w:color="000000"/>
              <w:left w:val="single" w:sz="6" w:space="0" w:color="000000"/>
              <w:bottom w:val="single" w:sz="8" w:space="0" w:color="000000"/>
              <w:right w:val="single" w:sz="8" w:space="0" w:color="000000"/>
            </w:tcBorders>
          </w:tcPr>
          <w:p w:rsidR="006778A1" w:rsidRDefault="00D30F5D" w:rsidP="002752F7">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bl>
    <w:p w:rsidR="006778A1" w:rsidRDefault="006778A1" w:rsidP="002752F7">
      <w:pPr>
        <w:pStyle w:val="GvdeMetni"/>
        <w:kinsoku w:val="0"/>
        <w:overflowPunct w:val="0"/>
        <w:rPr>
          <w:b/>
          <w:bCs/>
          <w:sz w:val="23"/>
          <w:szCs w:val="23"/>
        </w:rPr>
      </w:pPr>
    </w:p>
    <w:p w:rsidR="00332E1C" w:rsidRDefault="00332E1C" w:rsidP="002752F7">
      <w:pPr>
        <w:pStyle w:val="GvdeMetni"/>
        <w:kinsoku w:val="0"/>
        <w:overflowPunct w:val="0"/>
        <w:jc w:val="both"/>
      </w:pPr>
    </w:p>
    <w:p w:rsidR="00332E1C" w:rsidRDefault="00332E1C" w:rsidP="002752F7">
      <w:pPr>
        <w:pStyle w:val="GvdeMetni"/>
        <w:kinsoku w:val="0"/>
        <w:overflowPunct w:val="0"/>
        <w:jc w:val="both"/>
      </w:pPr>
    </w:p>
    <w:p w:rsidR="00332E1C" w:rsidRDefault="00332E1C" w:rsidP="002752F7">
      <w:pPr>
        <w:pStyle w:val="GvdeMetni"/>
        <w:kinsoku w:val="0"/>
        <w:overflowPunct w:val="0"/>
        <w:jc w:val="both"/>
      </w:pPr>
    </w:p>
    <w:p w:rsidR="00332E1C" w:rsidRDefault="00332E1C" w:rsidP="002752F7">
      <w:pPr>
        <w:pStyle w:val="GvdeMetni"/>
        <w:kinsoku w:val="0"/>
        <w:overflowPunct w:val="0"/>
        <w:jc w:val="both"/>
      </w:pPr>
    </w:p>
    <w:p w:rsidR="006778A1" w:rsidRDefault="006778A1" w:rsidP="002752F7">
      <w:pPr>
        <w:pStyle w:val="GvdeMetni"/>
        <w:kinsoku w:val="0"/>
        <w:overflowPunct w:val="0"/>
        <w:jc w:val="both"/>
        <w:rPr>
          <w:b/>
          <w:bCs/>
          <w:sz w:val="20"/>
          <w:szCs w:val="20"/>
        </w:rPr>
      </w:pPr>
      <w:r>
        <w:rPr>
          <w:b/>
          <w:bCs/>
          <w:sz w:val="20"/>
          <w:szCs w:val="20"/>
        </w:rPr>
        <w:t>Tablo 16. Fiziki Mekân Durumu</w:t>
      </w:r>
    </w:p>
    <w:tbl>
      <w:tblPr>
        <w:tblW w:w="0" w:type="auto"/>
        <w:jc w:val="center"/>
        <w:tblLayout w:type="fixed"/>
        <w:tblCellMar>
          <w:left w:w="0" w:type="dxa"/>
          <w:right w:w="0" w:type="dxa"/>
        </w:tblCellMar>
        <w:tblLook w:val="0000" w:firstRow="0" w:lastRow="0" w:firstColumn="0" w:lastColumn="0" w:noHBand="0" w:noVBand="0"/>
      </w:tblPr>
      <w:tblGrid>
        <w:gridCol w:w="3430"/>
        <w:gridCol w:w="1176"/>
        <w:gridCol w:w="1022"/>
        <w:gridCol w:w="996"/>
        <w:gridCol w:w="1159"/>
        <w:gridCol w:w="1267"/>
      </w:tblGrid>
      <w:tr w:rsidR="006778A1" w:rsidTr="00B66FFF">
        <w:trPr>
          <w:trHeight w:val="402"/>
          <w:jc w:val="center"/>
        </w:trPr>
        <w:tc>
          <w:tcPr>
            <w:tcW w:w="343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sz w:val="20"/>
                <w:szCs w:val="20"/>
              </w:rPr>
            </w:pPr>
            <w:r>
              <w:rPr>
                <w:sz w:val="20"/>
                <w:szCs w:val="20"/>
              </w:rPr>
              <w:t>Fiziki Mekân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jc w:val="center"/>
              <w:rPr>
                <w:b/>
                <w:bCs/>
                <w:sz w:val="20"/>
                <w:szCs w:val="20"/>
              </w:rPr>
            </w:pPr>
            <w:r>
              <w:rPr>
                <w:b/>
                <w:bCs/>
                <w:sz w:val="20"/>
                <w:szCs w:val="20"/>
              </w:rPr>
              <w:t>Var</w:t>
            </w:r>
          </w:p>
        </w:tc>
        <w:tc>
          <w:tcPr>
            <w:tcW w:w="1022" w:type="dxa"/>
            <w:tcBorders>
              <w:top w:val="single" w:sz="8" w:space="0" w:color="000000"/>
              <w:left w:val="single" w:sz="8" w:space="0" w:color="000000"/>
              <w:bottom w:val="single" w:sz="8" w:space="0" w:color="000000"/>
              <w:right w:val="single" w:sz="8" w:space="0" w:color="000000"/>
            </w:tcBorders>
          </w:tcPr>
          <w:p w:rsidR="006778A1" w:rsidRDefault="006778A1" w:rsidP="009868F6">
            <w:pPr>
              <w:pStyle w:val="TableParagraph"/>
              <w:kinsoku w:val="0"/>
              <w:overflowPunct w:val="0"/>
              <w:jc w:val="center"/>
              <w:rPr>
                <w:b/>
                <w:bCs/>
                <w:sz w:val="20"/>
                <w:szCs w:val="20"/>
              </w:rPr>
            </w:pPr>
            <w:r>
              <w:rPr>
                <w:b/>
                <w:bCs/>
                <w:sz w:val="20"/>
                <w:szCs w:val="20"/>
              </w:rPr>
              <w:t>Yok</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9868F6">
            <w:pPr>
              <w:pStyle w:val="TableParagraph"/>
              <w:kinsoku w:val="0"/>
              <w:overflowPunct w:val="0"/>
              <w:jc w:val="center"/>
              <w:rPr>
                <w:b/>
                <w:bCs/>
                <w:sz w:val="20"/>
                <w:szCs w:val="20"/>
              </w:rPr>
            </w:pPr>
            <w:r>
              <w:rPr>
                <w:b/>
                <w:bCs/>
                <w:sz w:val="20"/>
                <w:szCs w:val="20"/>
              </w:rPr>
              <w:t>Adedi</w:t>
            </w:r>
          </w:p>
        </w:tc>
        <w:tc>
          <w:tcPr>
            <w:tcW w:w="1159" w:type="dxa"/>
            <w:tcBorders>
              <w:top w:val="single" w:sz="8" w:space="0" w:color="000000"/>
              <w:left w:val="single" w:sz="8" w:space="0" w:color="000000"/>
              <w:bottom w:val="single" w:sz="8" w:space="0" w:color="000000"/>
              <w:right w:val="single" w:sz="8" w:space="0" w:color="000000"/>
            </w:tcBorders>
          </w:tcPr>
          <w:p w:rsidR="006778A1" w:rsidRDefault="006778A1" w:rsidP="009868F6">
            <w:pPr>
              <w:pStyle w:val="TableParagraph"/>
              <w:kinsoku w:val="0"/>
              <w:overflowPunct w:val="0"/>
              <w:jc w:val="center"/>
              <w:rPr>
                <w:b/>
                <w:bCs/>
                <w:sz w:val="20"/>
                <w:szCs w:val="20"/>
              </w:rPr>
            </w:pPr>
            <w:r>
              <w:rPr>
                <w:b/>
                <w:bCs/>
                <w:sz w:val="20"/>
                <w:szCs w:val="20"/>
              </w:rPr>
              <w:t>İhtiyaç</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9868F6">
            <w:pPr>
              <w:pStyle w:val="TableParagraph"/>
              <w:kinsoku w:val="0"/>
              <w:overflowPunct w:val="0"/>
              <w:jc w:val="center"/>
              <w:rPr>
                <w:b/>
                <w:bCs/>
                <w:sz w:val="20"/>
                <w:szCs w:val="20"/>
              </w:rPr>
            </w:pPr>
            <w:r>
              <w:rPr>
                <w:b/>
                <w:bCs/>
                <w:sz w:val="20"/>
                <w:szCs w:val="20"/>
              </w:rPr>
              <w:t>Açıklama</w:t>
            </w:r>
          </w:p>
        </w:tc>
      </w:tr>
      <w:tr w:rsidR="006778A1" w:rsidTr="00B66FFF">
        <w:trPr>
          <w:trHeight w:val="572"/>
          <w:jc w:val="center"/>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sz w:val="20"/>
                <w:szCs w:val="20"/>
              </w:rPr>
            </w:pPr>
            <w:r>
              <w:rPr>
                <w:sz w:val="20"/>
                <w:szCs w:val="20"/>
              </w:rPr>
              <w:t>Öğretmen Çalışma 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12484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Yok</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9868F6" w:rsidTr="00B66FFF">
        <w:trPr>
          <w:trHeight w:val="543"/>
          <w:jc w:val="center"/>
        </w:trPr>
        <w:tc>
          <w:tcPr>
            <w:tcW w:w="3430"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sz w:val="20"/>
                <w:szCs w:val="20"/>
              </w:rPr>
            </w:pPr>
            <w:r>
              <w:rPr>
                <w:sz w:val="20"/>
                <w:szCs w:val="20"/>
              </w:rPr>
              <w:t>Ekipman Odası</w:t>
            </w:r>
          </w:p>
        </w:tc>
        <w:tc>
          <w:tcPr>
            <w:tcW w:w="1176"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X</w:t>
            </w:r>
          </w:p>
        </w:tc>
        <w:tc>
          <w:tcPr>
            <w:tcW w:w="1022"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p>
        </w:tc>
        <w:tc>
          <w:tcPr>
            <w:tcW w:w="996"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1</w:t>
            </w:r>
          </w:p>
        </w:tc>
        <w:tc>
          <w:tcPr>
            <w:tcW w:w="1159" w:type="dxa"/>
            <w:tcBorders>
              <w:top w:val="single" w:sz="8" w:space="0" w:color="000000"/>
              <w:left w:val="single" w:sz="8" w:space="0" w:color="000000"/>
              <w:bottom w:val="single" w:sz="8" w:space="0" w:color="000000"/>
              <w:right w:val="single" w:sz="8" w:space="0" w:color="000000"/>
            </w:tcBorders>
          </w:tcPr>
          <w:p w:rsidR="009868F6" w:rsidRDefault="009868F6" w:rsidP="009868F6">
            <w:pPr>
              <w:jc w:val="center"/>
            </w:pPr>
            <w:r w:rsidRPr="00DA0266">
              <w:rPr>
                <w:rFonts w:ascii="Times New Roman" w:hAnsi="Times New Roman" w:cs="Times New Roman"/>
              </w:rPr>
              <w:t>Yok</w:t>
            </w:r>
          </w:p>
        </w:tc>
        <w:tc>
          <w:tcPr>
            <w:tcW w:w="1267"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536"/>
          <w:jc w:val="center"/>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sz w:val="20"/>
                <w:szCs w:val="20"/>
              </w:rPr>
            </w:pPr>
            <w:r>
              <w:rPr>
                <w:sz w:val="20"/>
                <w:szCs w:val="20"/>
              </w:rPr>
              <w:t>Kütüphane</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jc w:val="center"/>
            </w:pPr>
            <w:r w:rsidRPr="00A766FD">
              <w:rPr>
                <w:rFonts w:ascii="Times New Roman" w:hAnsi="Times New Roman" w:cs="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rFonts w:ascii="Times New Roman" w:hAnsi="Times New Roman" w:cs="Times New Roman"/>
                <w:sz w:val="22"/>
                <w:szCs w:val="22"/>
              </w:rPr>
            </w:pP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jc w:val="center"/>
            </w:pPr>
            <w:r w:rsidRPr="00DA0266">
              <w:rPr>
                <w:rFonts w:ascii="Times New Roman" w:hAnsi="Times New Roman" w:cs="Times New Roman"/>
              </w:rPr>
              <w:t>Yok</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544"/>
          <w:jc w:val="center"/>
        </w:trPr>
        <w:tc>
          <w:tcPr>
            <w:tcW w:w="3430"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sz w:val="20"/>
                <w:szCs w:val="20"/>
              </w:rPr>
            </w:pPr>
            <w:r>
              <w:rPr>
                <w:sz w:val="20"/>
                <w:szCs w:val="20"/>
              </w:rPr>
              <w:t>Rehberlik Servisi</w:t>
            </w:r>
          </w:p>
        </w:tc>
        <w:tc>
          <w:tcPr>
            <w:tcW w:w="1176" w:type="dxa"/>
            <w:tcBorders>
              <w:top w:val="single" w:sz="8" w:space="0" w:color="000000"/>
              <w:left w:val="single" w:sz="8" w:space="0" w:color="000000"/>
              <w:bottom w:val="single" w:sz="8" w:space="0" w:color="000000"/>
              <w:right w:val="single" w:sz="8" w:space="0" w:color="000000"/>
            </w:tcBorders>
          </w:tcPr>
          <w:p w:rsidR="009868F6" w:rsidRDefault="009868F6" w:rsidP="009868F6">
            <w:pPr>
              <w:jc w:val="center"/>
            </w:pPr>
            <w:r w:rsidRPr="00A766FD">
              <w:rPr>
                <w:rFonts w:ascii="Times New Roman" w:hAnsi="Times New Roman" w:cs="Times New Roman"/>
              </w:rPr>
              <w:t>X</w:t>
            </w:r>
          </w:p>
        </w:tc>
        <w:tc>
          <w:tcPr>
            <w:tcW w:w="1022"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p>
        </w:tc>
        <w:tc>
          <w:tcPr>
            <w:tcW w:w="996"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1</w:t>
            </w:r>
          </w:p>
        </w:tc>
        <w:tc>
          <w:tcPr>
            <w:tcW w:w="1159" w:type="dxa"/>
            <w:tcBorders>
              <w:top w:val="single" w:sz="8" w:space="0" w:color="000000"/>
              <w:left w:val="single" w:sz="8" w:space="0" w:color="000000"/>
              <w:bottom w:val="single" w:sz="8" w:space="0" w:color="000000"/>
              <w:right w:val="single" w:sz="8" w:space="0" w:color="000000"/>
            </w:tcBorders>
          </w:tcPr>
          <w:p w:rsidR="009868F6" w:rsidRDefault="009868F6" w:rsidP="009868F6">
            <w:pPr>
              <w:jc w:val="center"/>
            </w:pPr>
            <w:r w:rsidRPr="00DA0266">
              <w:rPr>
                <w:rFonts w:ascii="Times New Roman" w:hAnsi="Times New Roman" w:cs="Times New Roman"/>
              </w:rPr>
              <w:t>Yok</w:t>
            </w:r>
          </w:p>
        </w:tc>
        <w:tc>
          <w:tcPr>
            <w:tcW w:w="1267"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680"/>
          <w:jc w:val="center"/>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sz w:val="20"/>
                <w:szCs w:val="20"/>
              </w:rPr>
            </w:pPr>
            <w:r>
              <w:rPr>
                <w:sz w:val="20"/>
                <w:szCs w:val="20"/>
              </w:rPr>
              <w:t>Resim Odası</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jc w:val="center"/>
            </w:pP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12484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X</w:t>
            </w: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12484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0</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124846" w:rsidP="009868F6">
            <w:pPr>
              <w:jc w:val="center"/>
            </w:pPr>
            <w:r>
              <w:rPr>
                <w:rFonts w:ascii="Times New Roman" w:hAnsi="Times New Roman" w:cs="Times New Roman"/>
              </w:rPr>
              <w:t>Var</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563"/>
          <w:jc w:val="center"/>
        </w:trPr>
        <w:tc>
          <w:tcPr>
            <w:tcW w:w="3430"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sz w:val="20"/>
                <w:szCs w:val="20"/>
              </w:rPr>
            </w:pPr>
            <w:r>
              <w:rPr>
                <w:sz w:val="20"/>
                <w:szCs w:val="20"/>
              </w:rPr>
              <w:t>Müzik Odası</w:t>
            </w:r>
          </w:p>
        </w:tc>
        <w:tc>
          <w:tcPr>
            <w:tcW w:w="1176" w:type="dxa"/>
            <w:tcBorders>
              <w:top w:val="single" w:sz="8" w:space="0" w:color="000000"/>
              <w:left w:val="single" w:sz="8" w:space="0" w:color="000000"/>
              <w:bottom w:val="single" w:sz="8" w:space="0" w:color="000000"/>
              <w:right w:val="single" w:sz="8" w:space="0" w:color="000000"/>
            </w:tcBorders>
          </w:tcPr>
          <w:p w:rsidR="009868F6" w:rsidRDefault="009868F6" w:rsidP="009868F6">
            <w:pPr>
              <w:jc w:val="center"/>
            </w:pPr>
          </w:p>
        </w:tc>
        <w:tc>
          <w:tcPr>
            <w:tcW w:w="1022" w:type="dxa"/>
            <w:tcBorders>
              <w:top w:val="single" w:sz="8" w:space="0" w:color="000000"/>
              <w:left w:val="single" w:sz="8" w:space="0" w:color="000000"/>
              <w:bottom w:val="single" w:sz="8" w:space="0" w:color="000000"/>
              <w:right w:val="single" w:sz="8" w:space="0" w:color="000000"/>
            </w:tcBorders>
          </w:tcPr>
          <w:p w:rsidR="009868F6" w:rsidRDefault="0012484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X</w:t>
            </w:r>
          </w:p>
        </w:tc>
        <w:tc>
          <w:tcPr>
            <w:tcW w:w="996" w:type="dxa"/>
            <w:tcBorders>
              <w:top w:val="single" w:sz="8" w:space="0" w:color="000000"/>
              <w:left w:val="single" w:sz="8" w:space="0" w:color="000000"/>
              <w:bottom w:val="single" w:sz="8" w:space="0" w:color="000000"/>
              <w:right w:val="single" w:sz="8" w:space="0" w:color="000000"/>
            </w:tcBorders>
          </w:tcPr>
          <w:p w:rsidR="009868F6" w:rsidRDefault="0012484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0</w:t>
            </w:r>
          </w:p>
        </w:tc>
        <w:tc>
          <w:tcPr>
            <w:tcW w:w="1159" w:type="dxa"/>
            <w:tcBorders>
              <w:top w:val="single" w:sz="8" w:space="0" w:color="000000"/>
              <w:left w:val="single" w:sz="8" w:space="0" w:color="000000"/>
              <w:bottom w:val="single" w:sz="8" w:space="0" w:color="000000"/>
              <w:right w:val="single" w:sz="8" w:space="0" w:color="000000"/>
            </w:tcBorders>
          </w:tcPr>
          <w:p w:rsidR="009868F6" w:rsidRDefault="00124846" w:rsidP="009868F6">
            <w:pPr>
              <w:jc w:val="center"/>
            </w:pPr>
            <w:r>
              <w:rPr>
                <w:rFonts w:ascii="Times New Roman" w:hAnsi="Times New Roman" w:cs="Times New Roman"/>
              </w:rPr>
              <w:t>Var</w:t>
            </w:r>
          </w:p>
        </w:tc>
        <w:tc>
          <w:tcPr>
            <w:tcW w:w="1267"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544"/>
          <w:jc w:val="center"/>
        </w:trPr>
        <w:tc>
          <w:tcPr>
            <w:tcW w:w="3430"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sz w:val="20"/>
                <w:szCs w:val="20"/>
              </w:rPr>
            </w:pPr>
            <w:r>
              <w:rPr>
                <w:sz w:val="20"/>
                <w:szCs w:val="20"/>
              </w:rPr>
              <w:t>Çok Amaçlı Salon</w:t>
            </w:r>
          </w:p>
        </w:tc>
        <w:tc>
          <w:tcPr>
            <w:tcW w:w="117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jc w:val="center"/>
            </w:pPr>
            <w:r w:rsidRPr="00A766FD">
              <w:rPr>
                <w:rFonts w:ascii="Times New Roman" w:hAnsi="Times New Roman" w:cs="Times New Roman"/>
              </w:rPr>
              <w:t>X</w:t>
            </w:r>
          </w:p>
        </w:tc>
        <w:tc>
          <w:tcPr>
            <w:tcW w:w="1022"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rFonts w:ascii="Times New Roman" w:hAnsi="Times New Roman" w:cs="Times New Roman"/>
                <w:sz w:val="22"/>
                <w:szCs w:val="22"/>
              </w:rPr>
            </w:pPr>
          </w:p>
        </w:tc>
        <w:tc>
          <w:tcPr>
            <w:tcW w:w="996"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jc w:val="center"/>
              <w:rPr>
                <w:rFonts w:ascii="Times New Roman" w:hAnsi="Times New Roman" w:cs="Times New Roman"/>
                <w:sz w:val="22"/>
                <w:szCs w:val="22"/>
              </w:rPr>
            </w:pPr>
            <w:r>
              <w:rPr>
                <w:rFonts w:ascii="Times New Roman" w:hAnsi="Times New Roman" w:cs="Times New Roman"/>
                <w:sz w:val="22"/>
                <w:szCs w:val="22"/>
              </w:rPr>
              <w:t>1</w:t>
            </w:r>
          </w:p>
        </w:tc>
        <w:tc>
          <w:tcPr>
            <w:tcW w:w="1159"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jc w:val="center"/>
            </w:pPr>
            <w:r w:rsidRPr="00DA0266">
              <w:rPr>
                <w:rFonts w:ascii="Times New Roman" w:hAnsi="Times New Roman" w:cs="Times New Roman"/>
              </w:rPr>
              <w:t>Yok</w:t>
            </w:r>
          </w:p>
        </w:tc>
        <w:tc>
          <w:tcPr>
            <w:tcW w:w="1267" w:type="dxa"/>
            <w:tcBorders>
              <w:top w:val="single" w:sz="8" w:space="0" w:color="000000"/>
              <w:left w:val="single" w:sz="8" w:space="0" w:color="000000"/>
              <w:bottom w:val="single" w:sz="8" w:space="0" w:color="000000"/>
              <w:right w:val="single" w:sz="8" w:space="0" w:color="000000"/>
            </w:tcBorders>
            <w:shd w:val="clear" w:color="auto" w:fill="E2EFD9"/>
          </w:tcPr>
          <w:p w:rsidR="009868F6" w:rsidRDefault="009868F6" w:rsidP="009868F6">
            <w:pPr>
              <w:pStyle w:val="TableParagraph"/>
              <w:kinsoku w:val="0"/>
              <w:overflowPunct w:val="0"/>
              <w:rPr>
                <w:rFonts w:ascii="Times New Roman" w:hAnsi="Times New Roman" w:cs="Times New Roman"/>
                <w:sz w:val="22"/>
                <w:szCs w:val="22"/>
              </w:rPr>
            </w:pPr>
          </w:p>
        </w:tc>
      </w:tr>
      <w:tr w:rsidR="009868F6" w:rsidTr="00B66FFF">
        <w:trPr>
          <w:trHeight w:val="834"/>
          <w:jc w:val="center"/>
        </w:trPr>
        <w:tc>
          <w:tcPr>
            <w:tcW w:w="3430"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spacing w:line="234" w:lineRule="exact"/>
              <w:rPr>
                <w:sz w:val="20"/>
                <w:szCs w:val="20"/>
              </w:rPr>
            </w:pPr>
            <w:r>
              <w:rPr>
                <w:sz w:val="20"/>
                <w:szCs w:val="20"/>
              </w:rPr>
              <w:t>Spor Salonu</w:t>
            </w:r>
          </w:p>
        </w:tc>
        <w:tc>
          <w:tcPr>
            <w:tcW w:w="1176" w:type="dxa"/>
            <w:tcBorders>
              <w:top w:val="single" w:sz="8" w:space="0" w:color="000000"/>
              <w:left w:val="single" w:sz="8" w:space="0" w:color="000000"/>
              <w:bottom w:val="single" w:sz="8" w:space="0" w:color="000000"/>
              <w:right w:val="single" w:sz="8" w:space="0" w:color="000000"/>
            </w:tcBorders>
          </w:tcPr>
          <w:p w:rsidR="009868F6" w:rsidRDefault="009868F6" w:rsidP="009868F6">
            <w:pPr>
              <w:jc w:val="center"/>
            </w:pPr>
          </w:p>
        </w:tc>
        <w:tc>
          <w:tcPr>
            <w:tcW w:w="1022"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 xml:space="preserve">        X</w:t>
            </w:r>
          </w:p>
        </w:tc>
        <w:tc>
          <w:tcPr>
            <w:tcW w:w="996" w:type="dxa"/>
            <w:tcBorders>
              <w:top w:val="single" w:sz="8" w:space="0" w:color="000000"/>
              <w:left w:val="single" w:sz="8" w:space="0" w:color="000000"/>
              <w:bottom w:val="single" w:sz="8" w:space="0" w:color="000000"/>
              <w:right w:val="single" w:sz="8" w:space="0" w:color="000000"/>
            </w:tcBorders>
          </w:tcPr>
          <w:p w:rsidR="009868F6" w:rsidRDefault="0012484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 xml:space="preserve">       0</w:t>
            </w:r>
          </w:p>
        </w:tc>
        <w:tc>
          <w:tcPr>
            <w:tcW w:w="1159"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 xml:space="preserve">      Var </w:t>
            </w:r>
          </w:p>
        </w:tc>
        <w:tc>
          <w:tcPr>
            <w:tcW w:w="1267" w:type="dxa"/>
            <w:tcBorders>
              <w:top w:val="single" w:sz="8" w:space="0" w:color="000000"/>
              <w:left w:val="single" w:sz="8" w:space="0" w:color="000000"/>
              <w:bottom w:val="single" w:sz="8" w:space="0" w:color="000000"/>
              <w:right w:val="single" w:sz="8" w:space="0" w:color="000000"/>
            </w:tcBorders>
          </w:tcPr>
          <w:p w:rsidR="009868F6" w:rsidRDefault="009868F6" w:rsidP="009868F6">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 xml:space="preserve"> Kapalı </w:t>
            </w:r>
            <w:proofErr w:type="gramStart"/>
            <w:r>
              <w:rPr>
                <w:rFonts w:ascii="Times New Roman" w:hAnsi="Times New Roman" w:cs="Times New Roman"/>
                <w:sz w:val="22"/>
                <w:szCs w:val="22"/>
              </w:rPr>
              <w:t>Spor   Salonu</w:t>
            </w:r>
            <w:proofErr w:type="gramEnd"/>
            <w:r>
              <w:rPr>
                <w:rFonts w:ascii="Times New Roman" w:hAnsi="Times New Roman" w:cs="Times New Roman"/>
                <w:sz w:val="22"/>
                <w:szCs w:val="22"/>
              </w:rPr>
              <w:t xml:space="preserve"> İhtiyacı</w:t>
            </w:r>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87286F">
      <w:pPr>
        <w:pStyle w:val="Balk4"/>
        <w:numPr>
          <w:ilvl w:val="2"/>
          <w:numId w:val="13"/>
        </w:numPr>
        <w:tabs>
          <w:tab w:val="left" w:pos="851"/>
        </w:tabs>
        <w:kinsoku w:val="0"/>
        <w:overflowPunct w:val="0"/>
        <w:spacing w:before="0"/>
        <w:ind w:left="0" w:firstLine="0"/>
      </w:pPr>
      <w:r>
        <w:lastRenderedPageBreak/>
        <w:t>Mali</w:t>
      </w:r>
      <w:r>
        <w:rPr>
          <w:spacing w:val="-3"/>
        </w:rPr>
        <w:t xml:space="preserve"> </w:t>
      </w:r>
      <w:r>
        <w:t>Kaynaklar</w:t>
      </w:r>
    </w:p>
    <w:p w:rsidR="006778A1" w:rsidRDefault="006778A1" w:rsidP="002752F7">
      <w:pPr>
        <w:pStyle w:val="GvdeMetni"/>
        <w:kinsoku w:val="0"/>
        <w:overflowPunct w:val="0"/>
        <w:spacing w:line="360" w:lineRule="auto"/>
        <w:jc w:val="both"/>
      </w:pPr>
      <w: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6778A1" w:rsidRDefault="006778A1" w:rsidP="002752F7">
      <w:pPr>
        <w:pStyle w:val="GvdeMetni"/>
        <w:kinsoku w:val="0"/>
        <w:overflowPunct w:val="0"/>
        <w:rPr>
          <w:b/>
          <w:bCs/>
          <w:sz w:val="20"/>
          <w:szCs w:val="20"/>
        </w:rPr>
      </w:pPr>
      <w:r>
        <w:rPr>
          <w:b/>
          <w:bCs/>
          <w:sz w:val="20"/>
          <w:szCs w:val="20"/>
        </w:rPr>
        <w:t>Tablo 17. Kaynak Tablosu</w:t>
      </w:r>
    </w:p>
    <w:tbl>
      <w:tblPr>
        <w:tblW w:w="9053" w:type="dxa"/>
        <w:tblInd w:w="10" w:type="dxa"/>
        <w:tblLayout w:type="fixed"/>
        <w:tblCellMar>
          <w:left w:w="0" w:type="dxa"/>
          <w:right w:w="0" w:type="dxa"/>
        </w:tblCellMar>
        <w:tblLook w:val="0000" w:firstRow="0" w:lastRow="0" w:firstColumn="0" w:lastColumn="0" w:noHBand="0" w:noVBand="0"/>
      </w:tblPr>
      <w:tblGrid>
        <w:gridCol w:w="3233"/>
        <w:gridCol w:w="1272"/>
        <w:gridCol w:w="1138"/>
        <w:gridCol w:w="1136"/>
        <w:gridCol w:w="1138"/>
        <w:gridCol w:w="1136"/>
      </w:tblGrid>
      <w:tr w:rsidR="006778A1" w:rsidTr="004637BE">
        <w:trPr>
          <w:trHeight w:val="455"/>
        </w:trPr>
        <w:tc>
          <w:tcPr>
            <w:tcW w:w="3233" w:type="dxa"/>
            <w:tcBorders>
              <w:top w:val="single" w:sz="8" w:space="0" w:color="000000"/>
              <w:left w:val="single" w:sz="8" w:space="0" w:color="000000"/>
              <w:bottom w:val="single" w:sz="6" w:space="0" w:color="000000"/>
              <w:right w:val="single" w:sz="6" w:space="0" w:color="000000"/>
            </w:tcBorders>
          </w:tcPr>
          <w:p w:rsidR="006778A1" w:rsidRDefault="006778A1" w:rsidP="002752F7">
            <w:pPr>
              <w:pStyle w:val="TableParagraph"/>
              <w:kinsoku w:val="0"/>
              <w:overflowPunct w:val="0"/>
              <w:rPr>
                <w:b/>
                <w:bCs/>
                <w:sz w:val="20"/>
                <w:szCs w:val="20"/>
              </w:rPr>
            </w:pPr>
            <w:r>
              <w:rPr>
                <w:b/>
                <w:bCs/>
                <w:sz w:val="20"/>
                <w:szCs w:val="20"/>
              </w:rPr>
              <w:t>Kaynaklar</w:t>
            </w:r>
          </w:p>
        </w:tc>
        <w:tc>
          <w:tcPr>
            <w:tcW w:w="1272" w:type="dxa"/>
            <w:tcBorders>
              <w:top w:val="single" w:sz="8"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b/>
                <w:bCs/>
                <w:sz w:val="20"/>
                <w:szCs w:val="20"/>
              </w:rPr>
            </w:pPr>
            <w:r>
              <w:rPr>
                <w:b/>
                <w:bCs/>
                <w:sz w:val="20"/>
                <w:szCs w:val="20"/>
              </w:rPr>
              <w:t>2024</w:t>
            </w:r>
          </w:p>
        </w:tc>
        <w:tc>
          <w:tcPr>
            <w:tcW w:w="1138" w:type="dxa"/>
            <w:tcBorders>
              <w:top w:val="single" w:sz="8"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b/>
                <w:bCs/>
                <w:sz w:val="20"/>
                <w:szCs w:val="20"/>
              </w:rPr>
            </w:pPr>
            <w:r>
              <w:rPr>
                <w:b/>
                <w:bCs/>
                <w:sz w:val="20"/>
                <w:szCs w:val="20"/>
              </w:rPr>
              <w:t>2025</w:t>
            </w:r>
          </w:p>
        </w:tc>
        <w:tc>
          <w:tcPr>
            <w:tcW w:w="1136" w:type="dxa"/>
            <w:tcBorders>
              <w:top w:val="single" w:sz="8"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b/>
                <w:bCs/>
                <w:sz w:val="20"/>
                <w:szCs w:val="20"/>
              </w:rPr>
            </w:pPr>
            <w:r>
              <w:rPr>
                <w:b/>
                <w:bCs/>
                <w:sz w:val="20"/>
                <w:szCs w:val="20"/>
              </w:rPr>
              <w:t>2026</w:t>
            </w:r>
          </w:p>
        </w:tc>
        <w:tc>
          <w:tcPr>
            <w:tcW w:w="1138" w:type="dxa"/>
            <w:tcBorders>
              <w:top w:val="single" w:sz="8" w:space="0" w:color="000000"/>
              <w:left w:val="single" w:sz="6" w:space="0" w:color="000000"/>
              <w:bottom w:val="single" w:sz="6" w:space="0" w:color="000000"/>
              <w:right w:val="single" w:sz="6" w:space="0" w:color="000000"/>
            </w:tcBorders>
          </w:tcPr>
          <w:p w:rsidR="006778A1" w:rsidRDefault="006778A1" w:rsidP="002752F7">
            <w:pPr>
              <w:pStyle w:val="TableParagraph"/>
              <w:kinsoku w:val="0"/>
              <w:overflowPunct w:val="0"/>
              <w:rPr>
                <w:b/>
                <w:bCs/>
                <w:sz w:val="20"/>
                <w:szCs w:val="20"/>
              </w:rPr>
            </w:pPr>
            <w:r>
              <w:rPr>
                <w:b/>
                <w:bCs/>
                <w:sz w:val="20"/>
                <w:szCs w:val="20"/>
              </w:rPr>
              <w:t>2027</w:t>
            </w:r>
          </w:p>
        </w:tc>
        <w:tc>
          <w:tcPr>
            <w:tcW w:w="1136" w:type="dxa"/>
            <w:tcBorders>
              <w:top w:val="single" w:sz="8" w:space="0" w:color="000000"/>
              <w:left w:val="single" w:sz="6" w:space="0" w:color="000000"/>
              <w:bottom w:val="single" w:sz="6" w:space="0" w:color="000000"/>
              <w:right w:val="single" w:sz="8" w:space="0" w:color="000000"/>
            </w:tcBorders>
          </w:tcPr>
          <w:p w:rsidR="006778A1" w:rsidRDefault="006778A1" w:rsidP="002752F7">
            <w:pPr>
              <w:pStyle w:val="TableParagraph"/>
              <w:kinsoku w:val="0"/>
              <w:overflowPunct w:val="0"/>
              <w:rPr>
                <w:b/>
                <w:bCs/>
                <w:sz w:val="20"/>
                <w:szCs w:val="20"/>
              </w:rPr>
            </w:pPr>
            <w:r>
              <w:rPr>
                <w:b/>
                <w:bCs/>
                <w:sz w:val="20"/>
                <w:szCs w:val="20"/>
              </w:rPr>
              <w:t>2028</w:t>
            </w:r>
          </w:p>
        </w:tc>
      </w:tr>
      <w:tr w:rsidR="00D31C95" w:rsidTr="004637BE">
        <w:trPr>
          <w:trHeight w:val="453"/>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spacing w:line="234" w:lineRule="exact"/>
              <w:rPr>
                <w:sz w:val="20"/>
                <w:szCs w:val="20"/>
              </w:rPr>
            </w:pPr>
            <w:r>
              <w:rPr>
                <w:sz w:val="20"/>
                <w:szCs w:val="20"/>
              </w:rPr>
              <w:t>Genel 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5</w:t>
            </w:r>
            <w:r w:rsidR="00D31C95">
              <w:rPr>
                <w:rFonts w:ascii="Times New Roman" w:hAnsi="Times New Roman" w:cs="Times New Roman"/>
                <w:sz w:val="20"/>
                <w:szCs w:val="20"/>
              </w:rPr>
              <w:t>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r>
      <w:tr w:rsidR="00D31C95" w:rsidTr="004637BE">
        <w:trPr>
          <w:trHeight w:val="452"/>
        </w:trPr>
        <w:tc>
          <w:tcPr>
            <w:tcW w:w="3233" w:type="dxa"/>
            <w:tcBorders>
              <w:top w:val="single" w:sz="6" w:space="0" w:color="000000"/>
              <w:left w:val="single" w:sz="8" w:space="0" w:color="000000"/>
              <w:bottom w:val="single" w:sz="6" w:space="0" w:color="000000"/>
              <w:right w:val="single" w:sz="6" w:space="0" w:color="000000"/>
            </w:tcBorders>
          </w:tcPr>
          <w:p w:rsidR="00D31C95" w:rsidRDefault="00D31C95" w:rsidP="004637BE">
            <w:pPr>
              <w:pStyle w:val="TableParagraph"/>
              <w:kinsoku w:val="0"/>
              <w:overflowPunct w:val="0"/>
              <w:spacing w:line="234" w:lineRule="exact"/>
              <w:rPr>
                <w:sz w:val="20"/>
                <w:szCs w:val="20"/>
              </w:rPr>
            </w:pPr>
            <w:r>
              <w:rPr>
                <w:sz w:val="20"/>
                <w:szCs w:val="20"/>
              </w:rPr>
              <w:t>Okul Aile Birliği</w:t>
            </w:r>
          </w:p>
        </w:tc>
        <w:tc>
          <w:tcPr>
            <w:tcW w:w="1272" w:type="dxa"/>
            <w:tcBorders>
              <w:top w:val="single" w:sz="6" w:space="0" w:color="000000"/>
              <w:left w:val="single" w:sz="6" w:space="0" w:color="000000"/>
              <w:bottom w:val="single" w:sz="6" w:space="0" w:color="000000"/>
              <w:right w:val="single" w:sz="6" w:space="0" w:color="000000"/>
            </w:tcBorders>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7304D8">
              <w:rPr>
                <w:rFonts w:ascii="Times New Roman" w:hAnsi="Times New Roman" w:cs="Times New Roman"/>
                <w:sz w:val="20"/>
                <w:szCs w:val="20"/>
              </w:rPr>
              <w:t>50.000 TL</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6"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c>
          <w:tcPr>
            <w:tcW w:w="1136" w:type="dxa"/>
            <w:tcBorders>
              <w:top w:val="single" w:sz="6" w:space="0" w:color="000000"/>
              <w:left w:val="single" w:sz="6" w:space="0" w:color="000000"/>
              <w:bottom w:val="single" w:sz="6" w:space="0" w:color="000000"/>
              <w:right w:val="single" w:sz="8"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50.000 TL</w:t>
            </w:r>
          </w:p>
        </w:tc>
      </w:tr>
      <w:tr w:rsidR="00D31C95" w:rsidTr="004637BE">
        <w:trPr>
          <w:trHeight w:val="452"/>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spacing w:line="234" w:lineRule="exact"/>
              <w:rPr>
                <w:sz w:val="20"/>
                <w:szCs w:val="20"/>
              </w:rPr>
            </w:pPr>
            <w:r>
              <w:rPr>
                <w:sz w:val="20"/>
                <w:szCs w:val="20"/>
              </w:rPr>
              <w:t>Özel 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r w:rsidR="00D31C95" w:rsidTr="004637BE">
        <w:trPr>
          <w:trHeight w:val="452"/>
        </w:trPr>
        <w:tc>
          <w:tcPr>
            <w:tcW w:w="3233" w:type="dxa"/>
            <w:tcBorders>
              <w:top w:val="single" w:sz="6" w:space="0" w:color="000000"/>
              <w:left w:val="single" w:sz="8" w:space="0" w:color="000000"/>
              <w:bottom w:val="single" w:sz="6" w:space="0" w:color="000000"/>
              <w:right w:val="single" w:sz="6" w:space="0" w:color="000000"/>
            </w:tcBorders>
          </w:tcPr>
          <w:p w:rsidR="00D31C95" w:rsidRDefault="00D31C95" w:rsidP="00D31C95">
            <w:pPr>
              <w:pStyle w:val="TableParagraph"/>
              <w:kinsoku w:val="0"/>
              <w:overflowPunct w:val="0"/>
              <w:spacing w:line="234" w:lineRule="exact"/>
              <w:rPr>
                <w:sz w:val="20"/>
                <w:szCs w:val="20"/>
              </w:rPr>
            </w:pPr>
            <w:r>
              <w:rPr>
                <w:sz w:val="20"/>
                <w:szCs w:val="20"/>
              </w:rPr>
              <w:t>Kira Gelirleri</w:t>
            </w:r>
          </w:p>
        </w:tc>
        <w:tc>
          <w:tcPr>
            <w:tcW w:w="1272"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4.</w:t>
            </w:r>
            <w:r w:rsidR="00D31C95">
              <w:rPr>
                <w:rFonts w:ascii="Times New Roman" w:hAnsi="Times New Roman" w:cs="Times New Roman"/>
                <w:sz w:val="20"/>
                <w:szCs w:val="20"/>
              </w:rPr>
              <w:t>000 TL</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D31C95">
              <w:rPr>
                <w:rFonts w:ascii="Times New Roman" w:hAnsi="Times New Roman" w:cs="Times New Roman"/>
                <w:sz w:val="20"/>
                <w:szCs w:val="20"/>
              </w:rPr>
              <w:t>6.000 TL</w:t>
            </w:r>
          </w:p>
        </w:tc>
        <w:tc>
          <w:tcPr>
            <w:tcW w:w="1136"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8</w:t>
            </w:r>
            <w:r w:rsidR="00D31C95">
              <w:rPr>
                <w:rFonts w:ascii="Times New Roman" w:hAnsi="Times New Roman" w:cs="Times New Roman"/>
                <w:sz w:val="20"/>
                <w:szCs w:val="20"/>
              </w:rPr>
              <w:t>.000 TL</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10</w:t>
            </w:r>
            <w:r w:rsidR="00D31C95">
              <w:rPr>
                <w:rFonts w:ascii="Times New Roman" w:hAnsi="Times New Roman" w:cs="Times New Roman"/>
                <w:sz w:val="20"/>
                <w:szCs w:val="20"/>
              </w:rPr>
              <w:t>.000 TL</w:t>
            </w:r>
          </w:p>
        </w:tc>
        <w:tc>
          <w:tcPr>
            <w:tcW w:w="1136" w:type="dxa"/>
            <w:tcBorders>
              <w:top w:val="single" w:sz="6" w:space="0" w:color="000000"/>
              <w:left w:val="single" w:sz="6" w:space="0" w:color="000000"/>
              <w:bottom w:val="single" w:sz="6" w:space="0" w:color="000000"/>
              <w:right w:val="single" w:sz="8"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12</w:t>
            </w:r>
            <w:r w:rsidR="00D31C95">
              <w:rPr>
                <w:rFonts w:ascii="Times New Roman" w:hAnsi="Times New Roman" w:cs="Times New Roman"/>
                <w:sz w:val="20"/>
                <w:szCs w:val="20"/>
              </w:rPr>
              <w:t>.000 TL</w:t>
            </w:r>
          </w:p>
        </w:tc>
      </w:tr>
      <w:tr w:rsidR="00D31C95" w:rsidTr="004637BE">
        <w:trPr>
          <w:trHeight w:val="453"/>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spacing w:line="234" w:lineRule="exact"/>
              <w:rPr>
                <w:sz w:val="20"/>
                <w:szCs w:val="20"/>
              </w:rPr>
            </w:pPr>
            <w:r>
              <w:rPr>
                <w:sz w:val="20"/>
                <w:szCs w:val="20"/>
              </w:rPr>
              <w:t>Döner 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r w:rsidR="00D31C95" w:rsidTr="004637BE">
        <w:trPr>
          <w:trHeight w:val="452"/>
        </w:trPr>
        <w:tc>
          <w:tcPr>
            <w:tcW w:w="3233" w:type="dxa"/>
            <w:tcBorders>
              <w:top w:val="single" w:sz="6" w:space="0" w:color="000000"/>
              <w:left w:val="single" w:sz="8"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spacing w:line="234" w:lineRule="exact"/>
              <w:rPr>
                <w:sz w:val="20"/>
                <w:szCs w:val="20"/>
              </w:rPr>
            </w:pPr>
            <w:r>
              <w:rPr>
                <w:sz w:val="20"/>
                <w:szCs w:val="20"/>
              </w:rPr>
              <w:t>Dış 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1136" w:type="dxa"/>
            <w:tcBorders>
              <w:top w:val="single" w:sz="6" w:space="0" w:color="000000"/>
              <w:left w:val="single" w:sz="6" w:space="0" w:color="000000"/>
              <w:bottom w:val="single" w:sz="6" w:space="0" w:color="000000"/>
              <w:right w:val="single" w:sz="8" w:space="0" w:color="000000"/>
            </w:tcBorders>
            <w:shd w:val="clear" w:color="auto" w:fill="E2EFD9"/>
          </w:tcPr>
          <w:p w:rsidR="00D31C95" w:rsidRDefault="00D31C95"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r w:rsidR="00D31C95" w:rsidTr="004637BE">
        <w:trPr>
          <w:trHeight w:val="453"/>
        </w:trPr>
        <w:tc>
          <w:tcPr>
            <w:tcW w:w="3233" w:type="dxa"/>
            <w:tcBorders>
              <w:top w:val="single" w:sz="6" w:space="0" w:color="000000"/>
              <w:left w:val="single" w:sz="8" w:space="0" w:color="000000"/>
              <w:bottom w:val="single" w:sz="6" w:space="0" w:color="000000"/>
              <w:right w:val="single" w:sz="6" w:space="0" w:color="000000"/>
            </w:tcBorders>
          </w:tcPr>
          <w:p w:rsidR="00D31C95" w:rsidRDefault="00D31C95" w:rsidP="00D31C95">
            <w:pPr>
              <w:pStyle w:val="TableParagraph"/>
              <w:kinsoku w:val="0"/>
              <w:overflowPunct w:val="0"/>
              <w:spacing w:line="234" w:lineRule="exact"/>
              <w:rPr>
                <w:sz w:val="20"/>
                <w:szCs w:val="20"/>
              </w:rPr>
            </w:pPr>
            <w:r>
              <w:rPr>
                <w:sz w:val="20"/>
                <w:szCs w:val="20"/>
              </w:rPr>
              <w:t>Diğer</w:t>
            </w:r>
          </w:p>
        </w:tc>
        <w:tc>
          <w:tcPr>
            <w:tcW w:w="1272" w:type="dxa"/>
            <w:tcBorders>
              <w:top w:val="single" w:sz="6" w:space="0" w:color="000000"/>
              <w:left w:val="single" w:sz="6" w:space="0" w:color="000000"/>
              <w:bottom w:val="single" w:sz="6" w:space="0" w:color="000000"/>
              <w:right w:val="single" w:sz="6" w:space="0" w:color="000000"/>
            </w:tcBorders>
          </w:tcPr>
          <w:p w:rsidR="00D31C95" w:rsidRDefault="00D31C95" w:rsidP="007304D8">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7304D8">
              <w:rPr>
                <w:rFonts w:ascii="Times New Roman" w:hAnsi="Times New Roman" w:cs="Times New Roman"/>
                <w:sz w:val="20"/>
                <w:szCs w:val="20"/>
              </w:rPr>
              <w:t>5.000</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w:t>
            </w:r>
            <w:r w:rsidR="00D31C95">
              <w:rPr>
                <w:rFonts w:ascii="Times New Roman" w:hAnsi="Times New Roman" w:cs="Times New Roman"/>
                <w:sz w:val="20"/>
                <w:szCs w:val="20"/>
              </w:rPr>
              <w:t>0.000 TL</w:t>
            </w:r>
          </w:p>
        </w:tc>
        <w:tc>
          <w:tcPr>
            <w:tcW w:w="1136" w:type="dxa"/>
            <w:tcBorders>
              <w:top w:val="single" w:sz="6" w:space="0" w:color="000000"/>
              <w:left w:val="single" w:sz="6" w:space="0" w:color="000000"/>
              <w:bottom w:val="single" w:sz="6" w:space="0" w:color="000000"/>
              <w:right w:val="single" w:sz="6" w:space="0" w:color="000000"/>
            </w:tcBorders>
          </w:tcPr>
          <w:p w:rsidR="00D31C95" w:rsidRDefault="00D31C95" w:rsidP="007304D8">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7304D8">
              <w:rPr>
                <w:rFonts w:ascii="Times New Roman" w:hAnsi="Times New Roman" w:cs="Times New Roman"/>
                <w:sz w:val="20"/>
                <w:szCs w:val="20"/>
              </w:rPr>
              <w:t>15</w:t>
            </w:r>
            <w:r>
              <w:rPr>
                <w:rFonts w:ascii="Times New Roman" w:hAnsi="Times New Roman" w:cs="Times New Roman"/>
                <w:sz w:val="20"/>
                <w:szCs w:val="20"/>
              </w:rPr>
              <w:t>.000 TL</w:t>
            </w:r>
          </w:p>
        </w:tc>
        <w:tc>
          <w:tcPr>
            <w:tcW w:w="1138" w:type="dxa"/>
            <w:tcBorders>
              <w:top w:val="single" w:sz="6" w:space="0" w:color="000000"/>
              <w:left w:val="single" w:sz="6" w:space="0" w:color="000000"/>
              <w:bottom w:val="single" w:sz="6"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2</w:t>
            </w:r>
            <w:r w:rsidR="00D31C95">
              <w:rPr>
                <w:rFonts w:ascii="Times New Roman" w:hAnsi="Times New Roman" w:cs="Times New Roman"/>
                <w:sz w:val="20"/>
                <w:szCs w:val="20"/>
              </w:rPr>
              <w:t>0.000 TL</w:t>
            </w:r>
          </w:p>
        </w:tc>
        <w:tc>
          <w:tcPr>
            <w:tcW w:w="1136" w:type="dxa"/>
            <w:tcBorders>
              <w:top w:val="single" w:sz="6" w:space="0" w:color="000000"/>
              <w:left w:val="single" w:sz="6" w:space="0" w:color="000000"/>
              <w:bottom w:val="single" w:sz="6" w:space="0" w:color="000000"/>
              <w:right w:val="single" w:sz="8"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3</w:t>
            </w:r>
            <w:r w:rsidR="00D31C95">
              <w:rPr>
                <w:rFonts w:ascii="Times New Roman" w:hAnsi="Times New Roman" w:cs="Times New Roman"/>
                <w:sz w:val="20"/>
                <w:szCs w:val="20"/>
              </w:rPr>
              <w:t>0.000 TL</w:t>
            </w:r>
          </w:p>
        </w:tc>
      </w:tr>
      <w:tr w:rsidR="00D31C95" w:rsidTr="004637BE">
        <w:trPr>
          <w:trHeight w:val="452"/>
        </w:trPr>
        <w:tc>
          <w:tcPr>
            <w:tcW w:w="3233" w:type="dxa"/>
            <w:tcBorders>
              <w:top w:val="single" w:sz="6" w:space="0" w:color="000000"/>
              <w:left w:val="single" w:sz="8" w:space="0" w:color="000000"/>
              <w:bottom w:val="single" w:sz="8" w:space="0" w:color="000000"/>
              <w:right w:val="single" w:sz="6" w:space="0" w:color="000000"/>
            </w:tcBorders>
          </w:tcPr>
          <w:p w:rsidR="00D31C95" w:rsidRDefault="00D31C95" w:rsidP="00D31C95">
            <w:pPr>
              <w:pStyle w:val="TableParagraph"/>
              <w:kinsoku w:val="0"/>
              <w:overflowPunct w:val="0"/>
              <w:spacing w:line="234" w:lineRule="exact"/>
              <w:rPr>
                <w:sz w:val="20"/>
                <w:szCs w:val="20"/>
              </w:rPr>
            </w:pPr>
            <w:r>
              <w:rPr>
                <w:sz w:val="20"/>
                <w:szCs w:val="20"/>
              </w:rPr>
              <w:t>TOPLAM</w:t>
            </w:r>
          </w:p>
        </w:tc>
        <w:tc>
          <w:tcPr>
            <w:tcW w:w="1272" w:type="dxa"/>
            <w:tcBorders>
              <w:top w:val="single" w:sz="6" w:space="0" w:color="000000"/>
              <w:left w:val="single" w:sz="6" w:space="0" w:color="000000"/>
              <w:bottom w:val="single" w:sz="8" w:space="0" w:color="000000"/>
              <w:right w:val="single" w:sz="6" w:space="0" w:color="000000"/>
            </w:tcBorders>
          </w:tcPr>
          <w:p w:rsidR="00D31C95" w:rsidRDefault="00D31C95" w:rsidP="007304D8">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7304D8">
              <w:rPr>
                <w:rFonts w:ascii="Times New Roman" w:hAnsi="Times New Roman" w:cs="Times New Roman"/>
                <w:sz w:val="20"/>
                <w:szCs w:val="20"/>
              </w:rPr>
              <w:t>109</w:t>
            </w:r>
            <w:r>
              <w:rPr>
                <w:rFonts w:ascii="Times New Roman" w:hAnsi="Times New Roman" w:cs="Times New Roman"/>
                <w:sz w:val="20"/>
                <w:szCs w:val="20"/>
              </w:rPr>
              <w:t>.000 TL</w:t>
            </w:r>
          </w:p>
        </w:tc>
        <w:tc>
          <w:tcPr>
            <w:tcW w:w="1138" w:type="dxa"/>
            <w:tcBorders>
              <w:top w:val="single" w:sz="6" w:space="0" w:color="000000"/>
              <w:left w:val="single" w:sz="6" w:space="0" w:color="000000"/>
              <w:bottom w:val="single" w:sz="8"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116</w:t>
            </w:r>
            <w:r w:rsidR="00D31C95">
              <w:rPr>
                <w:rFonts w:ascii="Times New Roman" w:hAnsi="Times New Roman" w:cs="Times New Roman"/>
                <w:sz w:val="20"/>
                <w:szCs w:val="20"/>
              </w:rPr>
              <w:t>.000 TL</w:t>
            </w:r>
          </w:p>
        </w:tc>
        <w:tc>
          <w:tcPr>
            <w:tcW w:w="1136" w:type="dxa"/>
            <w:tcBorders>
              <w:top w:val="single" w:sz="6" w:space="0" w:color="000000"/>
              <w:left w:val="single" w:sz="6" w:space="0" w:color="000000"/>
              <w:bottom w:val="single" w:sz="8" w:space="0" w:color="000000"/>
              <w:right w:val="single" w:sz="6" w:space="0" w:color="000000"/>
            </w:tcBorders>
          </w:tcPr>
          <w:p w:rsidR="00D31C95" w:rsidRDefault="007304D8" w:rsidP="00D31C95">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123</w:t>
            </w:r>
            <w:r w:rsidR="00D31C95">
              <w:rPr>
                <w:rFonts w:ascii="Times New Roman" w:hAnsi="Times New Roman" w:cs="Times New Roman"/>
                <w:sz w:val="20"/>
                <w:szCs w:val="20"/>
              </w:rPr>
              <w:t>.000 TL</w:t>
            </w:r>
          </w:p>
        </w:tc>
        <w:tc>
          <w:tcPr>
            <w:tcW w:w="1138" w:type="dxa"/>
            <w:tcBorders>
              <w:top w:val="single" w:sz="6" w:space="0" w:color="000000"/>
              <w:left w:val="single" w:sz="6" w:space="0" w:color="000000"/>
              <w:bottom w:val="single" w:sz="8" w:space="0" w:color="000000"/>
              <w:right w:val="single" w:sz="6" w:space="0" w:color="000000"/>
            </w:tcBorders>
          </w:tcPr>
          <w:p w:rsidR="00D31C95" w:rsidRDefault="007304D8" w:rsidP="00D31C95">
            <w:r>
              <w:rPr>
                <w:rFonts w:ascii="Times New Roman" w:hAnsi="Times New Roman" w:cs="Times New Roman"/>
                <w:sz w:val="20"/>
                <w:szCs w:val="20"/>
              </w:rPr>
              <w:t>130</w:t>
            </w:r>
            <w:r w:rsidR="00D31C95" w:rsidRPr="002B2562">
              <w:rPr>
                <w:rFonts w:ascii="Times New Roman" w:hAnsi="Times New Roman" w:cs="Times New Roman"/>
                <w:sz w:val="20"/>
                <w:szCs w:val="20"/>
              </w:rPr>
              <w:t>.000 TL</w:t>
            </w:r>
          </w:p>
        </w:tc>
        <w:tc>
          <w:tcPr>
            <w:tcW w:w="1136" w:type="dxa"/>
            <w:tcBorders>
              <w:top w:val="single" w:sz="6" w:space="0" w:color="000000"/>
              <w:left w:val="single" w:sz="6" w:space="0" w:color="000000"/>
              <w:bottom w:val="single" w:sz="8" w:space="0" w:color="000000"/>
              <w:right w:val="single" w:sz="8" w:space="0" w:color="000000"/>
            </w:tcBorders>
          </w:tcPr>
          <w:p w:rsidR="00D31C95" w:rsidRDefault="00D31C95" w:rsidP="007304D8">
            <w:r>
              <w:rPr>
                <w:rFonts w:ascii="Times New Roman" w:hAnsi="Times New Roman" w:cs="Times New Roman"/>
                <w:sz w:val="20"/>
                <w:szCs w:val="20"/>
              </w:rPr>
              <w:t>1</w:t>
            </w:r>
            <w:r w:rsidR="007304D8">
              <w:rPr>
                <w:rFonts w:ascii="Times New Roman" w:hAnsi="Times New Roman" w:cs="Times New Roman"/>
                <w:sz w:val="20"/>
                <w:szCs w:val="20"/>
              </w:rPr>
              <w:t>42</w:t>
            </w:r>
            <w:r w:rsidRPr="002B2562">
              <w:rPr>
                <w:rFonts w:ascii="Times New Roman" w:hAnsi="Times New Roman" w:cs="Times New Roman"/>
                <w:sz w:val="20"/>
                <w:szCs w:val="20"/>
              </w:rPr>
              <w:t>.000 TL</w:t>
            </w:r>
          </w:p>
        </w:tc>
      </w:tr>
    </w:tbl>
    <w:p w:rsidR="006778A1" w:rsidRDefault="006778A1" w:rsidP="002752F7">
      <w:pPr>
        <w:pStyle w:val="GvdeMetni"/>
        <w:kinsoku w:val="0"/>
        <w:overflowPunct w:val="0"/>
        <w:rPr>
          <w:b/>
          <w:bCs/>
          <w:sz w:val="23"/>
          <w:szCs w:val="23"/>
        </w:rPr>
      </w:pPr>
    </w:p>
    <w:p w:rsidR="006778A1" w:rsidRDefault="006778A1" w:rsidP="002752F7">
      <w:pPr>
        <w:pStyle w:val="GvdeMetni"/>
        <w:kinsoku w:val="0"/>
        <w:overflowPunct w:val="0"/>
      </w:pPr>
      <w:r>
        <w:t>Okul/kurum bütçesinde giderler aşağıdaki başlıklar altında toplanabilir. Harcama türleri okul/kurumların özelliklerine göre çeşitlilik gösterebilir.</w:t>
      </w:r>
    </w:p>
    <w:p w:rsidR="006778A1" w:rsidRDefault="006778A1" w:rsidP="002752F7">
      <w:pPr>
        <w:pStyle w:val="GvdeMetni"/>
        <w:kinsoku w:val="0"/>
        <w:overflowPunct w:val="0"/>
      </w:pPr>
    </w:p>
    <w:p w:rsidR="006778A1" w:rsidRDefault="006778A1" w:rsidP="002752F7">
      <w:pPr>
        <w:pStyle w:val="GvdeMetni"/>
        <w:kinsoku w:val="0"/>
        <w:overflowPunct w:val="0"/>
        <w:jc w:val="both"/>
        <w:rPr>
          <w:b/>
          <w:bCs/>
          <w:sz w:val="20"/>
          <w:szCs w:val="20"/>
        </w:rPr>
      </w:pPr>
      <w:r>
        <w:rPr>
          <w:b/>
          <w:bCs/>
          <w:sz w:val="20"/>
          <w:szCs w:val="20"/>
        </w:rPr>
        <w:t>Tablo 18. Harcama Kalemler</w:t>
      </w:r>
    </w:p>
    <w:tbl>
      <w:tblPr>
        <w:tblW w:w="0" w:type="auto"/>
        <w:tblInd w:w="152" w:type="dxa"/>
        <w:tblLayout w:type="fixed"/>
        <w:tblCellMar>
          <w:left w:w="0" w:type="dxa"/>
          <w:right w:w="0" w:type="dxa"/>
        </w:tblCellMar>
        <w:tblLook w:val="0000" w:firstRow="0" w:lastRow="0" w:firstColumn="0" w:lastColumn="0" w:noHBand="0" w:noVBand="0"/>
      </w:tblPr>
      <w:tblGrid>
        <w:gridCol w:w="3730"/>
        <w:gridCol w:w="5321"/>
      </w:tblGrid>
      <w:tr w:rsidR="006778A1" w:rsidTr="004637BE">
        <w:trPr>
          <w:trHeight w:val="253"/>
        </w:trPr>
        <w:tc>
          <w:tcPr>
            <w:tcW w:w="373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b/>
                <w:bCs/>
                <w:sz w:val="20"/>
                <w:szCs w:val="20"/>
              </w:rPr>
            </w:pPr>
            <w:r>
              <w:rPr>
                <w:b/>
                <w:bCs/>
                <w:sz w:val="20"/>
                <w:szCs w:val="20"/>
              </w:rPr>
              <w:t>Harcama Kalemi</w:t>
            </w:r>
          </w:p>
        </w:tc>
        <w:tc>
          <w:tcPr>
            <w:tcW w:w="5321"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b/>
                <w:bCs/>
                <w:sz w:val="20"/>
                <w:szCs w:val="20"/>
              </w:rPr>
            </w:pPr>
            <w:r>
              <w:rPr>
                <w:b/>
                <w:bCs/>
                <w:sz w:val="20"/>
                <w:szCs w:val="20"/>
              </w:rPr>
              <w:t>Çeşitleri</w:t>
            </w:r>
          </w:p>
        </w:tc>
      </w:tr>
      <w:tr w:rsidR="006778A1" w:rsidTr="004637BE">
        <w:trPr>
          <w:trHeight w:val="505"/>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4637BE">
            <w:pPr>
              <w:pStyle w:val="TableParagraph"/>
              <w:kinsoku w:val="0"/>
              <w:overflowPunct w:val="0"/>
              <w:spacing w:line="234" w:lineRule="exact"/>
              <w:ind w:left="-1428"/>
              <w:rPr>
                <w:sz w:val="20"/>
                <w:szCs w:val="20"/>
              </w:rPr>
            </w:pPr>
            <w:r>
              <w:rPr>
                <w:sz w:val="20"/>
                <w:szCs w:val="20"/>
              </w:rPr>
              <w:t>Personel</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37FF9" w:rsidP="00EB37F4">
            <w:pPr>
              <w:pStyle w:val="TableParagraph"/>
              <w:kinsoku w:val="0"/>
              <w:overflowPunct w:val="0"/>
              <w:rPr>
                <w:sz w:val="20"/>
                <w:szCs w:val="20"/>
              </w:rPr>
            </w:pPr>
            <w:r>
              <w:rPr>
                <w:sz w:val="20"/>
                <w:szCs w:val="20"/>
              </w:rPr>
              <w:t xml:space="preserve"> </w:t>
            </w:r>
          </w:p>
        </w:tc>
      </w:tr>
      <w:tr w:rsidR="006778A1" w:rsidTr="004637BE">
        <w:trPr>
          <w:trHeight w:val="757"/>
        </w:trPr>
        <w:tc>
          <w:tcPr>
            <w:tcW w:w="373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sz w:val="20"/>
                <w:szCs w:val="20"/>
              </w:rPr>
            </w:pPr>
            <w:r>
              <w:rPr>
                <w:sz w:val="20"/>
                <w:szCs w:val="20"/>
              </w:rPr>
              <w:t>Onarım</w:t>
            </w:r>
          </w:p>
        </w:tc>
        <w:tc>
          <w:tcPr>
            <w:tcW w:w="5321" w:type="dxa"/>
            <w:tcBorders>
              <w:top w:val="single" w:sz="8" w:space="0" w:color="000000"/>
              <w:left w:val="single" w:sz="8" w:space="0" w:color="000000"/>
              <w:bottom w:val="single" w:sz="8" w:space="0" w:color="000000"/>
              <w:right w:val="single" w:sz="8" w:space="0" w:color="000000"/>
            </w:tcBorders>
          </w:tcPr>
          <w:p w:rsidR="006778A1" w:rsidRDefault="00EB37F4" w:rsidP="002752F7">
            <w:pPr>
              <w:pStyle w:val="TableParagraph"/>
              <w:kinsoku w:val="0"/>
              <w:overflowPunct w:val="0"/>
              <w:spacing w:line="250" w:lineRule="atLeast"/>
              <w:rPr>
                <w:sz w:val="20"/>
                <w:szCs w:val="20"/>
              </w:rPr>
            </w:pPr>
            <w:r>
              <w:rPr>
                <w:sz w:val="20"/>
                <w:szCs w:val="20"/>
              </w:rPr>
              <w:t>30.000</w:t>
            </w:r>
          </w:p>
        </w:tc>
      </w:tr>
      <w:tr w:rsidR="006778A1" w:rsidTr="004637BE">
        <w:trPr>
          <w:trHeight w:val="253"/>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Sosyal-sportif faaliyetler</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EB37F4" w:rsidP="002752F7">
            <w:pPr>
              <w:pStyle w:val="TableParagraph"/>
              <w:kinsoku w:val="0"/>
              <w:overflowPunct w:val="0"/>
              <w:spacing w:line="232" w:lineRule="exact"/>
              <w:rPr>
                <w:sz w:val="20"/>
                <w:szCs w:val="20"/>
              </w:rPr>
            </w:pPr>
            <w:r>
              <w:rPr>
                <w:sz w:val="20"/>
                <w:szCs w:val="20"/>
              </w:rPr>
              <w:t>10.000</w:t>
            </w:r>
          </w:p>
        </w:tc>
      </w:tr>
      <w:tr w:rsidR="006778A1" w:rsidTr="004637BE">
        <w:trPr>
          <w:trHeight w:val="253"/>
        </w:trPr>
        <w:tc>
          <w:tcPr>
            <w:tcW w:w="373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2" w:lineRule="exact"/>
              <w:rPr>
                <w:sz w:val="20"/>
                <w:szCs w:val="20"/>
              </w:rPr>
            </w:pPr>
            <w:r>
              <w:rPr>
                <w:sz w:val="20"/>
                <w:szCs w:val="20"/>
              </w:rPr>
              <w:t>Temizlik</w:t>
            </w:r>
          </w:p>
        </w:tc>
        <w:tc>
          <w:tcPr>
            <w:tcW w:w="5321" w:type="dxa"/>
            <w:tcBorders>
              <w:top w:val="single" w:sz="8" w:space="0" w:color="000000"/>
              <w:left w:val="single" w:sz="8" w:space="0" w:color="000000"/>
              <w:bottom w:val="single" w:sz="8" w:space="0" w:color="000000"/>
              <w:right w:val="single" w:sz="8" w:space="0" w:color="000000"/>
            </w:tcBorders>
          </w:tcPr>
          <w:p w:rsidR="006778A1" w:rsidRDefault="00EB37F4" w:rsidP="002752F7">
            <w:pPr>
              <w:pStyle w:val="TableParagraph"/>
              <w:kinsoku w:val="0"/>
              <w:overflowPunct w:val="0"/>
              <w:spacing w:line="232" w:lineRule="exact"/>
              <w:rPr>
                <w:sz w:val="20"/>
                <w:szCs w:val="20"/>
              </w:rPr>
            </w:pPr>
            <w:r>
              <w:rPr>
                <w:sz w:val="20"/>
                <w:szCs w:val="20"/>
              </w:rPr>
              <w:t>5</w:t>
            </w:r>
            <w:r w:rsidR="009868F6">
              <w:rPr>
                <w:sz w:val="20"/>
                <w:szCs w:val="20"/>
              </w:rPr>
              <w:t>0.000 TL</w:t>
            </w:r>
          </w:p>
        </w:tc>
      </w:tr>
      <w:tr w:rsidR="006778A1" w:rsidTr="004637BE">
        <w:trPr>
          <w:trHeight w:val="505"/>
        </w:trPr>
        <w:tc>
          <w:tcPr>
            <w:tcW w:w="3730"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sz w:val="20"/>
                <w:szCs w:val="20"/>
              </w:rPr>
            </w:pPr>
            <w:r>
              <w:rPr>
                <w:sz w:val="20"/>
                <w:szCs w:val="20"/>
              </w:rPr>
              <w:t>İletişim</w:t>
            </w:r>
          </w:p>
        </w:tc>
        <w:tc>
          <w:tcPr>
            <w:tcW w:w="5321"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EB37F4" w:rsidP="002752F7">
            <w:pPr>
              <w:pStyle w:val="TableParagraph"/>
              <w:kinsoku w:val="0"/>
              <w:overflowPunct w:val="0"/>
              <w:spacing w:line="234" w:lineRule="exact"/>
              <w:rPr>
                <w:sz w:val="20"/>
                <w:szCs w:val="20"/>
              </w:rPr>
            </w:pPr>
            <w:r>
              <w:rPr>
                <w:sz w:val="20"/>
                <w:szCs w:val="20"/>
              </w:rPr>
              <w:t>11</w:t>
            </w:r>
            <w:r w:rsidR="009868F6">
              <w:rPr>
                <w:sz w:val="20"/>
                <w:szCs w:val="20"/>
              </w:rPr>
              <w:t>3 TL / Ay</w:t>
            </w:r>
          </w:p>
        </w:tc>
      </w:tr>
      <w:tr w:rsidR="006778A1" w:rsidTr="004637BE">
        <w:trPr>
          <w:trHeight w:val="253"/>
        </w:trPr>
        <w:tc>
          <w:tcPr>
            <w:tcW w:w="3730"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spacing w:line="234" w:lineRule="exact"/>
              <w:rPr>
                <w:sz w:val="20"/>
                <w:szCs w:val="20"/>
              </w:rPr>
            </w:pPr>
            <w:r>
              <w:rPr>
                <w:sz w:val="20"/>
                <w:szCs w:val="20"/>
              </w:rPr>
              <w:t>Kırtasiye</w:t>
            </w:r>
          </w:p>
        </w:tc>
        <w:tc>
          <w:tcPr>
            <w:tcW w:w="5321" w:type="dxa"/>
            <w:tcBorders>
              <w:top w:val="single" w:sz="8" w:space="0" w:color="000000"/>
              <w:left w:val="single" w:sz="8" w:space="0" w:color="000000"/>
              <w:bottom w:val="single" w:sz="8" w:space="0" w:color="000000"/>
              <w:right w:val="single" w:sz="8" w:space="0" w:color="000000"/>
            </w:tcBorders>
          </w:tcPr>
          <w:p w:rsidR="006778A1" w:rsidRDefault="009868F6" w:rsidP="002752F7">
            <w:pPr>
              <w:pStyle w:val="TableParagraph"/>
              <w:kinsoku w:val="0"/>
              <w:overflowPunct w:val="0"/>
              <w:spacing w:line="234" w:lineRule="exact"/>
              <w:rPr>
                <w:sz w:val="20"/>
                <w:szCs w:val="20"/>
              </w:rPr>
            </w:pPr>
            <w:r>
              <w:rPr>
                <w:sz w:val="20"/>
                <w:szCs w:val="20"/>
              </w:rPr>
              <w:t>50.000 TL</w:t>
            </w:r>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2752F7">
      <w:pPr>
        <w:pStyle w:val="GvdeMetni"/>
        <w:kinsoku w:val="0"/>
        <w:overflowPunct w:val="0"/>
        <w:rPr>
          <w:b/>
          <w:bCs/>
          <w:sz w:val="20"/>
          <w:szCs w:val="20"/>
        </w:rPr>
      </w:pPr>
      <w:r>
        <w:rPr>
          <w:b/>
          <w:bCs/>
          <w:sz w:val="20"/>
          <w:szCs w:val="20"/>
        </w:rPr>
        <w:lastRenderedPageBreak/>
        <w:t>Tablo 19. Gelir-Gider Tablosu</w:t>
      </w:r>
    </w:p>
    <w:tbl>
      <w:tblPr>
        <w:tblpPr w:leftFromText="141" w:rightFromText="141" w:vertAnchor="text" w:horzAnchor="margin" w:tblpY="102"/>
        <w:tblW w:w="9062" w:type="dxa"/>
        <w:tblLayout w:type="fixed"/>
        <w:tblCellMar>
          <w:left w:w="0" w:type="dxa"/>
          <w:right w:w="0" w:type="dxa"/>
        </w:tblCellMar>
        <w:tblLook w:val="0000" w:firstRow="0" w:lastRow="0" w:firstColumn="0" w:lastColumn="0" w:noHBand="0" w:noVBand="0"/>
      </w:tblPr>
      <w:tblGrid>
        <w:gridCol w:w="2964"/>
        <w:gridCol w:w="984"/>
        <w:gridCol w:w="1044"/>
        <w:gridCol w:w="984"/>
        <w:gridCol w:w="1044"/>
        <w:gridCol w:w="984"/>
        <w:gridCol w:w="1058"/>
      </w:tblGrid>
      <w:tr w:rsidR="00B66FFF" w:rsidTr="00B66FFF">
        <w:trPr>
          <w:trHeight w:val="254"/>
        </w:trPr>
        <w:tc>
          <w:tcPr>
            <w:tcW w:w="2964" w:type="dxa"/>
            <w:tcBorders>
              <w:top w:val="single" w:sz="8" w:space="0" w:color="000000"/>
              <w:left w:val="single" w:sz="8" w:space="0" w:color="000000"/>
              <w:bottom w:val="single" w:sz="8" w:space="0" w:color="000000"/>
              <w:right w:val="single" w:sz="8" w:space="0" w:color="000000"/>
            </w:tcBorders>
          </w:tcPr>
          <w:p w:rsidR="00B66FFF" w:rsidRDefault="00B66FFF" w:rsidP="00B66FFF">
            <w:pPr>
              <w:pStyle w:val="TableParagraph"/>
              <w:kinsoku w:val="0"/>
              <w:overflowPunct w:val="0"/>
              <w:spacing w:line="234" w:lineRule="exact"/>
              <w:ind w:left="107"/>
              <w:rPr>
                <w:b/>
                <w:bCs/>
                <w:sz w:val="20"/>
                <w:szCs w:val="20"/>
              </w:rPr>
            </w:pPr>
            <w:r>
              <w:rPr>
                <w:b/>
                <w:bCs/>
                <w:sz w:val="20"/>
                <w:szCs w:val="20"/>
              </w:rPr>
              <w:t>YILLAR</w:t>
            </w:r>
          </w:p>
        </w:tc>
        <w:tc>
          <w:tcPr>
            <w:tcW w:w="984" w:type="dxa"/>
            <w:tcBorders>
              <w:top w:val="single" w:sz="8" w:space="0" w:color="000000"/>
              <w:left w:val="single" w:sz="8" w:space="0" w:color="000000"/>
              <w:bottom w:val="single" w:sz="8" w:space="0" w:color="000000"/>
              <w:right w:val="none" w:sz="6" w:space="0" w:color="auto"/>
            </w:tcBorders>
            <w:shd w:val="clear" w:color="auto" w:fill="E2EFD9"/>
          </w:tcPr>
          <w:p w:rsidR="00B66FFF" w:rsidRDefault="00B66FFF" w:rsidP="00B66FFF">
            <w:pPr>
              <w:pStyle w:val="TableParagraph"/>
              <w:kinsoku w:val="0"/>
              <w:overflowPunct w:val="0"/>
              <w:spacing w:line="234" w:lineRule="exact"/>
              <w:ind w:right="-44"/>
              <w:jc w:val="center"/>
              <w:rPr>
                <w:b/>
                <w:bCs/>
                <w:w w:val="95"/>
                <w:sz w:val="20"/>
                <w:szCs w:val="20"/>
              </w:rPr>
            </w:pPr>
            <w:r>
              <w:rPr>
                <w:b/>
                <w:bCs/>
                <w:w w:val="95"/>
                <w:sz w:val="20"/>
                <w:szCs w:val="20"/>
              </w:rPr>
              <w:t xml:space="preserve">                 20</w:t>
            </w:r>
          </w:p>
        </w:tc>
        <w:tc>
          <w:tcPr>
            <w:tcW w:w="1044" w:type="dxa"/>
            <w:tcBorders>
              <w:top w:val="single" w:sz="8" w:space="0" w:color="000000"/>
              <w:left w:val="none" w:sz="6" w:space="0" w:color="auto"/>
              <w:bottom w:val="single" w:sz="8" w:space="0" w:color="000000"/>
              <w:right w:val="single" w:sz="8" w:space="0" w:color="000000"/>
            </w:tcBorders>
            <w:shd w:val="clear" w:color="auto" w:fill="E2EFD9"/>
          </w:tcPr>
          <w:p w:rsidR="00B66FFF" w:rsidRDefault="00B66FFF" w:rsidP="00B66FFF">
            <w:pPr>
              <w:pStyle w:val="TableParagraph"/>
              <w:kinsoku w:val="0"/>
              <w:overflowPunct w:val="0"/>
              <w:spacing w:line="234" w:lineRule="exact"/>
              <w:ind w:left="38"/>
              <w:rPr>
                <w:b/>
                <w:bCs/>
                <w:sz w:val="20"/>
                <w:szCs w:val="20"/>
              </w:rPr>
            </w:pPr>
            <w:r>
              <w:rPr>
                <w:b/>
                <w:bCs/>
                <w:sz w:val="20"/>
                <w:szCs w:val="20"/>
              </w:rPr>
              <w:t>21</w:t>
            </w:r>
          </w:p>
        </w:tc>
        <w:tc>
          <w:tcPr>
            <w:tcW w:w="984" w:type="dxa"/>
            <w:tcBorders>
              <w:top w:val="single" w:sz="8" w:space="0" w:color="000000"/>
              <w:left w:val="single" w:sz="8" w:space="0" w:color="000000"/>
              <w:bottom w:val="single" w:sz="8" w:space="0" w:color="000000"/>
              <w:right w:val="none" w:sz="6" w:space="0" w:color="auto"/>
            </w:tcBorders>
          </w:tcPr>
          <w:p w:rsidR="00B66FFF" w:rsidRDefault="00B66FFF" w:rsidP="00B66FFF">
            <w:pPr>
              <w:pStyle w:val="TableParagraph"/>
              <w:kinsoku w:val="0"/>
              <w:overflowPunct w:val="0"/>
              <w:spacing w:line="234" w:lineRule="exact"/>
              <w:ind w:right="-44"/>
              <w:jc w:val="center"/>
              <w:rPr>
                <w:b/>
                <w:bCs/>
                <w:w w:val="95"/>
                <w:sz w:val="20"/>
                <w:szCs w:val="20"/>
              </w:rPr>
            </w:pPr>
            <w:r>
              <w:rPr>
                <w:b/>
                <w:bCs/>
                <w:w w:val="95"/>
                <w:sz w:val="20"/>
                <w:szCs w:val="20"/>
              </w:rPr>
              <w:t xml:space="preserve">                 20</w:t>
            </w:r>
          </w:p>
        </w:tc>
        <w:tc>
          <w:tcPr>
            <w:tcW w:w="1044" w:type="dxa"/>
            <w:tcBorders>
              <w:top w:val="single" w:sz="8" w:space="0" w:color="000000"/>
              <w:left w:val="none" w:sz="6" w:space="0" w:color="auto"/>
              <w:bottom w:val="single" w:sz="8" w:space="0" w:color="000000"/>
              <w:right w:val="single" w:sz="8" w:space="0" w:color="000000"/>
            </w:tcBorders>
          </w:tcPr>
          <w:p w:rsidR="00B66FFF" w:rsidRDefault="00B66FFF" w:rsidP="00B66FFF">
            <w:pPr>
              <w:pStyle w:val="TableParagraph"/>
              <w:kinsoku w:val="0"/>
              <w:overflowPunct w:val="0"/>
              <w:spacing w:line="234" w:lineRule="exact"/>
              <w:ind w:left="38"/>
              <w:rPr>
                <w:b/>
                <w:bCs/>
                <w:sz w:val="20"/>
                <w:szCs w:val="20"/>
              </w:rPr>
            </w:pPr>
            <w:r>
              <w:rPr>
                <w:b/>
                <w:bCs/>
                <w:sz w:val="20"/>
                <w:szCs w:val="20"/>
              </w:rPr>
              <w:t>22</w:t>
            </w:r>
          </w:p>
        </w:tc>
        <w:tc>
          <w:tcPr>
            <w:tcW w:w="984" w:type="dxa"/>
            <w:tcBorders>
              <w:top w:val="single" w:sz="8" w:space="0" w:color="000000"/>
              <w:left w:val="single" w:sz="8" w:space="0" w:color="000000"/>
              <w:bottom w:val="single" w:sz="8" w:space="0" w:color="000000"/>
              <w:right w:val="none" w:sz="6" w:space="0" w:color="auto"/>
            </w:tcBorders>
            <w:shd w:val="clear" w:color="auto" w:fill="E2EFD9"/>
          </w:tcPr>
          <w:p w:rsidR="00B66FFF" w:rsidRDefault="00B66FFF" w:rsidP="00B66FFF">
            <w:pPr>
              <w:pStyle w:val="TableParagraph"/>
              <w:kinsoku w:val="0"/>
              <w:overflowPunct w:val="0"/>
              <w:spacing w:line="234" w:lineRule="exact"/>
              <w:ind w:right="70"/>
              <w:jc w:val="center"/>
              <w:rPr>
                <w:b/>
                <w:bCs/>
                <w:spacing w:val="-1"/>
                <w:w w:val="99"/>
                <w:sz w:val="20"/>
                <w:szCs w:val="20"/>
              </w:rPr>
            </w:pPr>
            <w:r>
              <w:rPr>
                <w:b/>
                <w:bCs/>
                <w:spacing w:val="-1"/>
                <w:w w:val="99"/>
                <w:sz w:val="20"/>
                <w:szCs w:val="20"/>
              </w:rPr>
              <w:t xml:space="preserve">          2023</w:t>
            </w:r>
          </w:p>
        </w:tc>
        <w:tc>
          <w:tcPr>
            <w:tcW w:w="1058" w:type="dxa"/>
            <w:tcBorders>
              <w:top w:val="single" w:sz="8" w:space="0" w:color="000000"/>
              <w:left w:val="none" w:sz="6" w:space="0" w:color="auto"/>
              <w:bottom w:val="single" w:sz="8" w:space="0" w:color="000000"/>
              <w:right w:val="single" w:sz="8" w:space="0" w:color="000000"/>
            </w:tcBorders>
            <w:shd w:val="clear" w:color="auto" w:fill="E2EFD9"/>
          </w:tcPr>
          <w:p w:rsidR="00B66FFF" w:rsidRDefault="00B66FFF" w:rsidP="00B66FFF">
            <w:pPr>
              <w:pStyle w:val="TableParagraph"/>
              <w:kinsoku w:val="0"/>
              <w:overflowPunct w:val="0"/>
              <w:spacing w:line="234" w:lineRule="exact"/>
              <w:ind w:left="45"/>
              <w:rPr>
                <w:b/>
                <w:bCs/>
                <w:sz w:val="20"/>
                <w:szCs w:val="20"/>
              </w:rPr>
            </w:pPr>
          </w:p>
        </w:tc>
      </w:tr>
      <w:tr w:rsidR="00B66FFF" w:rsidTr="00B66FFF">
        <w:trPr>
          <w:trHeight w:val="254"/>
        </w:trPr>
        <w:tc>
          <w:tcPr>
            <w:tcW w:w="296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HARCAMA KALEMLERİ</w:t>
            </w:r>
          </w:p>
        </w:tc>
        <w:tc>
          <w:tcPr>
            <w:tcW w:w="984" w:type="dxa"/>
            <w:tcBorders>
              <w:top w:val="single" w:sz="8" w:space="0" w:color="000000"/>
              <w:left w:val="single" w:sz="8" w:space="0" w:color="000000"/>
              <w:bottom w:val="single" w:sz="4"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GELİR</w:t>
            </w:r>
          </w:p>
        </w:tc>
        <w:tc>
          <w:tcPr>
            <w:tcW w:w="1044" w:type="dxa"/>
            <w:tcBorders>
              <w:top w:val="single" w:sz="8" w:space="0" w:color="000000"/>
              <w:left w:val="single" w:sz="8" w:space="0" w:color="000000"/>
              <w:bottom w:val="single" w:sz="4"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GİDER</w:t>
            </w:r>
          </w:p>
        </w:tc>
        <w:tc>
          <w:tcPr>
            <w:tcW w:w="98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GELİR</w:t>
            </w: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GİDER</w:t>
            </w:r>
          </w:p>
        </w:tc>
        <w:tc>
          <w:tcPr>
            <w:tcW w:w="98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GELİR</w:t>
            </w: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ind w:left="107"/>
              <w:rPr>
                <w:b/>
                <w:bCs/>
                <w:sz w:val="20"/>
                <w:szCs w:val="20"/>
              </w:rPr>
            </w:pPr>
            <w:r>
              <w:rPr>
                <w:b/>
                <w:bCs/>
                <w:sz w:val="20"/>
                <w:szCs w:val="20"/>
              </w:rPr>
              <w:t>GİDER</w:t>
            </w:r>
          </w:p>
        </w:tc>
      </w:tr>
      <w:tr w:rsidR="00B66FFF" w:rsidTr="00B66FFF">
        <w:trPr>
          <w:trHeight w:val="254"/>
        </w:trPr>
        <w:tc>
          <w:tcPr>
            <w:tcW w:w="2964" w:type="dxa"/>
            <w:tcBorders>
              <w:top w:val="single" w:sz="8" w:space="0" w:color="000000"/>
              <w:left w:val="single" w:sz="8" w:space="0" w:color="000000"/>
              <w:bottom w:val="single" w:sz="8" w:space="0" w:color="000000"/>
              <w:right w:val="single" w:sz="4" w:space="0" w:color="000000"/>
            </w:tcBorders>
          </w:tcPr>
          <w:p w:rsidR="00B66FFF" w:rsidRDefault="00B66FFF" w:rsidP="00B66FFF">
            <w:pPr>
              <w:pStyle w:val="TableParagraph"/>
              <w:kinsoku w:val="0"/>
              <w:overflowPunct w:val="0"/>
              <w:spacing w:line="234" w:lineRule="exact"/>
              <w:ind w:left="107"/>
              <w:rPr>
                <w:sz w:val="20"/>
                <w:szCs w:val="20"/>
              </w:rPr>
            </w:pPr>
            <w:r>
              <w:rPr>
                <w:sz w:val="20"/>
                <w:szCs w:val="20"/>
              </w:rPr>
              <w:t>Temizlik</w:t>
            </w:r>
          </w:p>
        </w:tc>
        <w:tc>
          <w:tcPr>
            <w:tcW w:w="984" w:type="dxa"/>
            <w:tcBorders>
              <w:top w:val="single" w:sz="4" w:space="0" w:color="000000"/>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4" w:space="0" w:color="000000"/>
              <w:left w:val="single" w:sz="4" w:space="0" w:color="000000"/>
              <w:bottom w:val="single" w:sz="4" w:space="0" w:color="000000"/>
              <w:right w:val="single" w:sz="4" w:space="0" w:color="000000"/>
            </w:tcBorders>
          </w:tcPr>
          <w:p w:rsidR="00B66FFF" w:rsidRDefault="00B66FFF"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4.000 TL</w:t>
            </w:r>
          </w:p>
        </w:tc>
        <w:tc>
          <w:tcPr>
            <w:tcW w:w="984" w:type="dxa"/>
            <w:tcBorders>
              <w:top w:val="single" w:sz="8" w:space="0" w:color="000000"/>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8" w:space="0" w:color="000000"/>
              <w:left w:val="single" w:sz="8" w:space="0" w:color="000000"/>
              <w:bottom w:val="single" w:sz="8" w:space="0" w:color="000000"/>
              <w:right w:val="single" w:sz="8" w:space="0" w:color="000000"/>
            </w:tcBorders>
          </w:tcPr>
          <w:p w:rsidR="00B66FFF" w:rsidRDefault="00F82EB4"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8</w:t>
            </w:r>
            <w:r w:rsidR="00B66FFF">
              <w:rPr>
                <w:rFonts w:ascii="Times New Roman" w:hAnsi="Times New Roman" w:cs="Times New Roman"/>
                <w:sz w:val="18"/>
                <w:szCs w:val="18"/>
              </w:rPr>
              <w:t>.000 TL</w:t>
            </w:r>
          </w:p>
        </w:tc>
        <w:tc>
          <w:tcPr>
            <w:tcW w:w="984" w:type="dxa"/>
            <w:tcBorders>
              <w:top w:val="single" w:sz="8" w:space="0" w:color="000000"/>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rsidR="00B66FFF" w:rsidRDefault="00B66FFF"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15.000 TL       </w:t>
            </w:r>
          </w:p>
        </w:tc>
      </w:tr>
      <w:tr w:rsidR="00B66FFF" w:rsidTr="00B66FFF">
        <w:trPr>
          <w:trHeight w:val="254"/>
        </w:trPr>
        <w:tc>
          <w:tcPr>
            <w:tcW w:w="2964" w:type="dxa"/>
            <w:tcBorders>
              <w:top w:val="single" w:sz="8" w:space="0" w:color="000000"/>
              <w:left w:val="single" w:sz="8" w:space="0" w:color="000000"/>
              <w:bottom w:val="single" w:sz="8" w:space="0" w:color="000000"/>
              <w:right w:val="single" w:sz="4" w:space="0" w:color="000000"/>
            </w:tcBorders>
            <w:shd w:val="clear" w:color="auto" w:fill="E2EFD9"/>
          </w:tcPr>
          <w:p w:rsidR="00B66FFF" w:rsidRDefault="00B66FFF" w:rsidP="00B66FFF">
            <w:pPr>
              <w:pStyle w:val="TableParagraph"/>
              <w:kinsoku w:val="0"/>
              <w:overflowPunct w:val="0"/>
              <w:ind w:left="142"/>
              <w:rPr>
                <w:sz w:val="20"/>
                <w:szCs w:val="20"/>
              </w:rPr>
            </w:pPr>
            <w:r>
              <w:rPr>
                <w:sz w:val="20"/>
                <w:szCs w:val="20"/>
              </w:rPr>
              <w:t>Küçük Onarım</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3</w:t>
            </w:r>
            <w:r w:rsidR="00B66FFF">
              <w:rPr>
                <w:rFonts w:ascii="Times New Roman" w:hAnsi="Times New Roman" w:cs="Times New Roman"/>
                <w:sz w:val="18"/>
                <w:szCs w:val="18"/>
              </w:rPr>
              <w:t>.000 TL</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8</w:t>
            </w:r>
            <w:r w:rsidR="00B66FFF">
              <w:rPr>
                <w:rFonts w:ascii="Times New Roman" w:hAnsi="Times New Roman" w:cs="Times New Roman"/>
                <w:sz w:val="18"/>
                <w:szCs w:val="18"/>
              </w:rPr>
              <w:t>.000 TL</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16</w:t>
            </w:r>
            <w:r w:rsidR="00B66FFF">
              <w:rPr>
                <w:rFonts w:ascii="Times New Roman" w:hAnsi="Times New Roman" w:cs="Times New Roman"/>
                <w:sz w:val="18"/>
                <w:szCs w:val="18"/>
              </w:rPr>
              <w:t>.000 TL</w:t>
            </w:r>
          </w:p>
        </w:tc>
      </w:tr>
      <w:tr w:rsidR="00B66FFF" w:rsidTr="00B66FFF">
        <w:trPr>
          <w:trHeight w:val="256"/>
        </w:trPr>
        <w:tc>
          <w:tcPr>
            <w:tcW w:w="2964" w:type="dxa"/>
            <w:tcBorders>
              <w:top w:val="single" w:sz="8" w:space="0" w:color="000000"/>
              <w:left w:val="single" w:sz="8" w:space="0" w:color="000000"/>
              <w:bottom w:val="single" w:sz="8" w:space="0" w:color="000000"/>
              <w:right w:val="single" w:sz="4" w:space="0" w:color="000000"/>
            </w:tcBorders>
          </w:tcPr>
          <w:p w:rsidR="00B66FFF" w:rsidRDefault="00B66FFF" w:rsidP="00B66FFF">
            <w:pPr>
              <w:pStyle w:val="TableParagraph"/>
              <w:kinsoku w:val="0"/>
              <w:overflowPunct w:val="0"/>
              <w:spacing w:line="234" w:lineRule="exact"/>
              <w:ind w:left="142"/>
              <w:rPr>
                <w:sz w:val="20"/>
                <w:szCs w:val="20"/>
              </w:rPr>
            </w:pPr>
            <w:r>
              <w:rPr>
                <w:sz w:val="20"/>
                <w:szCs w:val="20"/>
              </w:rPr>
              <w:t>Bilgisayar Harcamaları</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4" w:space="0" w:color="000000"/>
              <w:left w:val="single" w:sz="4" w:space="0" w:color="000000"/>
              <w:bottom w:val="single" w:sz="4" w:space="0" w:color="000000"/>
              <w:right w:val="single" w:sz="4" w:space="0" w:color="000000"/>
            </w:tcBorders>
          </w:tcPr>
          <w:p w:rsidR="00B66FFF" w:rsidRDefault="00B66FFF"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0</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44" w:type="dxa"/>
            <w:tcBorders>
              <w:top w:val="single" w:sz="8" w:space="0" w:color="000000"/>
              <w:left w:val="single" w:sz="8" w:space="0" w:color="000000"/>
              <w:bottom w:val="single" w:sz="8" w:space="0" w:color="000000"/>
              <w:right w:val="single" w:sz="8" w:space="0" w:color="000000"/>
            </w:tcBorders>
          </w:tcPr>
          <w:p w:rsidR="00B66FFF" w:rsidRDefault="00B66FFF" w:rsidP="00B66FFF">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0</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18"/>
                <w:szCs w:val="18"/>
              </w:rPr>
            </w:pPr>
          </w:p>
        </w:tc>
        <w:tc>
          <w:tcPr>
            <w:tcW w:w="1058" w:type="dxa"/>
            <w:tcBorders>
              <w:top w:val="single" w:sz="8" w:space="0" w:color="000000"/>
              <w:left w:val="single" w:sz="8" w:space="0" w:color="000000"/>
              <w:bottom w:val="single" w:sz="8" w:space="0" w:color="000000"/>
              <w:right w:val="single" w:sz="8" w:space="0" w:color="000000"/>
            </w:tcBorders>
          </w:tcPr>
          <w:p w:rsidR="00B66FFF" w:rsidRDefault="00C76F30" w:rsidP="00C76F30">
            <w:pPr>
              <w:pStyle w:val="TableParagraph"/>
              <w:kinsoku w:val="0"/>
              <w:overflowPunct w:val="0"/>
              <w:rPr>
                <w:rFonts w:ascii="Times New Roman" w:hAnsi="Times New Roman" w:cs="Times New Roman"/>
                <w:sz w:val="18"/>
                <w:szCs w:val="18"/>
              </w:rPr>
            </w:pPr>
            <w:r>
              <w:rPr>
                <w:rFonts w:ascii="Times New Roman" w:hAnsi="Times New Roman" w:cs="Times New Roman"/>
                <w:sz w:val="18"/>
                <w:szCs w:val="18"/>
              </w:rPr>
              <w:t xml:space="preserve">  </w:t>
            </w:r>
            <w:r w:rsidR="00B66FFF">
              <w:rPr>
                <w:rFonts w:ascii="Times New Roman" w:hAnsi="Times New Roman" w:cs="Times New Roman"/>
                <w:sz w:val="18"/>
                <w:szCs w:val="18"/>
              </w:rPr>
              <w:t xml:space="preserve"> </w:t>
            </w:r>
            <w:r>
              <w:rPr>
                <w:rFonts w:ascii="Times New Roman" w:hAnsi="Times New Roman" w:cs="Times New Roman"/>
                <w:sz w:val="18"/>
                <w:szCs w:val="18"/>
              </w:rPr>
              <w:t>8.000TL</w:t>
            </w:r>
          </w:p>
        </w:tc>
      </w:tr>
      <w:tr w:rsidR="00B66FFF" w:rsidTr="00B66FFF">
        <w:trPr>
          <w:trHeight w:val="279"/>
        </w:trPr>
        <w:tc>
          <w:tcPr>
            <w:tcW w:w="2964" w:type="dxa"/>
            <w:tcBorders>
              <w:top w:val="single" w:sz="8" w:space="0" w:color="000000"/>
              <w:left w:val="single" w:sz="8" w:space="0" w:color="000000"/>
              <w:bottom w:val="single" w:sz="8" w:space="0" w:color="000000"/>
              <w:right w:val="single" w:sz="4" w:space="0" w:color="000000"/>
            </w:tcBorders>
            <w:shd w:val="clear" w:color="auto" w:fill="E2EFD9"/>
          </w:tcPr>
          <w:p w:rsidR="00B66FFF" w:rsidRDefault="00B66FFF" w:rsidP="00B66FFF">
            <w:pPr>
              <w:pStyle w:val="TableParagraph"/>
              <w:kinsoku w:val="0"/>
              <w:overflowPunct w:val="0"/>
              <w:spacing w:line="234" w:lineRule="exact"/>
              <w:ind w:left="107"/>
              <w:rPr>
                <w:sz w:val="20"/>
                <w:szCs w:val="20"/>
              </w:rPr>
            </w:pPr>
            <w:r>
              <w:rPr>
                <w:sz w:val="20"/>
                <w:szCs w:val="20"/>
              </w:rPr>
              <w:t>Büro Makinaları Harcamaları</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10</w:t>
            </w:r>
            <w:r w:rsidR="00B66FFF">
              <w:rPr>
                <w:rFonts w:ascii="Times New Roman" w:hAnsi="Times New Roman" w:cs="Times New Roman"/>
                <w:sz w:val="20"/>
                <w:szCs w:val="20"/>
              </w:rPr>
              <w:t>.000 TL</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15.0</w:t>
            </w:r>
            <w:r w:rsidR="00B66FFF">
              <w:rPr>
                <w:rFonts w:ascii="Times New Roman" w:hAnsi="Times New Roman" w:cs="Times New Roman"/>
                <w:sz w:val="20"/>
                <w:szCs w:val="20"/>
              </w:rPr>
              <w:t>00 TL</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20</w:t>
            </w:r>
            <w:r w:rsidR="00B66FFF">
              <w:rPr>
                <w:rFonts w:ascii="Times New Roman" w:hAnsi="Times New Roman" w:cs="Times New Roman"/>
                <w:sz w:val="20"/>
                <w:szCs w:val="20"/>
              </w:rPr>
              <w:t>.000 TL</w:t>
            </w:r>
          </w:p>
        </w:tc>
      </w:tr>
      <w:tr w:rsidR="00B66FFF" w:rsidTr="00B66FFF">
        <w:trPr>
          <w:trHeight w:val="282"/>
        </w:trPr>
        <w:tc>
          <w:tcPr>
            <w:tcW w:w="2964" w:type="dxa"/>
            <w:tcBorders>
              <w:top w:val="single" w:sz="8" w:space="0" w:color="000000"/>
              <w:left w:val="single" w:sz="8" w:space="0" w:color="000000"/>
              <w:bottom w:val="single" w:sz="8" w:space="0" w:color="000000"/>
              <w:right w:val="single" w:sz="4" w:space="0" w:color="000000"/>
            </w:tcBorders>
          </w:tcPr>
          <w:p w:rsidR="00B66FFF" w:rsidRDefault="00B66FFF" w:rsidP="00B66FFF">
            <w:pPr>
              <w:pStyle w:val="TableParagraph"/>
              <w:kinsoku w:val="0"/>
              <w:overflowPunct w:val="0"/>
              <w:spacing w:line="234" w:lineRule="exact"/>
              <w:ind w:left="107"/>
              <w:rPr>
                <w:sz w:val="20"/>
                <w:szCs w:val="20"/>
              </w:rPr>
            </w:pPr>
            <w:r>
              <w:rPr>
                <w:sz w:val="20"/>
                <w:szCs w:val="20"/>
              </w:rPr>
              <w:t>Telefon</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4" w:space="0" w:color="000000"/>
              <w:left w:val="single" w:sz="4" w:space="0" w:color="000000"/>
              <w:bottom w:val="single" w:sz="4" w:space="0" w:color="000000"/>
              <w:right w:val="single" w:sz="4" w:space="0" w:color="000000"/>
            </w:tcBorders>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8" w:space="0" w:color="000000"/>
              <w:left w:val="single" w:sz="8" w:space="0" w:color="000000"/>
              <w:bottom w:val="single" w:sz="8" w:space="0" w:color="000000"/>
              <w:right w:val="single" w:sz="8" w:space="0" w:color="000000"/>
            </w:tcBorders>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r w:rsidR="00B66FFF" w:rsidTr="00B66FFF">
        <w:trPr>
          <w:trHeight w:val="280"/>
        </w:trPr>
        <w:tc>
          <w:tcPr>
            <w:tcW w:w="2964" w:type="dxa"/>
            <w:tcBorders>
              <w:top w:val="single" w:sz="8" w:space="0" w:color="000000"/>
              <w:left w:val="single" w:sz="8" w:space="0" w:color="000000"/>
              <w:bottom w:val="single" w:sz="8" w:space="0" w:color="000000"/>
              <w:right w:val="single" w:sz="4" w:space="0" w:color="000000"/>
            </w:tcBorders>
            <w:shd w:val="clear" w:color="auto" w:fill="E2EFD9"/>
          </w:tcPr>
          <w:p w:rsidR="00B66FFF" w:rsidRDefault="00B66FFF" w:rsidP="00B66FFF">
            <w:pPr>
              <w:pStyle w:val="TableParagraph"/>
              <w:kinsoku w:val="0"/>
              <w:overflowPunct w:val="0"/>
              <w:spacing w:line="234" w:lineRule="exact"/>
              <w:ind w:left="107"/>
              <w:rPr>
                <w:sz w:val="20"/>
                <w:szCs w:val="20"/>
              </w:rPr>
            </w:pPr>
            <w:r>
              <w:rPr>
                <w:sz w:val="20"/>
                <w:szCs w:val="20"/>
              </w:rPr>
              <w:t>Sosyal Faaliyetler</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0</w:t>
            </w:r>
          </w:p>
        </w:tc>
      </w:tr>
      <w:tr w:rsidR="00B66FFF" w:rsidTr="00B66FFF">
        <w:trPr>
          <w:trHeight w:val="281"/>
        </w:trPr>
        <w:tc>
          <w:tcPr>
            <w:tcW w:w="2964" w:type="dxa"/>
            <w:tcBorders>
              <w:top w:val="single" w:sz="8" w:space="0" w:color="000000"/>
              <w:left w:val="single" w:sz="8" w:space="0" w:color="000000"/>
              <w:bottom w:val="single" w:sz="8" w:space="0" w:color="000000"/>
              <w:right w:val="single" w:sz="4" w:space="0" w:color="000000"/>
            </w:tcBorders>
            <w:shd w:val="clear" w:color="auto" w:fill="E2EFD9"/>
          </w:tcPr>
          <w:p w:rsidR="00B66FFF" w:rsidRDefault="00B66FFF" w:rsidP="00B66FFF">
            <w:pPr>
              <w:pStyle w:val="TableParagraph"/>
              <w:kinsoku w:val="0"/>
              <w:overflowPunct w:val="0"/>
              <w:spacing w:before="1"/>
              <w:ind w:left="107"/>
              <w:rPr>
                <w:sz w:val="20"/>
                <w:szCs w:val="20"/>
              </w:rPr>
            </w:pPr>
            <w:r>
              <w:rPr>
                <w:sz w:val="20"/>
                <w:szCs w:val="20"/>
              </w:rPr>
              <w:t>Kırtasiye</w:t>
            </w:r>
          </w:p>
        </w:tc>
        <w:tc>
          <w:tcPr>
            <w:tcW w:w="984" w:type="dxa"/>
            <w:tcBorders>
              <w:top w:val="none" w:sz="6" w:space="0" w:color="auto"/>
              <w:left w:val="single" w:sz="4" w:space="0" w:color="000000"/>
              <w:bottom w:val="none" w:sz="6" w:space="0" w:color="auto"/>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4.0</w:t>
            </w:r>
            <w:r w:rsidR="00B66FFF">
              <w:rPr>
                <w:rFonts w:ascii="Times New Roman" w:hAnsi="Times New Roman" w:cs="Times New Roman"/>
                <w:sz w:val="20"/>
                <w:szCs w:val="20"/>
              </w:rPr>
              <w:t>00 TL</w:t>
            </w:r>
          </w:p>
        </w:tc>
        <w:tc>
          <w:tcPr>
            <w:tcW w:w="984" w:type="dxa"/>
            <w:tcBorders>
              <w:top w:val="none" w:sz="6" w:space="0" w:color="auto"/>
              <w:left w:val="single" w:sz="4"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B66FFF" w:rsidP="00C76F30">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w:t>
            </w:r>
            <w:r w:rsidR="00C76F30">
              <w:rPr>
                <w:rFonts w:ascii="Times New Roman" w:hAnsi="Times New Roman" w:cs="Times New Roman"/>
                <w:sz w:val="20"/>
                <w:szCs w:val="20"/>
              </w:rPr>
              <w:t>6.000</w:t>
            </w:r>
          </w:p>
        </w:tc>
        <w:tc>
          <w:tcPr>
            <w:tcW w:w="984" w:type="dxa"/>
            <w:tcBorders>
              <w:top w:val="none" w:sz="6" w:space="0" w:color="auto"/>
              <w:left w:val="single" w:sz="8" w:space="0" w:color="000000"/>
              <w:bottom w:val="none" w:sz="6" w:space="0" w:color="auto"/>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0"/>
                <w:szCs w:val="20"/>
              </w:rPr>
            </w:pP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12.0</w:t>
            </w:r>
            <w:r w:rsidR="00B66FFF">
              <w:rPr>
                <w:rFonts w:ascii="Times New Roman" w:hAnsi="Times New Roman" w:cs="Times New Roman"/>
                <w:sz w:val="20"/>
                <w:szCs w:val="20"/>
              </w:rPr>
              <w:t>00 TL</w:t>
            </w:r>
          </w:p>
        </w:tc>
      </w:tr>
      <w:tr w:rsidR="00B66FFF" w:rsidTr="00B66FFF">
        <w:trPr>
          <w:trHeight w:val="548"/>
        </w:trPr>
        <w:tc>
          <w:tcPr>
            <w:tcW w:w="2964" w:type="dxa"/>
            <w:tcBorders>
              <w:top w:val="single" w:sz="8" w:space="0" w:color="000000"/>
              <w:left w:val="single" w:sz="8" w:space="0" w:color="000000"/>
              <w:bottom w:val="single" w:sz="8" w:space="0" w:color="000000"/>
              <w:right w:val="single" w:sz="4" w:space="0" w:color="000000"/>
            </w:tcBorders>
            <w:shd w:val="clear" w:color="auto" w:fill="E2EFD9"/>
          </w:tcPr>
          <w:p w:rsidR="00B66FFF" w:rsidRDefault="00B66FFF" w:rsidP="00B66FFF">
            <w:pPr>
              <w:pStyle w:val="TableParagraph"/>
              <w:kinsoku w:val="0"/>
              <w:overflowPunct w:val="0"/>
              <w:spacing w:line="234" w:lineRule="exact"/>
              <w:ind w:left="107"/>
              <w:rPr>
                <w:sz w:val="20"/>
                <w:szCs w:val="20"/>
              </w:rPr>
            </w:pPr>
            <w:r>
              <w:rPr>
                <w:sz w:val="20"/>
                <w:szCs w:val="20"/>
              </w:rPr>
              <w:t>GENEL</w:t>
            </w:r>
          </w:p>
        </w:tc>
        <w:tc>
          <w:tcPr>
            <w:tcW w:w="984" w:type="dxa"/>
            <w:tcBorders>
              <w:top w:val="none" w:sz="6" w:space="0" w:color="auto"/>
              <w:left w:val="single" w:sz="4" w:space="0" w:color="000000"/>
              <w:bottom w:val="single" w:sz="4" w:space="0" w:color="000000"/>
              <w:right w:val="single" w:sz="4"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2"/>
                <w:szCs w:val="22"/>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21.000</w:t>
            </w:r>
            <w:r w:rsidR="00B66FFF">
              <w:rPr>
                <w:rFonts w:ascii="Times New Roman" w:hAnsi="Times New Roman" w:cs="Times New Roman"/>
                <w:sz w:val="22"/>
                <w:szCs w:val="22"/>
              </w:rPr>
              <w:t xml:space="preserve"> TL</w:t>
            </w:r>
          </w:p>
        </w:tc>
        <w:tc>
          <w:tcPr>
            <w:tcW w:w="984" w:type="dxa"/>
            <w:tcBorders>
              <w:top w:val="none" w:sz="6" w:space="0" w:color="auto"/>
              <w:left w:val="single" w:sz="4"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2"/>
                <w:szCs w:val="22"/>
              </w:rPr>
            </w:pPr>
          </w:p>
        </w:tc>
        <w:tc>
          <w:tcPr>
            <w:tcW w:w="1044" w:type="dxa"/>
            <w:tcBorders>
              <w:top w:val="single" w:sz="8" w:space="0" w:color="000000"/>
              <w:left w:val="single" w:sz="8" w:space="0" w:color="000000"/>
              <w:bottom w:val="single" w:sz="8" w:space="0" w:color="000000"/>
              <w:right w:val="single" w:sz="8" w:space="0" w:color="000000"/>
            </w:tcBorders>
            <w:shd w:val="clear" w:color="auto" w:fill="E2EFD9"/>
          </w:tcPr>
          <w:p w:rsidR="00B66FFF" w:rsidRDefault="00C76F30" w:rsidP="00B66FF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37.000</w:t>
            </w:r>
            <w:r w:rsidR="00B66FFF">
              <w:rPr>
                <w:rFonts w:ascii="Times New Roman" w:hAnsi="Times New Roman" w:cs="Times New Roman"/>
                <w:sz w:val="22"/>
                <w:szCs w:val="22"/>
              </w:rPr>
              <w:t xml:space="preserve"> TL</w:t>
            </w:r>
          </w:p>
        </w:tc>
        <w:tc>
          <w:tcPr>
            <w:tcW w:w="984" w:type="dxa"/>
            <w:tcBorders>
              <w:top w:val="none" w:sz="6" w:space="0" w:color="auto"/>
              <w:left w:val="single" w:sz="8" w:space="0" w:color="000000"/>
              <w:bottom w:val="single" w:sz="8" w:space="0" w:color="000000"/>
              <w:right w:val="single" w:sz="8" w:space="0" w:color="000000"/>
            </w:tcBorders>
            <w:shd w:val="clear" w:color="auto" w:fill="E2EFD9"/>
          </w:tcPr>
          <w:p w:rsidR="00B66FFF" w:rsidRDefault="00B66FFF" w:rsidP="00B66FFF">
            <w:pPr>
              <w:pStyle w:val="TableParagraph"/>
              <w:kinsoku w:val="0"/>
              <w:overflowPunct w:val="0"/>
              <w:rPr>
                <w:rFonts w:ascii="Times New Roman" w:hAnsi="Times New Roman" w:cs="Times New Roman"/>
                <w:sz w:val="22"/>
                <w:szCs w:val="22"/>
              </w:rPr>
            </w:pPr>
          </w:p>
        </w:tc>
        <w:tc>
          <w:tcPr>
            <w:tcW w:w="1058" w:type="dxa"/>
            <w:tcBorders>
              <w:top w:val="single" w:sz="8" w:space="0" w:color="000000"/>
              <w:left w:val="single" w:sz="8" w:space="0" w:color="000000"/>
              <w:bottom w:val="single" w:sz="8" w:space="0" w:color="000000"/>
              <w:right w:val="single" w:sz="8" w:space="0" w:color="000000"/>
            </w:tcBorders>
            <w:shd w:val="clear" w:color="auto" w:fill="E2EFD9"/>
          </w:tcPr>
          <w:p w:rsidR="00B66FFF" w:rsidRPr="00C76F42" w:rsidRDefault="00C76F30" w:rsidP="00B66FFF">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63.000</w:t>
            </w:r>
            <w:r w:rsidR="00B66FFF" w:rsidRPr="00C76F42">
              <w:rPr>
                <w:rFonts w:ascii="Times New Roman" w:hAnsi="Times New Roman" w:cs="Times New Roman"/>
                <w:sz w:val="20"/>
                <w:szCs w:val="20"/>
              </w:rPr>
              <w:t xml:space="preserve"> TL</w:t>
            </w:r>
          </w:p>
        </w:tc>
      </w:tr>
    </w:tbl>
    <w:p w:rsidR="006778A1" w:rsidRDefault="006778A1" w:rsidP="002752F7">
      <w:pPr>
        <w:pStyle w:val="GvdeMetni"/>
        <w:kinsoku w:val="0"/>
        <w:overflowPunct w:val="0"/>
        <w:jc w:val="right"/>
        <w:rPr>
          <w:b/>
          <w:bCs/>
          <w:spacing w:val="-1"/>
          <w:w w:val="99"/>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p>
    <w:p w:rsidR="006778A1" w:rsidRDefault="006778A1" w:rsidP="002752F7">
      <w:pPr>
        <w:pStyle w:val="GvdeMetni"/>
        <w:kinsoku w:val="0"/>
        <w:overflowPunct w:val="0"/>
        <w:rPr>
          <w:b/>
          <w:bCs/>
          <w:sz w:val="27"/>
          <w:szCs w:val="27"/>
        </w:rPr>
      </w:pPr>
    </w:p>
    <w:p w:rsidR="006778A1" w:rsidRDefault="006778A1" w:rsidP="00C7292A">
      <w:pPr>
        <w:pStyle w:val="Balk4"/>
        <w:numPr>
          <w:ilvl w:val="2"/>
          <w:numId w:val="13"/>
        </w:numPr>
        <w:tabs>
          <w:tab w:val="left" w:pos="709"/>
        </w:tabs>
        <w:kinsoku w:val="0"/>
        <w:overflowPunct w:val="0"/>
        <w:spacing w:before="0"/>
        <w:ind w:left="0" w:firstLine="0"/>
      </w:pPr>
      <w:r>
        <w:t>İstatistiki</w:t>
      </w:r>
      <w:r>
        <w:rPr>
          <w:spacing w:val="-1"/>
        </w:rPr>
        <w:t xml:space="preserve"> </w:t>
      </w:r>
      <w:r>
        <w:t>Veriler</w:t>
      </w:r>
    </w:p>
    <w:tbl>
      <w:tblPr>
        <w:tblStyle w:val="TableGrid"/>
        <w:tblW w:w="10828" w:type="dxa"/>
        <w:tblInd w:w="-108" w:type="dxa"/>
        <w:tblLayout w:type="fixed"/>
        <w:tblCellMar>
          <w:top w:w="55" w:type="dxa"/>
          <w:left w:w="108" w:type="dxa"/>
          <w:right w:w="115" w:type="dxa"/>
        </w:tblCellMar>
        <w:tblLook w:val="04A0" w:firstRow="1" w:lastRow="0" w:firstColumn="1" w:lastColumn="0" w:noHBand="0" w:noVBand="1"/>
      </w:tblPr>
      <w:tblGrid>
        <w:gridCol w:w="1209"/>
        <w:gridCol w:w="4838"/>
        <w:gridCol w:w="912"/>
        <w:gridCol w:w="770"/>
        <w:gridCol w:w="992"/>
        <w:gridCol w:w="708"/>
        <w:gridCol w:w="673"/>
        <w:gridCol w:w="726"/>
      </w:tblGrid>
      <w:tr w:rsidR="000642E9" w:rsidRPr="00843175" w:rsidTr="000642E9">
        <w:trPr>
          <w:trHeight w:val="430"/>
        </w:trPr>
        <w:tc>
          <w:tcPr>
            <w:tcW w:w="1209"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764863" w:rsidRPr="00843175" w:rsidRDefault="00764863" w:rsidP="005F2FA5">
            <w:pPr>
              <w:rPr>
                <w:sz w:val="18"/>
                <w:szCs w:val="18"/>
              </w:rPr>
            </w:pPr>
            <w:r w:rsidRPr="00843175">
              <w:rPr>
                <w:rFonts w:eastAsia="Times New Roman" w:cs="Book Antiqua"/>
                <w:b/>
                <w:sz w:val="18"/>
                <w:szCs w:val="18"/>
              </w:rPr>
              <w:t xml:space="preserve">No </w:t>
            </w:r>
          </w:p>
        </w:tc>
        <w:tc>
          <w:tcPr>
            <w:tcW w:w="483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764863" w:rsidRPr="00843175" w:rsidRDefault="00764863" w:rsidP="005F2FA5">
            <w:pPr>
              <w:ind w:right="1974"/>
              <w:rPr>
                <w:sz w:val="18"/>
                <w:szCs w:val="18"/>
              </w:rPr>
            </w:pPr>
            <w:r w:rsidRPr="00843175">
              <w:rPr>
                <w:rFonts w:eastAsia="Times New Roman" w:cs="Book Antiqua"/>
                <w:b/>
                <w:sz w:val="18"/>
                <w:szCs w:val="18"/>
              </w:rPr>
              <w:t xml:space="preserve">PERFORMANS GÖSTERGESİ </w:t>
            </w:r>
          </w:p>
        </w:tc>
        <w:tc>
          <w:tcPr>
            <w:tcW w:w="9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764863" w:rsidP="005F2FA5">
            <w:pPr>
              <w:rPr>
                <w:sz w:val="18"/>
                <w:szCs w:val="18"/>
              </w:rPr>
            </w:pPr>
            <w:r w:rsidRPr="00843175">
              <w:rPr>
                <w:rFonts w:eastAsia="Times New Roman" w:cs="Book Antiqua"/>
                <w:b/>
                <w:sz w:val="18"/>
                <w:szCs w:val="18"/>
              </w:rPr>
              <w:t xml:space="preserve"> </w:t>
            </w:r>
          </w:p>
        </w:tc>
        <w:tc>
          <w:tcPr>
            <w:tcW w:w="770" w:type="dxa"/>
            <w:tcBorders>
              <w:top w:val="single" w:sz="4" w:space="0" w:color="000000"/>
              <w:left w:val="single" w:sz="4" w:space="0" w:color="000000"/>
              <w:bottom w:val="single" w:sz="4" w:space="0" w:color="000000"/>
              <w:right w:val="nil"/>
            </w:tcBorders>
            <w:shd w:val="clear" w:color="auto" w:fill="E2EFD9" w:themeFill="accent6" w:themeFillTint="33"/>
          </w:tcPr>
          <w:p w:rsidR="00764863" w:rsidRPr="00843175" w:rsidRDefault="00764863" w:rsidP="005F2FA5">
            <w:pPr>
              <w:rPr>
                <w:sz w:val="18"/>
                <w:szCs w:val="18"/>
              </w:rPr>
            </w:pPr>
          </w:p>
        </w:tc>
        <w:tc>
          <w:tcPr>
            <w:tcW w:w="992" w:type="dxa"/>
            <w:tcBorders>
              <w:top w:val="single" w:sz="4" w:space="0" w:color="000000"/>
              <w:left w:val="nil"/>
              <w:bottom w:val="single" w:sz="4" w:space="0" w:color="000000"/>
              <w:right w:val="nil"/>
            </w:tcBorders>
            <w:shd w:val="clear" w:color="auto" w:fill="E2EFD9" w:themeFill="accent6" w:themeFillTint="33"/>
          </w:tcPr>
          <w:p w:rsidR="00764863" w:rsidRPr="00843175" w:rsidRDefault="00764863" w:rsidP="005F2FA5">
            <w:pPr>
              <w:rPr>
                <w:b/>
                <w:sz w:val="18"/>
                <w:szCs w:val="18"/>
              </w:rPr>
            </w:pPr>
          </w:p>
        </w:tc>
        <w:tc>
          <w:tcPr>
            <w:tcW w:w="708" w:type="dxa"/>
            <w:tcBorders>
              <w:top w:val="single" w:sz="4" w:space="0" w:color="000000"/>
              <w:left w:val="nil"/>
              <w:bottom w:val="single" w:sz="4" w:space="0" w:color="000000"/>
              <w:right w:val="nil"/>
            </w:tcBorders>
            <w:shd w:val="clear" w:color="auto" w:fill="E2EFD9" w:themeFill="accent6" w:themeFillTint="33"/>
          </w:tcPr>
          <w:p w:rsidR="00764863" w:rsidRPr="00843175" w:rsidRDefault="00764863" w:rsidP="005F2FA5">
            <w:pPr>
              <w:rPr>
                <w:sz w:val="18"/>
                <w:szCs w:val="18"/>
              </w:rPr>
            </w:pPr>
          </w:p>
        </w:tc>
        <w:tc>
          <w:tcPr>
            <w:tcW w:w="673" w:type="dxa"/>
            <w:tcBorders>
              <w:top w:val="single" w:sz="4" w:space="0" w:color="000000"/>
              <w:left w:val="nil"/>
              <w:bottom w:val="single" w:sz="4" w:space="0" w:color="000000"/>
              <w:right w:val="nil"/>
            </w:tcBorders>
            <w:shd w:val="clear" w:color="auto" w:fill="E2EFD9" w:themeFill="accent6" w:themeFillTint="33"/>
          </w:tcPr>
          <w:p w:rsidR="00764863" w:rsidRPr="00843175" w:rsidRDefault="00764863" w:rsidP="005F2FA5">
            <w:pPr>
              <w:rPr>
                <w:sz w:val="18"/>
                <w:szCs w:val="18"/>
              </w:rPr>
            </w:pPr>
          </w:p>
        </w:tc>
        <w:tc>
          <w:tcPr>
            <w:tcW w:w="726" w:type="dxa"/>
            <w:tcBorders>
              <w:top w:val="single" w:sz="4" w:space="0" w:color="000000"/>
              <w:left w:val="nil"/>
              <w:bottom w:val="single" w:sz="4" w:space="0" w:color="000000"/>
              <w:right w:val="single" w:sz="4" w:space="0" w:color="000000"/>
            </w:tcBorders>
            <w:shd w:val="clear" w:color="auto" w:fill="E2EFD9" w:themeFill="accent6" w:themeFillTint="33"/>
          </w:tcPr>
          <w:p w:rsidR="00764863" w:rsidRPr="00843175" w:rsidRDefault="00764863" w:rsidP="005F2FA5">
            <w:pPr>
              <w:rPr>
                <w:sz w:val="18"/>
                <w:szCs w:val="18"/>
              </w:rPr>
            </w:pPr>
          </w:p>
        </w:tc>
      </w:tr>
      <w:tr w:rsidR="000642E9" w:rsidRPr="00843175" w:rsidTr="000642E9">
        <w:trPr>
          <w:trHeight w:val="319"/>
        </w:trPr>
        <w:tc>
          <w:tcPr>
            <w:tcW w:w="1209" w:type="dxa"/>
            <w:vMerge/>
            <w:tcBorders>
              <w:top w:val="nil"/>
              <w:left w:val="single" w:sz="4" w:space="0" w:color="000000"/>
              <w:bottom w:val="single" w:sz="4" w:space="0" w:color="000000"/>
              <w:right w:val="single" w:sz="4" w:space="0" w:color="000000"/>
            </w:tcBorders>
            <w:shd w:val="clear" w:color="auto" w:fill="E2EFD9" w:themeFill="accent6" w:themeFillTint="33"/>
          </w:tcPr>
          <w:p w:rsidR="00764863" w:rsidRPr="00843175" w:rsidRDefault="00764863" w:rsidP="005F2FA5">
            <w:pPr>
              <w:rPr>
                <w:sz w:val="18"/>
                <w:szCs w:val="18"/>
              </w:rPr>
            </w:pPr>
          </w:p>
        </w:tc>
        <w:tc>
          <w:tcPr>
            <w:tcW w:w="4838" w:type="dxa"/>
            <w:vMerge/>
            <w:tcBorders>
              <w:top w:val="nil"/>
              <w:left w:val="single" w:sz="4" w:space="0" w:color="000000"/>
              <w:bottom w:val="single" w:sz="4" w:space="0" w:color="000000"/>
              <w:right w:val="single" w:sz="4" w:space="0" w:color="000000"/>
            </w:tcBorders>
            <w:shd w:val="clear" w:color="auto" w:fill="E2EFD9" w:themeFill="accent6" w:themeFillTint="33"/>
          </w:tcPr>
          <w:p w:rsidR="00764863" w:rsidRPr="00843175" w:rsidRDefault="00764863" w:rsidP="005F2FA5">
            <w:pPr>
              <w:rPr>
                <w:sz w:val="18"/>
                <w:szCs w:val="18"/>
              </w:rPr>
            </w:pPr>
          </w:p>
        </w:tc>
        <w:tc>
          <w:tcPr>
            <w:tcW w:w="91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2021</w:t>
            </w:r>
            <w:r w:rsidR="00764863" w:rsidRPr="00843175">
              <w:rPr>
                <w:rFonts w:eastAsia="Times New Roman" w:cs="Book Antiqua"/>
                <w:b/>
                <w:sz w:val="18"/>
                <w:szCs w:val="18"/>
              </w:rPr>
              <w:t xml:space="preserve"> </w:t>
            </w:r>
          </w:p>
        </w:tc>
        <w:tc>
          <w:tcPr>
            <w:tcW w:w="77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2022</w:t>
            </w:r>
          </w:p>
        </w:tc>
        <w:tc>
          <w:tcPr>
            <w:tcW w:w="992"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2023</w:t>
            </w:r>
          </w:p>
        </w:tc>
        <w:tc>
          <w:tcPr>
            <w:tcW w:w="70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2024</w:t>
            </w:r>
          </w:p>
        </w:tc>
        <w:tc>
          <w:tcPr>
            <w:tcW w:w="673"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2025</w:t>
            </w:r>
          </w:p>
        </w:tc>
        <w:tc>
          <w:tcPr>
            <w:tcW w:w="72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764863" w:rsidRPr="00843175" w:rsidRDefault="001212BD" w:rsidP="005F2FA5">
            <w:pPr>
              <w:jc w:val="center"/>
              <w:rPr>
                <w:sz w:val="18"/>
                <w:szCs w:val="18"/>
              </w:rPr>
            </w:pPr>
            <w:r w:rsidRPr="00843175">
              <w:rPr>
                <w:rFonts w:eastAsia="Times New Roman" w:cs="Book Antiqua"/>
                <w:b/>
                <w:sz w:val="18"/>
                <w:szCs w:val="18"/>
              </w:rPr>
              <w:t>2026</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.a </w:t>
            </w:r>
          </w:p>
        </w:tc>
        <w:tc>
          <w:tcPr>
            <w:tcW w:w="4838"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sz w:val="18"/>
                <w:szCs w:val="18"/>
              </w:rPr>
              <w:t xml:space="preserve">Şube öğretmenler kuruluna kalan öğrenci oranı (%)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11</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12</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30</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0</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186A47">
            <w:pPr>
              <w:jc w:val="center"/>
              <w:rPr>
                <w:sz w:val="18"/>
                <w:szCs w:val="18"/>
              </w:rPr>
            </w:pPr>
            <w:r>
              <w:rPr>
                <w:rFonts w:eastAsia="Times New Roman" w:cs="Book Antiqua"/>
                <w:sz w:val="18"/>
                <w:szCs w:val="18"/>
              </w:rPr>
              <w:t>0</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0</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.b</w:t>
            </w:r>
            <w:r w:rsidRPr="00843175">
              <w:rPr>
                <w:rFonts w:eastAsia="Times New Roman" w:cs="Book Antiqua"/>
                <w:sz w:val="18"/>
                <w:szCs w:val="18"/>
              </w:rPr>
              <w:t xml:space="preserve"> </w:t>
            </w:r>
          </w:p>
        </w:tc>
        <w:tc>
          <w:tcPr>
            <w:tcW w:w="4838"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sz w:val="18"/>
                <w:szCs w:val="18"/>
              </w:rPr>
              <w:t>Merkezi sınavla öğrenci alan okullara yerleşen öğrenci oranı</w:t>
            </w:r>
            <w:r w:rsidRPr="00843175">
              <w:rPr>
                <w:rFonts w:eastAsia="Times New Roman" w:cs="Book Antiqua"/>
                <w:b/>
                <w:sz w:val="18"/>
                <w:szCs w:val="18"/>
              </w:rPr>
              <w:t>(%)</w:t>
            </w:r>
            <w:r w:rsidRPr="00843175">
              <w:rPr>
                <w:rFonts w:eastAsia="Times New Roman" w:cs="Book Antiqua"/>
                <w:sz w:val="18"/>
                <w:szCs w:val="18"/>
              </w:rP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18</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17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16</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rPr>
                <w:sz w:val="18"/>
                <w:szCs w:val="18"/>
              </w:rPr>
            </w:pPr>
            <w:r>
              <w:rPr>
                <w:rFonts w:eastAsia="Times New Roman" w:cs="Book Antiqua"/>
                <w:sz w:val="18"/>
                <w:szCs w:val="18"/>
              </w:rPr>
              <w:t>22</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24</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86A47" w:rsidP="005F2FA5">
            <w:pPr>
              <w:jc w:val="center"/>
              <w:rPr>
                <w:sz w:val="18"/>
                <w:szCs w:val="18"/>
              </w:rPr>
            </w:pPr>
            <w:r>
              <w:rPr>
                <w:rFonts w:eastAsia="Times New Roman" w:cs="Book Antiqua"/>
                <w:sz w:val="18"/>
                <w:szCs w:val="18"/>
              </w:rPr>
              <w:t>26</w:t>
            </w:r>
          </w:p>
        </w:tc>
      </w:tr>
      <w:tr w:rsidR="00764863" w:rsidRPr="00843175" w:rsidTr="00764863">
        <w:trPr>
          <w:trHeight w:val="560"/>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.c.</w:t>
            </w:r>
            <w:r w:rsidRPr="00843175">
              <w:rPr>
                <w:rFonts w:eastAsia="Times New Roman" w:cs="Book Antiqua"/>
                <w:sz w:val="18"/>
                <w:szCs w:val="18"/>
              </w:rPr>
              <w:t xml:space="preserve">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sz w:val="18"/>
                <w:szCs w:val="18"/>
              </w:rPr>
              <w:t xml:space="preserve">Üst öğrenim için sınava giren öğrenci oranı (%)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99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99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100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100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100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100 </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.d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sz w:val="18"/>
                <w:szCs w:val="18"/>
              </w:rPr>
              <w:t xml:space="preserve">Bir üst öğrenime yerleşen öğrenci oranı (%)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90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90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95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95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95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95 </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.e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sz w:val="18"/>
                <w:szCs w:val="18"/>
              </w:rPr>
              <w:t xml:space="preserve">Sosyal ve kültürel faaliyetlere katılım oranı (%)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75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80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80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85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90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95 </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.f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sz w:val="18"/>
                <w:szCs w:val="18"/>
              </w:rPr>
              <w:t xml:space="preserve">Öğrenci başına bir yılda okunan kitap 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11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12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13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14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15 </w:t>
            </w:r>
          </w:p>
        </w:tc>
      </w:tr>
      <w:tr w:rsidR="00764863" w:rsidRPr="00843175" w:rsidTr="00764863">
        <w:trPr>
          <w:trHeight w:val="560"/>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.g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rPr>
                <w:sz w:val="18"/>
                <w:szCs w:val="18"/>
              </w:rPr>
            </w:pPr>
            <w:r w:rsidRPr="00843175">
              <w:rPr>
                <w:rFonts w:eastAsia="Times New Roman" w:cs="Book Antiqua"/>
                <w:sz w:val="18"/>
                <w:szCs w:val="18"/>
              </w:rPr>
              <w:t xml:space="preserve">Yapılan veli toplantısı 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2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2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3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3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4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4 </w:t>
            </w:r>
          </w:p>
        </w:tc>
      </w:tr>
      <w:tr w:rsidR="00764863" w:rsidRPr="00843175" w:rsidTr="00764863">
        <w:trPr>
          <w:trHeight w:val="559"/>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.h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rPr>
                <w:sz w:val="18"/>
                <w:szCs w:val="18"/>
              </w:rPr>
            </w:pPr>
            <w:r w:rsidRPr="00843175">
              <w:rPr>
                <w:rFonts w:eastAsia="Times New Roman" w:cs="Book Antiqua"/>
                <w:sz w:val="18"/>
                <w:szCs w:val="18"/>
              </w:rPr>
              <w:t>Açılan kurs sayısı</w:t>
            </w:r>
            <w:r w:rsidR="00764863" w:rsidRPr="00843175">
              <w:rPr>
                <w:rFonts w:eastAsia="Times New Roman" w:cs="Book Antiqua"/>
                <w:sz w:val="18"/>
                <w:szCs w:val="18"/>
              </w:rPr>
              <w:t xml:space="preserve"> </w:t>
            </w:r>
            <w:proofErr w:type="spellStart"/>
            <w:r w:rsidR="00764863" w:rsidRPr="00843175">
              <w:rPr>
                <w:rFonts w:eastAsia="Times New Roman" w:cs="Book Antiqua"/>
                <w:sz w:val="18"/>
                <w:szCs w:val="18"/>
              </w:rPr>
              <w:t>sayısı</w:t>
            </w:r>
            <w:proofErr w:type="spellEnd"/>
            <w:r w:rsidR="00764863" w:rsidRPr="00843175">
              <w:rPr>
                <w:rFonts w:eastAsia="Times New Roman" w:cs="Book Antiqua"/>
                <w:sz w:val="18"/>
                <w:szCs w:val="18"/>
              </w:rPr>
              <w:t xml:space="preserve">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4</w:t>
            </w:r>
            <w:r w:rsidR="001212BD" w:rsidRPr="00843175">
              <w:rPr>
                <w:rFonts w:eastAsia="Times New Roman" w:cs="Book Antiqua"/>
                <w:sz w:val="18"/>
                <w:szCs w:val="18"/>
              </w:rPr>
              <w:t>0</w:t>
            </w:r>
            <w:r w:rsidRPr="00843175">
              <w:rPr>
                <w:rFonts w:eastAsia="Times New Roman" w:cs="Book Antiqua"/>
                <w:sz w:val="18"/>
                <w:szCs w:val="18"/>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40</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5</w:t>
            </w:r>
            <w:r w:rsidR="00764863" w:rsidRPr="00843175">
              <w:rPr>
                <w:rFonts w:eastAsia="Times New Roman" w:cs="Book Antiqua"/>
                <w:sz w:val="18"/>
                <w:szCs w:val="18"/>
              </w:rPr>
              <w:t xml:space="preserve">5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6</w:t>
            </w:r>
            <w:r w:rsidR="00764863" w:rsidRPr="00843175">
              <w:rPr>
                <w:rFonts w:eastAsia="Times New Roman" w:cs="Book Antiqua"/>
                <w:sz w:val="18"/>
                <w:szCs w:val="18"/>
              </w:rPr>
              <w:t xml:space="preserve">5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7</w:t>
            </w:r>
            <w:r w:rsidR="00764863" w:rsidRPr="00843175">
              <w:rPr>
                <w:rFonts w:eastAsia="Times New Roman" w:cs="Book Antiqua"/>
                <w:sz w:val="18"/>
                <w:szCs w:val="18"/>
              </w:rPr>
              <w:t xml:space="preserve">6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8</w:t>
            </w:r>
            <w:r w:rsidR="00764863" w:rsidRPr="00843175">
              <w:rPr>
                <w:rFonts w:eastAsia="Times New Roman" w:cs="Book Antiqua"/>
                <w:sz w:val="18"/>
                <w:szCs w:val="18"/>
              </w:rPr>
              <w:t xml:space="preserve">8 </w:t>
            </w:r>
          </w:p>
        </w:tc>
      </w:tr>
      <w:tr w:rsidR="00764863" w:rsidRPr="00843175" w:rsidTr="00764863">
        <w:trPr>
          <w:trHeight w:val="557"/>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.j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rPr>
                <w:sz w:val="18"/>
                <w:szCs w:val="18"/>
              </w:rPr>
            </w:pPr>
            <w:r w:rsidRPr="00843175">
              <w:rPr>
                <w:rFonts w:eastAsia="Times New Roman" w:cs="Book Antiqua"/>
                <w:sz w:val="18"/>
                <w:szCs w:val="18"/>
              </w:rPr>
              <w:t>Kaynaştırma öğrenci</w:t>
            </w:r>
            <w:r w:rsidR="00764863" w:rsidRPr="00843175">
              <w:rPr>
                <w:rFonts w:eastAsia="Times New Roman" w:cs="Book Antiqua"/>
                <w:sz w:val="18"/>
                <w:szCs w:val="18"/>
              </w:rPr>
              <w:t xml:space="preserve"> 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10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12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14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16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18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764863" w:rsidP="005F2FA5">
            <w:pPr>
              <w:jc w:val="center"/>
              <w:rPr>
                <w:sz w:val="18"/>
                <w:szCs w:val="18"/>
              </w:rPr>
            </w:pPr>
            <w:r w:rsidRPr="00843175">
              <w:rPr>
                <w:rFonts w:eastAsia="Times New Roman" w:cs="Book Antiqua"/>
                <w:sz w:val="18"/>
                <w:szCs w:val="18"/>
              </w:rPr>
              <w:t xml:space="preserve">20 </w:t>
            </w:r>
          </w:p>
        </w:tc>
      </w:tr>
      <w:tr w:rsidR="00764863" w:rsidRPr="00843175" w:rsidTr="00764863">
        <w:trPr>
          <w:trHeight w:val="562"/>
        </w:trPr>
        <w:tc>
          <w:tcPr>
            <w:tcW w:w="1209" w:type="dxa"/>
            <w:tcBorders>
              <w:top w:val="single" w:sz="4" w:space="0" w:color="000000"/>
              <w:left w:val="single" w:sz="4" w:space="0" w:color="000000"/>
              <w:bottom w:val="single" w:sz="4" w:space="0" w:color="000000"/>
              <w:right w:val="single" w:sz="4" w:space="0" w:color="000000"/>
            </w:tcBorders>
          </w:tcPr>
          <w:p w:rsidR="00764863" w:rsidRPr="00843175" w:rsidRDefault="00764863" w:rsidP="005F2FA5">
            <w:pPr>
              <w:rPr>
                <w:sz w:val="18"/>
                <w:szCs w:val="18"/>
              </w:rPr>
            </w:pPr>
            <w:r w:rsidRPr="00843175">
              <w:rPr>
                <w:rFonts w:eastAsia="Times New Roman" w:cs="Book Antiqua"/>
                <w:b/>
                <w:color w:val="FF0000"/>
                <w:sz w:val="18"/>
                <w:szCs w:val="18"/>
              </w:rPr>
              <w:t>PG.</w:t>
            </w:r>
            <w:proofErr w:type="gramStart"/>
            <w:r w:rsidRPr="00843175">
              <w:rPr>
                <w:rFonts w:eastAsia="Times New Roman" w:cs="Book Antiqua"/>
                <w:b/>
                <w:color w:val="FF0000"/>
                <w:sz w:val="18"/>
                <w:szCs w:val="18"/>
              </w:rPr>
              <w:t>2.1</w:t>
            </w:r>
            <w:proofErr w:type="gramEnd"/>
            <w:r w:rsidRPr="00843175">
              <w:rPr>
                <w:rFonts w:eastAsia="Times New Roman" w:cs="Book Antiqua"/>
                <w:b/>
                <w:color w:val="FF0000"/>
                <w:sz w:val="18"/>
                <w:szCs w:val="18"/>
              </w:rPr>
              <w:t xml:space="preserve">.k </w:t>
            </w:r>
          </w:p>
        </w:tc>
        <w:tc>
          <w:tcPr>
            <w:tcW w:w="483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rPr>
                <w:sz w:val="18"/>
                <w:szCs w:val="18"/>
              </w:rPr>
            </w:pPr>
            <w:r w:rsidRPr="00843175">
              <w:rPr>
                <w:rFonts w:eastAsia="Times New Roman" w:cs="Book Antiqua"/>
                <w:sz w:val="18"/>
                <w:szCs w:val="18"/>
              </w:rPr>
              <w:t xml:space="preserve">Düzenlenen gezi </w:t>
            </w:r>
            <w:r w:rsidR="00764863" w:rsidRPr="00843175">
              <w:rPr>
                <w:rFonts w:eastAsia="Times New Roman" w:cs="Book Antiqua"/>
                <w:sz w:val="18"/>
                <w:szCs w:val="18"/>
              </w:rPr>
              <w:t xml:space="preserve">sayısı </w:t>
            </w:r>
          </w:p>
        </w:tc>
        <w:tc>
          <w:tcPr>
            <w:tcW w:w="91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12</w:t>
            </w:r>
            <w:r w:rsidR="00764863" w:rsidRPr="00843175">
              <w:rPr>
                <w:rFonts w:eastAsia="Times New Roman" w:cs="Book Antiqua"/>
                <w:sz w:val="18"/>
                <w:szCs w:val="18"/>
              </w:rPr>
              <w:t xml:space="preserve"> </w:t>
            </w:r>
          </w:p>
        </w:tc>
        <w:tc>
          <w:tcPr>
            <w:tcW w:w="770"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22</w:t>
            </w:r>
            <w:r w:rsidR="00764863" w:rsidRPr="00843175">
              <w:rPr>
                <w:rFonts w:eastAsia="Times New Roman" w:cs="Book Antiqua"/>
                <w:sz w:val="18"/>
                <w:szCs w:val="18"/>
              </w:rPr>
              <w:t xml:space="preserve"> </w:t>
            </w:r>
          </w:p>
        </w:tc>
        <w:tc>
          <w:tcPr>
            <w:tcW w:w="992"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35</w:t>
            </w:r>
            <w:r w:rsidR="00764863" w:rsidRPr="00843175">
              <w:rPr>
                <w:rFonts w:eastAsia="Times New Roman" w:cs="Book Antiqua"/>
                <w:sz w:val="18"/>
                <w:szCs w:val="18"/>
              </w:rPr>
              <w:t xml:space="preserve"> </w:t>
            </w:r>
          </w:p>
        </w:tc>
        <w:tc>
          <w:tcPr>
            <w:tcW w:w="708"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38</w:t>
            </w:r>
            <w:r w:rsidR="00764863" w:rsidRPr="00843175">
              <w:rPr>
                <w:rFonts w:eastAsia="Times New Roman" w:cs="Book Antiqua"/>
                <w:sz w:val="18"/>
                <w:szCs w:val="18"/>
              </w:rPr>
              <w:t xml:space="preserve"> </w:t>
            </w:r>
          </w:p>
        </w:tc>
        <w:tc>
          <w:tcPr>
            <w:tcW w:w="673"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55</w:t>
            </w:r>
            <w:r w:rsidR="00764863" w:rsidRPr="00843175">
              <w:rPr>
                <w:rFonts w:eastAsia="Times New Roman" w:cs="Book Antiqua"/>
                <w:sz w:val="18"/>
                <w:szCs w:val="18"/>
              </w:rPr>
              <w:t xml:space="preserve"> </w:t>
            </w:r>
          </w:p>
        </w:tc>
        <w:tc>
          <w:tcPr>
            <w:tcW w:w="726" w:type="dxa"/>
            <w:tcBorders>
              <w:top w:val="single" w:sz="4" w:space="0" w:color="000000"/>
              <w:left w:val="single" w:sz="4" w:space="0" w:color="000000"/>
              <w:bottom w:val="single" w:sz="4" w:space="0" w:color="000000"/>
              <w:right w:val="single" w:sz="4" w:space="0" w:color="000000"/>
            </w:tcBorders>
            <w:vAlign w:val="center"/>
          </w:tcPr>
          <w:p w:rsidR="00764863" w:rsidRPr="00843175" w:rsidRDefault="001212BD" w:rsidP="005F2FA5">
            <w:pPr>
              <w:jc w:val="center"/>
              <w:rPr>
                <w:sz w:val="18"/>
                <w:szCs w:val="18"/>
              </w:rPr>
            </w:pPr>
            <w:r w:rsidRPr="00843175">
              <w:rPr>
                <w:rFonts w:eastAsia="Times New Roman" w:cs="Book Antiqua"/>
                <w:sz w:val="18"/>
                <w:szCs w:val="18"/>
              </w:rPr>
              <w:t>60</w:t>
            </w:r>
            <w:r w:rsidR="00764863" w:rsidRPr="00843175">
              <w:rPr>
                <w:rFonts w:eastAsia="Times New Roman" w:cs="Book Antiqua"/>
                <w:sz w:val="18"/>
                <w:szCs w:val="18"/>
              </w:rPr>
              <w:t xml:space="preserve"> </w:t>
            </w:r>
          </w:p>
        </w:tc>
      </w:tr>
    </w:tbl>
    <w:p w:rsidR="00764863" w:rsidRDefault="00764863" w:rsidP="00764863"/>
    <w:p w:rsidR="00764863" w:rsidRDefault="00764863" w:rsidP="00764863"/>
    <w:p w:rsidR="00764863" w:rsidRDefault="00764863" w:rsidP="00764863"/>
    <w:p w:rsidR="00764863" w:rsidRPr="00764863" w:rsidRDefault="00764863" w:rsidP="00764863"/>
    <w:p w:rsidR="006778A1" w:rsidRDefault="006778A1" w:rsidP="002752F7">
      <w:pPr>
        <w:pStyle w:val="ListeParagraf"/>
        <w:numPr>
          <w:ilvl w:val="3"/>
          <w:numId w:val="13"/>
        </w:numPr>
        <w:tabs>
          <w:tab w:val="left" w:pos="2139"/>
        </w:tabs>
        <w:kinsoku w:val="0"/>
        <w:overflowPunct w:val="0"/>
        <w:spacing w:before="0" w:line="357" w:lineRule="auto"/>
        <w:ind w:left="0"/>
        <w:jc w:val="both"/>
        <w:sectPr w:rsidR="006778A1" w:rsidSect="002752F7">
          <w:pgSz w:w="11910" w:h="16840"/>
          <w:pgMar w:top="720" w:right="720" w:bottom="720" w:left="720" w:header="0" w:footer="1017" w:gutter="0"/>
          <w:cols w:space="708"/>
          <w:noEndnote/>
          <w:docGrid w:linePitch="299"/>
        </w:sectPr>
      </w:pPr>
    </w:p>
    <w:p w:rsidR="006778A1" w:rsidRDefault="006778A1" w:rsidP="00FC091B">
      <w:pPr>
        <w:pStyle w:val="Balk3"/>
        <w:numPr>
          <w:ilvl w:val="1"/>
          <w:numId w:val="12"/>
        </w:numPr>
        <w:tabs>
          <w:tab w:val="left" w:pos="567"/>
        </w:tabs>
        <w:kinsoku w:val="0"/>
        <w:overflowPunct w:val="0"/>
        <w:spacing w:before="0"/>
        <w:ind w:left="0" w:firstLine="0"/>
      </w:pPr>
      <w:r>
        <w:lastRenderedPageBreak/>
        <w:t>Çevre Analizi (PESTLE)</w:t>
      </w:r>
    </w:p>
    <w:p w:rsidR="006778A1" w:rsidRDefault="006778A1" w:rsidP="002752F7">
      <w:pPr>
        <w:pStyle w:val="GvdeMetni"/>
        <w:kinsoku w:val="0"/>
        <w:overflowPunct w:val="0"/>
        <w:rPr>
          <w:b/>
          <w:bCs/>
          <w:sz w:val="20"/>
          <w:szCs w:val="20"/>
        </w:rPr>
      </w:pPr>
      <w:r>
        <w:rPr>
          <w:b/>
          <w:bCs/>
          <w:sz w:val="20"/>
          <w:szCs w:val="20"/>
        </w:rPr>
        <w:t>Tablo 20. PESTLE Analiz Tablosu</w:t>
      </w:r>
    </w:p>
    <w:tbl>
      <w:tblPr>
        <w:tblW w:w="0" w:type="auto"/>
        <w:tblInd w:w="1357" w:type="dxa"/>
        <w:tblLayout w:type="fixed"/>
        <w:tblCellMar>
          <w:left w:w="0" w:type="dxa"/>
          <w:right w:w="0" w:type="dxa"/>
        </w:tblCellMar>
        <w:tblLook w:val="0000" w:firstRow="0" w:lastRow="0" w:firstColumn="0" w:lastColumn="0" w:noHBand="0" w:noVBand="0"/>
      </w:tblPr>
      <w:tblGrid>
        <w:gridCol w:w="5388"/>
        <w:gridCol w:w="3826"/>
      </w:tblGrid>
      <w:tr w:rsidR="006778A1">
        <w:trPr>
          <w:trHeight w:val="452"/>
        </w:trPr>
        <w:tc>
          <w:tcPr>
            <w:tcW w:w="5388"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Politik-Yasal etkenler</w:t>
            </w:r>
          </w:p>
        </w:tc>
        <w:tc>
          <w:tcPr>
            <w:tcW w:w="382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Ekonomik etkenler</w:t>
            </w:r>
          </w:p>
        </w:tc>
      </w:tr>
      <w:tr w:rsidR="006778A1">
        <w:trPr>
          <w:trHeight w:val="3047"/>
        </w:trPr>
        <w:tc>
          <w:tcPr>
            <w:tcW w:w="5388"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rPr>
                <w:b/>
                <w:bCs/>
                <w:sz w:val="19"/>
                <w:szCs w:val="19"/>
              </w:rPr>
            </w:pPr>
          </w:p>
          <w:p w:rsidR="006778A1" w:rsidRDefault="006778A1" w:rsidP="002752F7">
            <w:pPr>
              <w:pStyle w:val="TableParagraph"/>
              <w:numPr>
                <w:ilvl w:val="0"/>
                <w:numId w:val="11"/>
              </w:numPr>
              <w:tabs>
                <w:tab w:val="left" w:pos="293"/>
              </w:tabs>
              <w:kinsoku w:val="0"/>
              <w:overflowPunct w:val="0"/>
              <w:ind w:left="0" w:hanging="283"/>
              <w:rPr>
                <w:sz w:val="20"/>
                <w:szCs w:val="20"/>
              </w:rPr>
            </w:pPr>
            <w:r>
              <w:rPr>
                <w:sz w:val="20"/>
                <w:szCs w:val="20"/>
              </w:rPr>
              <w:t>Kalkınma Planı ve Orta Vadeli</w:t>
            </w:r>
            <w:r>
              <w:rPr>
                <w:spacing w:val="-3"/>
                <w:sz w:val="20"/>
                <w:szCs w:val="20"/>
              </w:rPr>
              <w:t xml:space="preserve"> </w:t>
            </w:r>
            <w:r>
              <w:rPr>
                <w:sz w:val="20"/>
                <w:szCs w:val="20"/>
              </w:rPr>
              <w:t>Program,</w:t>
            </w:r>
          </w:p>
          <w:p w:rsidR="006778A1" w:rsidRDefault="006778A1" w:rsidP="002752F7">
            <w:pPr>
              <w:pStyle w:val="TableParagraph"/>
              <w:numPr>
                <w:ilvl w:val="0"/>
                <w:numId w:val="11"/>
              </w:numPr>
              <w:tabs>
                <w:tab w:val="left" w:pos="293"/>
              </w:tabs>
              <w:kinsoku w:val="0"/>
              <w:overflowPunct w:val="0"/>
              <w:spacing w:line="234" w:lineRule="exact"/>
              <w:ind w:left="0" w:hanging="283"/>
              <w:rPr>
                <w:sz w:val="20"/>
                <w:szCs w:val="20"/>
              </w:rPr>
            </w:pPr>
            <w:r>
              <w:rPr>
                <w:sz w:val="20"/>
                <w:szCs w:val="20"/>
              </w:rPr>
              <w:t>Bakanlık, il ve ilçe stratejik planlarının</w:t>
            </w:r>
            <w:r>
              <w:rPr>
                <w:spacing w:val="-13"/>
                <w:sz w:val="20"/>
                <w:szCs w:val="20"/>
              </w:rPr>
              <w:t xml:space="preserve"> </w:t>
            </w:r>
            <w:r>
              <w:rPr>
                <w:sz w:val="20"/>
                <w:szCs w:val="20"/>
              </w:rPr>
              <w:t>incelenmesi,</w:t>
            </w:r>
          </w:p>
          <w:p w:rsidR="006778A1" w:rsidRDefault="006778A1" w:rsidP="002752F7">
            <w:pPr>
              <w:pStyle w:val="TableParagraph"/>
              <w:numPr>
                <w:ilvl w:val="0"/>
                <w:numId w:val="11"/>
              </w:numPr>
              <w:tabs>
                <w:tab w:val="left" w:pos="293"/>
              </w:tabs>
              <w:kinsoku w:val="0"/>
              <w:overflowPunct w:val="0"/>
              <w:spacing w:line="234" w:lineRule="exact"/>
              <w:ind w:left="0" w:hanging="283"/>
              <w:rPr>
                <w:sz w:val="20"/>
                <w:szCs w:val="20"/>
              </w:rPr>
            </w:pPr>
            <w:r>
              <w:rPr>
                <w:sz w:val="20"/>
                <w:szCs w:val="20"/>
              </w:rPr>
              <w:t>Yasal yükümlülüklerin</w:t>
            </w:r>
            <w:r>
              <w:rPr>
                <w:spacing w:val="-1"/>
                <w:sz w:val="20"/>
                <w:szCs w:val="20"/>
              </w:rPr>
              <w:t xml:space="preserve"> </w:t>
            </w:r>
            <w:r>
              <w:rPr>
                <w:sz w:val="20"/>
                <w:szCs w:val="20"/>
              </w:rPr>
              <w:t>belirlenmesi,</w:t>
            </w:r>
          </w:p>
          <w:p w:rsidR="006778A1" w:rsidRDefault="006778A1" w:rsidP="002752F7">
            <w:pPr>
              <w:pStyle w:val="TableParagraph"/>
              <w:numPr>
                <w:ilvl w:val="0"/>
                <w:numId w:val="11"/>
              </w:numPr>
              <w:tabs>
                <w:tab w:val="left" w:pos="293"/>
              </w:tabs>
              <w:kinsoku w:val="0"/>
              <w:overflowPunct w:val="0"/>
              <w:ind w:left="0" w:hanging="283"/>
              <w:rPr>
                <w:sz w:val="20"/>
                <w:szCs w:val="20"/>
              </w:rPr>
            </w:pPr>
            <w:r>
              <w:rPr>
                <w:sz w:val="20"/>
                <w:szCs w:val="20"/>
              </w:rPr>
              <w:t>Oluşturulması gereken kurul ve</w:t>
            </w:r>
            <w:r>
              <w:rPr>
                <w:spacing w:val="-5"/>
                <w:sz w:val="20"/>
                <w:szCs w:val="20"/>
              </w:rPr>
              <w:t xml:space="preserve"> </w:t>
            </w:r>
            <w:r>
              <w:rPr>
                <w:sz w:val="20"/>
                <w:szCs w:val="20"/>
              </w:rPr>
              <w:t>komisyonlar,</w:t>
            </w:r>
          </w:p>
          <w:p w:rsidR="006778A1" w:rsidRDefault="006778A1" w:rsidP="002752F7">
            <w:pPr>
              <w:pStyle w:val="TableParagraph"/>
              <w:numPr>
                <w:ilvl w:val="0"/>
                <w:numId w:val="11"/>
              </w:numPr>
              <w:tabs>
                <w:tab w:val="left" w:pos="293"/>
              </w:tabs>
              <w:kinsoku w:val="0"/>
              <w:overflowPunct w:val="0"/>
              <w:ind w:left="0" w:hanging="283"/>
              <w:rPr>
                <w:sz w:val="20"/>
                <w:szCs w:val="20"/>
              </w:rPr>
            </w:pPr>
            <w:r>
              <w:rPr>
                <w:sz w:val="20"/>
                <w:szCs w:val="20"/>
              </w:rPr>
              <w:t>Okul/kurum çevresindeki politik</w:t>
            </w:r>
            <w:r>
              <w:rPr>
                <w:spacing w:val="-2"/>
                <w:sz w:val="20"/>
                <w:szCs w:val="20"/>
              </w:rPr>
              <w:t xml:space="preserve"> </w:t>
            </w:r>
            <w:r>
              <w:rPr>
                <w:sz w:val="20"/>
                <w:szCs w:val="20"/>
              </w:rPr>
              <w:t>durum.</w:t>
            </w:r>
          </w:p>
        </w:tc>
        <w:tc>
          <w:tcPr>
            <w:tcW w:w="3826"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rPr>
                <w:b/>
                <w:bCs/>
                <w:sz w:val="19"/>
                <w:szCs w:val="19"/>
              </w:rPr>
            </w:pPr>
          </w:p>
          <w:p w:rsidR="006778A1" w:rsidRDefault="006778A1" w:rsidP="002752F7">
            <w:pPr>
              <w:pStyle w:val="TableParagraph"/>
              <w:numPr>
                <w:ilvl w:val="0"/>
                <w:numId w:val="10"/>
              </w:numPr>
              <w:tabs>
                <w:tab w:val="left" w:pos="290"/>
              </w:tabs>
              <w:kinsoku w:val="0"/>
              <w:overflowPunct w:val="0"/>
              <w:ind w:left="0"/>
              <w:rPr>
                <w:sz w:val="20"/>
                <w:szCs w:val="20"/>
              </w:rPr>
            </w:pPr>
            <w:r>
              <w:rPr>
                <w:sz w:val="20"/>
                <w:szCs w:val="20"/>
              </w:rPr>
              <w:t>Okul/kurumun bulunduğu</w:t>
            </w:r>
            <w:r>
              <w:rPr>
                <w:spacing w:val="-14"/>
                <w:sz w:val="20"/>
                <w:szCs w:val="20"/>
              </w:rPr>
              <w:t xml:space="preserve"> </w:t>
            </w:r>
            <w:r>
              <w:rPr>
                <w:sz w:val="20"/>
                <w:szCs w:val="20"/>
              </w:rPr>
              <w:t>çevrenin genel gelir</w:t>
            </w:r>
            <w:r>
              <w:rPr>
                <w:spacing w:val="-1"/>
                <w:sz w:val="20"/>
                <w:szCs w:val="20"/>
              </w:rPr>
              <w:t xml:space="preserve"> </w:t>
            </w:r>
            <w:r>
              <w:rPr>
                <w:sz w:val="20"/>
                <w:szCs w:val="20"/>
              </w:rPr>
              <w:t>durumu,</w:t>
            </w:r>
          </w:p>
          <w:p w:rsidR="006778A1" w:rsidRDefault="006778A1" w:rsidP="002752F7">
            <w:pPr>
              <w:pStyle w:val="TableParagraph"/>
              <w:numPr>
                <w:ilvl w:val="0"/>
                <w:numId w:val="10"/>
              </w:numPr>
              <w:tabs>
                <w:tab w:val="left" w:pos="290"/>
              </w:tabs>
              <w:kinsoku w:val="0"/>
              <w:overflowPunct w:val="0"/>
              <w:spacing w:line="234" w:lineRule="exact"/>
              <w:ind w:left="0" w:hanging="283"/>
              <w:rPr>
                <w:sz w:val="20"/>
                <w:szCs w:val="20"/>
              </w:rPr>
            </w:pPr>
            <w:r>
              <w:rPr>
                <w:sz w:val="20"/>
                <w:szCs w:val="20"/>
              </w:rPr>
              <w:t>İş</w:t>
            </w:r>
            <w:r>
              <w:rPr>
                <w:spacing w:val="-2"/>
                <w:sz w:val="20"/>
                <w:szCs w:val="20"/>
              </w:rPr>
              <w:t xml:space="preserve"> </w:t>
            </w:r>
            <w:r>
              <w:rPr>
                <w:sz w:val="20"/>
                <w:szCs w:val="20"/>
              </w:rPr>
              <w:t>kapasitesi,</w:t>
            </w:r>
          </w:p>
          <w:p w:rsidR="006778A1" w:rsidRDefault="006778A1" w:rsidP="002752F7">
            <w:pPr>
              <w:pStyle w:val="TableParagraph"/>
              <w:numPr>
                <w:ilvl w:val="0"/>
                <w:numId w:val="10"/>
              </w:numPr>
              <w:tabs>
                <w:tab w:val="left" w:pos="290"/>
              </w:tabs>
              <w:kinsoku w:val="0"/>
              <w:overflowPunct w:val="0"/>
              <w:ind w:left="0" w:hanging="283"/>
              <w:rPr>
                <w:sz w:val="20"/>
                <w:szCs w:val="20"/>
              </w:rPr>
            </w:pPr>
            <w:r>
              <w:rPr>
                <w:sz w:val="20"/>
                <w:szCs w:val="20"/>
              </w:rPr>
              <w:t>Okul/kurumun gelirini arttırıcı unsurlar,</w:t>
            </w:r>
          </w:p>
          <w:p w:rsidR="006778A1" w:rsidRDefault="006778A1" w:rsidP="002752F7">
            <w:pPr>
              <w:pStyle w:val="TableParagraph"/>
              <w:numPr>
                <w:ilvl w:val="0"/>
                <w:numId w:val="10"/>
              </w:numPr>
              <w:tabs>
                <w:tab w:val="left" w:pos="290"/>
              </w:tabs>
              <w:kinsoku w:val="0"/>
              <w:overflowPunct w:val="0"/>
              <w:ind w:left="0" w:hanging="283"/>
              <w:rPr>
                <w:sz w:val="20"/>
                <w:szCs w:val="20"/>
              </w:rPr>
            </w:pPr>
            <w:r>
              <w:rPr>
                <w:sz w:val="20"/>
                <w:szCs w:val="20"/>
              </w:rPr>
              <w:t>Okul/kurumun giderlerini arttıran unsurlar,</w:t>
            </w:r>
          </w:p>
          <w:p w:rsidR="006778A1" w:rsidRDefault="006778A1" w:rsidP="002752F7">
            <w:pPr>
              <w:pStyle w:val="TableParagraph"/>
              <w:numPr>
                <w:ilvl w:val="0"/>
                <w:numId w:val="10"/>
              </w:numPr>
              <w:tabs>
                <w:tab w:val="left" w:pos="290"/>
              </w:tabs>
              <w:kinsoku w:val="0"/>
              <w:overflowPunct w:val="0"/>
              <w:spacing w:line="234" w:lineRule="exact"/>
              <w:ind w:left="0" w:hanging="283"/>
              <w:rPr>
                <w:sz w:val="20"/>
                <w:szCs w:val="20"/>
              </w:rPr>
            </w:pPr>
            <w:r>
              <w:rPr>
                <w:sz w:val="20"/>
                <w:szCs w:val="20"/>
              </w:rPr>
              <w:t>Tasarruf sağlama</w:t>
            </w:r>
            <w:r>
              <w:rPr>
                <w:spacing w:val="-3"/>
                <w:sz w:val="20"/>
                <w:szCs w:val="20"/>
              </w:rPr>
              <w:t xml:space="preserve"> </w:t>
            </w:r>
            <w:r>
              <w:rPr>
                <w:sz w:val="20"/>
                <w:szCs w:val="20"/>
              </w:rPr>
              <w:t>imkânları,</w:t>
            </w:r>
          </w:p>
          <w:p w:rsidR="006778A1" w:rsidRDefault="006778A1" w:rsidP="002752F7">
            <w:pPr>
              <w:pStyle w:val="TableParagraph"/>
              <w:numPr>
                <w:ilvl w:val="0"/>
                <w:numId w:val="10"/>
              </w:numPr>
              <w:tabs>
                <w:tab w:val="left" w:pos="290"/>
              </w:tabs>
              <w:kinsoku w:val="0"/>
              <w:overflowPunct w:val="0"/>
              <w:spacing w:line="234" w:lineRule="exact"/>
              <w:ind w:left="0" w:hanging="283"/>
              <w:rPr>
                <w:sz w:val="20"/>
                <w:szCs w:val="20"/>
              </w:rPr>
            </w:pPr>
            <w:r>
              <w:rPr>
                <w:sz w:val="20"/>
                <w:szCs w:val="20"/>
              </w:rPr>
              <w:t>İşsizlik</w:t>
            </w:r>
            <w:r>
              <w:rPr>
                <w:spacing w:val="-1"/>
                <w:sz w:val="20"/>
                <w:szCs w:val="20"/>
              </w:rPr>
              <w:t xml:space="preserve"> </w:t>
            </w:r>
            <w:r>
              <w:rPr>
                <w:sz w:val="20"/>
                <w:szCs w:val="20"/>
              </w:rPr>
              <w:t>durumu,</w:t>
            </w:r>
          </w:p>
          <w:p w:rsidR="006778A1" w:rsidRDefault="006778A1" w:rsidP="002752F7">
            <w:pPr>
              <w:pStyle w:val="TableParagraph"/>
              <w:numPr>
                <w:ilvl w:val="0"/>
                <w:numId w:val="10"/>
              </w:numPr>
              <w:tabs>
                <w:tab w:val="left" w:pos="290"/>
              </w:tabs>
              <w:kinsoku w:val="0"/>
              <w:overflowPunct w:val="0"/>
              <w:ind w:left="0"/>
              <w:rPr>
                <w:sz w:val="20"/>
                <w:szCs w:val="20"/>
              </w:rPr>
            </w:pPr>
            <w:r>
              <w:rPr>
                <w:sz w:val="20"/>
                <w:szCs w:val="20"/>
              </w:rPr>
              <w:t>Mal-ürün ve hizmet satın</w:t>
            </w:r>
            <w:r>
              <w:rPr>
                <w:spacing w:val="-15"/>
                <w:sz w:val="20"/>
                <w:szCs w:val="20"/>
              </w:rPr>
              <w:t xml:space="preserve"> </w:t>
            </w:r>
            <w:r>
              <w:rPr>
                <w:sz w:val="20"/>
                <w:szCs w:val="20"/>
              </w:rPr>
              <w:t>alma imkânları,</w:t>
            </w:r>
          </w:p>
          <w:p w:rsidR="006778A1" w:rsidRDefault="006778A1" w:rsidP="002752F7">
            <w:pPr>
              <w:pStyle w:val="TableParagraph"/>
              <w:numPr>
                <w:ilvl w:val="0"/>
                <w:numId w:val="10"/>
              </w:numPr>
              <w:tabs>
                <w:tab w:val="left" w:pos="290"/>
              </w:tabs>
              <w:kinsoku w:val="0"/>
              <w:overflowPunct w:val="0"/>
              <w:spacing w:line="213" w:lineRule="exact"/>
              <w:ind w:left="0"/>
              <w:rPr>
                <w:sz w:val="20"/>
                <w:szCs w:val="20"/>
              </w:rPr>
            </w:pPr>
            <w:r>
              <w:rPr>
                <w:sz w:val="20"/>
                <w:szCs w:val="20"/>
              </w:rPr>
              <w:t>Kullanılabilir</w:t>
            </w:r>
            <w:r>
              <w:rPr>
                <w:spacing w:val="-3"/>
                <w:sz w:val="20"/>
                <w:szCs w:val="20"/>
              </w:rPr>
              <w:t xml:space="preserve"> </w:t>
            </w:r>
            <w:r>
              <w:rPr>
                <w:sz w:val="20"/>
                <w:szCs w:val="20"/>
              </w:rPr>
              <w:t>bütçe</w:t>
            </w:r>
          </w:p>
        </w:tc>
      </w:tr>
      <w:tr w:rsidR="006778A1">
        <w:trPr>
          <w:trHeight w:val="906"/>
        </w:trPr>
        <w:tc>
          <w:tcPr>
            <w:tcW w:w="5388"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Sosyokültürel etkenler</w:t>
            </w:r>
          </w:p>
        </w:tc>
        <w:tc>
          <w:tcPr>
            <w:tcW w:w="3826"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b/>
                <w:bCs/>
                <w:sz w:val="20"/>
                <w:szCs w:val="20"/>
              </w:rPr>
            </w:pPr>
            <w:r>
              <w:rPr>
                <w:b/>
                <w:bCs/>
                <w:sz w:val="20"/>
                <w:szCs w:val="20"/>
              </w:rPr>
              <w:t>Teknolojik etkenler</w:t>
            </w:r>
          </w:p>
        </w:tc>
      </w:tr>
      <w:tr w:rsidR="006778A1">
        <w:trPr>
          <w:trHeight w:val="3517"/>
        </w:trPr>
        <w:tc>
          <w:tcPr>
            <w:tcW w:w="5388"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rPr>
                <w:b/>
                <w:bCs/>
                <w:sz w:val="19"/>
                <w:szCs w:val="19"/>
              </w:rPr>
            </w:pPr>
          </w:p>
          <w:p w:rsidR="006778A1" w:rsidRDefault="006778A1" w:rsidP="002752F7">
            <w:pPr>
              <w:pStyle w:val="TableParagraph"/>
              <w:numPr>
                <w:ilvl w:val="0"/>
                <w:numId w:val="9"/>
              </w:numPr>
              <w:tabs>
                <w:tab w:val="left" w:pos="293"/>
              </w:tabs>
              <w:kinsoku w:val="0"/>
              <w:overflowPunct w:val="0"/>
              <w:ind w:left="0" w:hanging="283"/>
              <w:rPr>
                <w:sz w:val="20"/>
                <w:szCs w:val="20"/>
              </w:rPr>
            </w:pPr>
            <w:r>
              <w:rPr>
                <w:sz w:val="20"/>
                <w:szCs w:val="20"/>
              </w:rPr>
              <w:t>Kariyer</w:t>
            </w:r>
            <w:r>
              <w:rPr>
                <w:spacing w:val="-1"/>
                <w:sz w:val="20"/>
                <w:szCs w:val="20"/>
              </w:rPr>
              <w:t xml:space="preserve"> </w:t>
            </w:r>
            <w:r>
              <w:rPr>
                <w:sz w:val="20"/>
                <w:szCs w:val="20"/>
              </w:rPr>
              <w:t>beklentileri,</w:t>
            </w:r>
          </w:p>
          <w:p w:rsidR="006778A1" w:rsidRDefault="006778A1" w:rsidP="002752F7">
            <w:pPr>
              <w:pStyle w:val="TableParagraph"/>
              <w:numPr>
                <w:ilvl w:val="0"/>
                <w:numId w:val="9"/>
              </w:numPr>
              <w:tabs>
                <w:tab w:val="left" w:pos="293"/>
              </w:tabs>
              <w:kinsoku w:val="0"/>
              <w:overflowPunct w:val="0"/>
              <w:ind w:left="0" w:hanging="283"/>
              <w:rPr>
                <w:sz w:val="20"/>
                <w:szCs w:val="20"/>
              </w:rPr>
            </w:pPr>
            <w:r>
              <w:rPr>
                <w:sz w:val="20"/>
                <w:szCs w:val="20"/>
              </w:rPr>
              <w:t>Ailelerin ve öğrencilerin</w:t>
            </w:r>
            <w:r>
              <w:rPr>
                <w:spacing w:val="-7"/>
                <w:sz w:val="20"/>
                <w:szCs w:val="20"/>
              </w:rPr>
              <w:t xml:space="preserve"> </w:t>
            </w:r>
            <w:r>
              <w:rPr>
                <w:sz w:val="20"/>
                <w:szCs w:val="20"/>
              </w:rPr>
              <w:t>bilinçlenmeleri,</w:t>
            </w:r>
          </w:p>
          <w:p w:rsidR="006778A1" w:rsidRDefault="006778A1" w:rsidP="002752F7">
            <w:pPr>
              <w:pStyle w:val="TableParagraph"/>
              <w:numPr>
                <w:ilvl w:val="0"/>
                <w:numId w:val="9"/>
              </w:numPr>
              <w:tabs>
                <w:tab w:val="left" w:pos="293"/>
              </w:tabs>
              <w:kinsoku w:val="0"/>
              <w:overflowPunct w:val="0"/>
              <w:ind w:left="0" w:hanging="283"/>
              <w:rPr>
                <w:sz w:val="20"/>
                <w:szCs w:val="20"/>
              </w:rPr>
            </w:pPr>
            <w:r>
              <w:rPr>
                <w:sz w:val="20"/>
                <w:szCs w:val="20"/>
              </w:rPr>
              <w:t>Aile yapısındaki değişmeler (geniş aileden çekirdek aileye geçiş, erken yaşta evlenme</w:t>
            </w:r>
            <w:r>
              <w:rPr>
                <w:spacing w:val="-3"/>
                <w:sz w:val="20"/>
                <w:szCs w:val="20"/>
              </w:rPr>
              <w:t xml:space="preserve"> </w:t>
            </w:r>
            <w:r>
              <w:rPr>
                <w:sz w:val="20"/>
                <w:szCs w:val="20"/>
              </w:rPr>
              <w:t>vs.),</w:t>
            </w:r>
          </w:p>
          <w:p w:rsidR="006778A1" w:rsidRDefault="006778A1" w:rsidP="002752F7">
            <w:pPr>
              <w:pStyle w:val="TableParagraph"/>
              <w:numPr>
                <w:ilvl w:val="0"/>
                <w:numId w:val="9"/>
              </w:numPr>
              <w:tabs>
                <w:tab w:val="left" w:pos="293"/>
              </w:tabs>
              <w:kinsoku w:val="0"/>
              <w:overflowPunct w:val="0"/>
              <w:spacing w:line="234" w:lineRule="exact"/>
              <w:ind w:left="0" w:hanging="283"/>
              <w:rPr>
                <w:sz w:val="20"/>
                <w:szCs w:val="20"/>
              </w:rPr>
            </w:pPr>
            <w:r>
              <w:rPr>
                <w:sz w:val="20"/>
                <w:szCs w:val="20"/>
              </w:rPr>
              <w:t>Nüfus</w:t>
            </w:r>
            <w:r>
              <w:rPr>
                <w:spacing w:val="-2"/>
                <w:sz w:val="20"/>
                <w:szCs w:val="20"/>
              </w:rPr>
              <w:t xml:space="preserve"> </w:t>
            </w:r>
            <w:r>
              <w:rPr>
                <w:sz w:val="20"/>
                <w:szCs w:val="20"/>
              </w:rPr>
              <w:t>artışı,</w:t>
            </w:r>
          </w:p>
          <w:p w:rsidR="006778A1" w:rsidRDefault="006778A1" w:rsidP="002752F7">
            <w:pPr>
              <w:pStyle w:val="TableParagraph"/>
              <w:numPr>
                <w:ilvl w:val="0"/>
                <w:numId w:val="9"/>
              </w:numPr>
              <w:tabs>
                <w:tab w:val="left" w:pos="293"/>
              </w:tabs>
              <w:kinsoku w:val="0"/>
              <w:overflowPunct w:val="0"/>
              <w:spacing w:line="234" w:lineRule="exact"/>
              <w:ind w:left="0" w:hanging="283"/>
              <w:rPr>
                <w:sz w:val="20"/>
                <w:szCs w:val="20"/>
              </w:rPr>
            </w:pPr>
            <w:r>
              <w:rPr>
                <w:sz w:val="20"/>
                <w:szCs w:val="20"/>
              </w:rPr>
              <w:t>Göç,</w:t>
            </w:r>
          </w:p>
          <w:p w:rsidR="006778A1" w:rsidRDefault="006778A1" w:rsidP="002752F7">
            <w:pPr>
              <w:pStyle w:val="TableParagraph"/>
              <w:numPr>
                <w:ilvl w:val="0"/>
                <w:numId w:val="9"/>
              </w:numPr>
              <w:tabs>
                <w:tab w:val="left" w:pos="293"/>
              </w:tabs>
              <w:kinsoku w:val="0"/>
              <w:overflowPunct w:val="0"/>
              <w:spacing w:line="234" w:lineRule="exact"/>
              <w:ind w:left="0" w:hanging="283"/>
              <w:rPr>
                <w:sz w:val="20"/>
                <w:szCs w:val="20"/>
              </w:rPr>
            </w:pPr>
            <w:r>
              <w:rPr>
                <w:sz w:val="20"/>
                <w:szCs w:val="20"/>
              </w:rPr>
              <w:t>Nüfusun yaş gruplarına göre</w:t>
            </w:r>
            <w:r>
              <w:rPr>
                <w:spacing w:val="-5"/>
                <w:sz w:val="20"/>
                <w:szCs w:val="20"/>
              </w:rPr>
              <w:t xml:space="preserve"> </w:t>
            </w:r>
            <w:r>
              <w:rPr>
                <w:sz w:val="20"/>
                <w:szCs w:val="20"/>
              </w:rPr>
              <w:t>dağılımı,</w:t>
            </w:r>
          </w:p>
          <w:p w:rsidR="006778A1" w:rsidRDefault="006778A1" w:rsidP="002752F7">
            <w:pPr>
              <w:pStyle w:val="TableParagraph"/>
              <w:numPr>
                <w:ilvl w:val="0"/>
                <w:numId w:val="9"/>
              </w:numPr>
              <w:tabs>
                <w:tab w:val="left" w:pos="293"/>
              </w:tabs>
              <w:kinsoku w:val="0"/>
              <w:overflowPunct w:val="0"/>
              <w:ind w:left="0" w:hanging="283"/>
              <w:rPr>
                <w:sz w:val="20"/>
                <w:szCs w:val="20"/>
              </w:rPr>
            </w:pPr>
            <w:r>
              <w:rPr>
                <w:sz w:val="20"/>
                <w:szCs w:val="20"/>
              </w:rPr>
              <w:t>Hayat beklentilerindeki değişimler (Hızlı para</w:t>
            </w:r>
            <w:r>
              <w:rPr>
                <w:spacing w:val="-25"/>
                <w:sz w:val="20"/>
                <w:szCs w:val="20"/>
              </w:rPr>
              <w:t xml:space="preserve"> </w:t>
            </w:r>
            <w:r>
              <w:rPr>
                <w:sz w:val="20"/>
                <w:szCs w:val="20"/>
              </w:rPr>
              <w:t>kazanma hırsı, lüks yaşama düşkünlük, kırsal alanda kentsel yaşam),</w:t>
            </w:r>
          </w:p>
          <w:p w:rsidR="006778A1" w:rsidRDefault="006778A1" w:rsidP="002752F7">
            <w:pPr>
              <w:pStyle w:val="TableParagraph"/>
              <w:numPr>
                <w:ilvl w:val="0"/>
                <w:numId w:val="9"/>
              </w:numPr>
              <w:tabs>
                <w:tab w:val="left" w:pos="293"/>
              </w:tabs>
              <w:kinsoku w:val="0"/>
              <w:overflowPunct w:val="0"/>
              <w:spacing w:line="234" w:lineRule="exact"/>
              <w:ind w:left="0" w:hanging="283"/>
              <w:rPr>
                <w:sz w:val="20"/>
                <w:szCs w:val="20"/>
              </w:rPr>
            </w:pPr>
            <w:r>
              <w:rPr>
                <w:sz w:val="20"/>
                <w:szCs w:val="20"/>
              </w:rPr>
              <w:t>Beslenme</w:t>
            </w:r>
            <w:r>
              <w:rPr>
                <w:spacing w:val="-1"/>
                <w:sz w:val="20"/>
                <w:szCs w:val="20"/>
              </w:rPr>
              <w:t xml:space="preserve"> </w:t>
            </w:r>
            <w:r>
              <w:rPr>
                <w:sz w:val="20"/>
                <w:szCs w:val="20"/>
              </w:rPr>
              <w:t>alışkanlıkları,</w:t>
            </w:r>
          </w:p>
          <w:p w:rsidR="006778A1" w:rsidRDefault="006778A1" w:rsidP="002752F7">
            <w:pPr>
              <w:pStyle w:val="TableParagraph"/>
              <w:numPr>
                <w:ilvl w:val="0"/>
                <w:numId w:val="9"/>
              </w:numPr>
              <w:tabs>
                <w:tab w:val="left" w:pos="293"/>
              </w:tabs>
              <w:kinsoku w:val="0"/>
              <w:overflowPunct w:val="0"/>
              <w:ind w:left="0" w:hanging="283"/>
              <w:rPr>
                <w:sz w:val="20"/>
                <w:szCs w:val="20"/>
              </w:rPr>
            </w:pPr>
            <w:r>
              <w:rPr>
                <w:sz w:val="20"/>
                <w:szCs w:val="20"/>
              </w:rPr>
              <w:t>Değerler, mesleki etik kuralları</w:t>
            </w:r>
            <w:r>
              <w:rPr>
                <w:spacing w:val="-1"/>
                <w:sz w:val="20"/>
                <w:szCs w:val="20"/>
              </w:rPr>
              <w:t xml:space="preserve"> </w:t>
            </w:r>
            <w:r>
              <w:rPr>
                <w:sz w:val="20"/>
                <w:szCs w:val="20"/>
              </w:rPr>
              <w:t>vb.</w:t>
            </w:r>
          </w:p>
        </w:tc>
        <w:tc>
          <w:tcPr>
            <w:tcW w:w="3826" w:type="dxa"/>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rPr>
                <w:b/>
                <w:bCs/>
                <w:sz w:val="19"/>
                <w:szCs w:val="19"/>
              </w:rPr>
            </w:pP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Okul/kurumun teknoloji</w:t>
            </w:r>
            <w:r>
              <w:rPr>
                <w:spacing w:val="-11"/>
                <w:sz w:val="20"/>
                <w:szCs w:val="20"/>
              </w:rPr>
              <w:t xml:space="preserve"> </w:t>
            </w:r>
            <w:r>
              <w:rPr>
                <w:sz w:val="20"/>
                <w:szCs w:val="20"/>
              </w:rPr>
              <w:t>kullanım durumu</w:t>
            </w:r>
          </w:p>
          <w:p w:rsidR="006778A1" w:rsidRDefault="006778A1" w:rsidP="002752F7">
            <w:pPr>
              <w:pStyle w:val="TableParagraph"/>
              <w:numPr>
                <w:ilvl w:val="0"/>
                <w:numId w:val="8"/>
              </w:numPr>
              <w:tabs>
                <w:tab w:val="left" w:pos="353"/>
              </w:tabs>
              <w:kinsoku w:val="0"/>
              <w:overflowPunct w:val="0"/>
              <w:spacing w:line="234" w:lineRule="exact"/>
              <w:ind w:left="0"/>
              <w:rPr>
                <w:sz w:val="20"/>
                <w:szCs w:val="20"/>
              </w:rPr>
            </w:pPr>
            <w:proofErr w:type="gramStart"/>
            <w:r>
              <w:rPr>
                <w:sz w:val="20"/>
                <w:szCs w:val="20"/>
              </w:rPr>
              <w:t>e</w:t>
            </w:r>
            <w:proofErr w:type="gramEnd"/>
            <w:r>
              <w:rPr>
                <w:sz w:val="20"/>
                <w:szCs w:val="20"/>
              </w:rPr>
              <w:t>- Devlet</w:t>
            </w:r>
            <w:r>
              <w:rPr>
                <w:spacing w:val="-3"/>
                <w:sz w:val="20"/>
                <w:szCs w:val="20"/>
              </w:rPr>
              <w:t xml:space="preserve"> </w:t>
            </w:r>
            <w:r>
              <w:rPr>
                <w:sz w:val="20"/>
                <w:szCs w:val="20"/>
              </w:rPr>
              <w:t>uygulamaları,</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Dijital Platformlar üzerinden</w:t>
            </w:r>
            <w:r>
              <w:rPr>
                <w:spacing w:val="-15"/>
                <w:sz w:val="20"/>
                <w:szCs w:val="20"/>
              </w:rPr>
              <w:t xml:space="preserve"> </w:t>
            </w:r>
            <w:r>
              <w:rPr>
                <w:sz w:val="20"/>
                <w:szCs w:val="20"/>
              </w:rPr>
              <w:t>uzaktan eğitim</w:t>
            </w:r>
            <w:r>
              <w:rPr>
                <w:spacing w:val="-3"/>
                <w:sz w:val="20"/>
                <w:szCs w:val="20"/>
              </w:rPr>
              <w:t xml:space="preserve"> </w:t>
            </w:r>
            <w:r>
              <w:rPr>
                <w:sz w:val="20"/>
                <w:szCs w:val="20"/>
              </w:rPr>
              <w:t>imkânları,</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Okul/kurumun sahip olmadığı teknolojik</w:t>
            </w:r>
            <w:r>
              <w:rPr>
                <w:spacing w:val="1"/>
                <w:sz w:val="20"/>
                <w:szCs w:val="20"/>
              </w:rPr>
              <w:t xml:space="preserve"> </w:t>
            </w:r>
            <w:r>
              <w:rPr>
                <w:sz w:val="20"/>
                <w:szCs w:val="20"/>
              </w:rPr>
              <w:t>araçlar</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Personelin ve öğrencilerin teknoloji kullanım</w:t>
            </w:r>
            <w:r>
              <w:rPr>
                <w:spacing w:val="-2"/>
                <w:sz w:val="20"/>
                <w:szCs w:val="20"/>
              </w:rPr>
              <w:t xml:space="preserve"> </w:t>
            </w:r>
            <w:r>
              <w:rPr>
                <w:sz w:val="20"/>
                <w:szCs w:val="20"/>
              </w:rPr>
              <w:t>kapasiteleri,</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Personelin ve öğrencilerin sahip olduğu teknolojik</w:t>
            </w:r>
            <w:r>
              <w:rPr>
                <w:spacing w:val="-3"/>
                <w:sz w:val="20"/>
                <w:szCs w:val="20"/>
              </w:rPr>
              <w:t xml:space="preserve"> </w:t>
            </w:r>
            <w:r>
              <w:rPr>
                <w:sz w:val="20"/>
                <w:szCs w:val="20"/>
              </w:rPr>
              <w:t>araçlar,</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Teknoloji alanındaki</w:t>
            </w:r>
            <w:r>
              <w:rPr>
                <w:spacing w:val="-2"/>
                <w:sz w:val="20"/>
                <w:szCs w:val="20"/>
              </w:rPr>
              <w:t xml:space="preserve"> </w:t>
            </w:r>
            <w:r>
              <w:rPr>
                <w:sz w:val="20"/>
                <w:szCs w:val="20"/>
              </w:rPr>
              <w:t>gelişmeler</w:t>
            </w:r>
          </w:p>
          <w:p w:rsidR="006778A1" w:rsidRDefault="006778A1" w:rsidP="002752F7">
            <w:pPr>
              <w:pStyle w:val="TableParagraph"/>
              <w:numPr>
                <w:ilvl w:val="0"/>
                <w:numId w:val="8"/>
              </w:numPr>
              <w:tabs>
                <w:tab w:val="left" w:pos="353"/>
              </w:tabs>
              <w:kinsoku w:val="0"/>
              <w:overflowPunct w:val="0"/>
              <w:ind w:left="0"/>
              <w:rPr>
                <w:sz w:val="20"/>
                <w:szCs w:val="20"/>
              </w:rPr>
            </w:pPr>
            <w:r>
              <w:rPr>
                <w:sz w:val="20"/>
                <w:szCs w:val="20"/>
              </w:rPr>
              <w:t>Teknolojinin eğitimde</w:t>
            </w:r>
            <w:r>
              <w:rPr>
                <w:spacing w:val="-4"/>
                <w:sz w:val="20"/>
                <w:szCs w:val="20"/>
              </w:rPr>
              <w:t xml:space="preserve"> </w:t>
            </w:r>
            <w:r>
              <w:rPr>
                <w:sz w:val="20"/>
                <w:szCs w:val="20"/>
              </w:rPr>
              <w:t>kullanımı</w:t>
            </w:r>
          </w:p>
        </w:tc>
      </w:tr>
      <w:tr w:rsidR="006778A1">
        <w:trPr>
          <w:trHeight w:val="452"/>
        </w:trPr>
        <w:tc>
          <w:tcPr>
            <w:tcW w:w="9214" w:type="dxa"/>
            <w:gridSpan w:val="2"/>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Çevresel Etkenler</w:t>
            </w:r>
          </w:p>
        </w:tc>
      </w:tr>
      <w:tr w:rsidR="006778A1">
        <w:trPr>
          <w:trHeight w:val="1948"/>
        </w:trPr>
        <w:tc>
          <w:tcPr>
            <w:tcW w:w="9214" w:type="dxa"/>
            <w:gridSpan w:val="2"/>
            <w:tcBorders>
              <w:top w:val="single" w:sz="8" w:space="0" w:color="000000"/>
              <w:left w:val="single" w:sz="8" w:space="0" w:color="000000"/>
              <w:bottom w:val="single" w:sz="8" w:space="0" w:color="000000"/>
              <w:right w:val="single" w:sz="8" w:space="0" w:color="000000"/>
            </w:tcBorders>
          </w:tcPr>
          <w:p w:rsidR="006778A1" w:rsidRDefault="006778A1" w:rsidP="002752F7">
            <w:pPr>
              <w:pStyle w:val="TableParagraph"/>
              <w:kinsoku w:val="0"/>
              <w:overflowPunct w:val="0"/>
              <w:rPr>
                <w:b/>
                <w:bCs/>
                <w:sz w:val="19"/>
                <w:szCs w:val="19"/>
              </w:rPr>
            </w:pPr>
          </w:p>
          <w:p w:rsidR="006778A1" w:rsidRDefault="006778A1" w:rsidP="002752F7">
            <w:pPr>
              <w:pStyle w:val="TableParagraph"/>
              <w:numPr>
                <w:ilvl w:val="0"/>
                <w:numId w:val="7"/>
              </w:numPr>
              <w:tabs>
                <w:tab w:val="left" w:pos="293"/>
              </w:tabs>
              <w:kinsoku w:val="0"/>
              <w:overflowPunct w:val="0"/>
              <w:ind w:left="0" w:hanging="283"/>
              <w:rPr>
                <w:sz w:val="20"/>
                <w:szCs w:val="20"/>
              </w:rPr>
            </w:pPr>
            <w:r>
              <w:rPr>
                <w:sz w:val="20"/>
                <w:szCs w:val="20"/>
              </w:rPr>
              <w:t>Hava ve su</w:t>
            </w:r>
            <w:r>
              <w:rPr>
                <w:spacing w:val="-4"/>
                <w:sz w:val="20"/>
                <w:szCs w:val="20"/>
              </w:rPr>
              <w:t xml:space="preserve"> </w:t>
            </w:r>
            <w:r>
              <w:rPr>
                <w:sz w:val="20"/>
                <w:szCs w:val="20"/>
              </w:rPr>
              <w:t>kirlenmesi,</w:t>
            </w:r>
          </w:p>
          <w:p w:rsidR="006778A1" w:rsidRDefault="006778A1" w:rsidP="002752F7">
            <w:pPr>
              <w:pStyle w:val="TableParagraph"/>
              <w:numPr>
                <w:ilvl w:val="0"/>
                <w:numId w:val="7"/>
              </w:numPr>
              <w:tabs>
                <w:tab w:val="left" w:pos="293"/>
              </w:tabs>
              <w:kinsoku w:val="0"/>
              <w:overflowPunct w:val="0"/>
              <w:ind w:left="0" w:hanging="283"/>
              <w:rPr>
                <w:sz w:val="20"/>
                <w:szCs w:val="20"/>
              </w:rPr>
            </w:pPr>
            <w:r>
              <w:rPr>
                <w:sz w:val="20"/>
                <w:szCs w:val="20"/>
              </w:rPr>
              <w:t>Toprak</w:t>
            </w:r>
            <w:r>
              <w:rPr>
                <w:spacing w:val="-1"/>
                <w:sz w:val="20"/>
                <w:szCs w:val="20"/>
              </w:rPr>
              <w:t xml:space="preserve"> </w:t>
            </w:r>
            <w:r>
              <w:rPr>
                <w:sz w:val="20"/>
                <w:szCs w:val="20"/>
              </w:rPr>
              <w:t>yapısı,</w:t>
            </w:r>
          </w:p>
          <w:p w:rsidR="006778A1" w:rsidRDefault="006778A1" w:rsidP="002752F7">
            <w:pPr>
              <w:pStyle w:val="TableParagraph"/>
              <w:numPr>
                <w:ilvl w:val="0"/>
                <w:numId w:val="7"/>
              </w:numPr>
              <w:tabs>
                <w:tab w:val="left" w:pos="293"/>
              </w:tabs>
              <w:kinsoku w:val="0"/>
              <w:overflowPunct w:val="0"/>
              <w:spacing w:line="234" w:lineRule="exact"/>
              <w:ind w:left="0" w:hanging="283"/>
              <w:rPr>
                <w:sz w:val="20"/>
                <w:szCs w:val="20"/>
              </w:rPr>
            </w:pPr>
            <w:r>
              <w:rPr>
                <w:sz w:val="20"/>
                <w:szCs w:val="20"/>
              </w:rPr>
              <w:t>Bitki</w:t>
            </w:r>
            <w:r>
              <w:rPr>
                <w:spacing w:val="-2"/>
                <w:sz w:val="20"/>
                <w:szCs w:val="20"/>
              </w:rPr>
              <w:t xml:space="preserve"> </w:t>
            </w:r>
            <w:r>
              <w:rPr>
                <w:sz w:val="20"/>
                <w:szCs w:val="20"/>
              </w:rPr>
              <w:t>örtüsü,</w:t>
            </w:r>
          </w:p>
          <w:p w:rsidR="006778A1" w:rsidRDefault="006778A1" w:rsidP="002752F7">
            <w:pPr>
              <w:pStyle w:val="TableParagraph"/>
              <w:numPr>
                <w:ilvl w:val="0"/>
                <w:numId w:val="7"/>
              </w:numPr>
              <w:tabs>
                <w:tab w:val="left" w:pos="293"/>
              </w:tabs>
              <w:kinsoku w:val="0"/>
              <w:overflowPunct w:val="0"/>
              <w:spacing w:line="234" w:lineRule="exact"/>
              <w:ind w:left="0" w:hanging="283"/>
              <w:rPr>
                <w:sz w:val="20"/>
                <w:szCs w:val="20"/>
              </w:rPr>
            </w:pPr>
            <w:r>
              <w:rPr>
                <w:sz w:val="20"/>
                <w:szCs w:val="20"/>
              </w:rPr>
              <w:t>Doğal kaynakların korunması için yapılan</w:t>
            </w:r>
            <w:r>
              <w:rPr>
                <w:spacing w:val="-6"/>
                <w:sz w:val="20"/>
                <w:szCs w:val="20"/>
              </w:rPr>
              <w:t xml:space="preserve"> </w:t>
            </w:r>
            <w:r>
              <w:rPr>
                <w:sz w:val="20"/>
                <w:szCs w:val="20"/>
              </w:rPr>
              <w:t>çalışmalar,</w:t>
            </w:r>
          </w:p>
          <w:p w:rsidR="006778A1" w:rsidRDefault="006778A1" w:rsidP="002752F7">
            <w:pPr>
              <w:pStyle w:val="TableParagraph"/>
              <w:numPr>
                <w:ilvl w:val="0"/>
                <w:numId w:val="7"/>
              </w:numPr>
              <w:tabs>
                <w:tab w:val="left" w:pos="293"/>
              </w:tabs>
              <w:kinsoku w:val="0"/>
              <w:overflowPunct w:val="0"/>
              <w:ind w:left="0" w:hanging="283"/>
              <w:rPr>
                <w:sz w:val="20"/>
                <w:szCs w:val="20"/>
              </w:rPr>
            </w:pPr>
            <w:r>
              <w:rPr>
                <w:sz w:val="20"/>
                <w:szCs w:val="20"/>
              </w:rPr>
              <w:t>Çevrede yoğunluk gösteren</w:t>
            </w:r>
            <w:r>
              <w:rPr>
                <w:spacing w:val="-1"/>
                <w:sz w:val="20"/>
                <w:szCs w:val="20"/>
              </w:rPr>
              <w:t xml:space="preserve"> </w:t>
            </w:r>
            <w:r>
              <w:rPr>
                <w:sz w:val="20"/>
                <w:szCs w:val="20"/>
              </w:rPr>
              <w:t>hastalıklar,</w:t>
            </w:r>
          </w:p>
          <w:p w:rsidR="006778A1" w:rsidRDefault="006778A1" w:rsidP="002752F7">
            <w:pPr>
              <w:pStyle w:val="TableParagraph"/>
              <w:numPr>
                <w:ilvl w:val="0"/>
                <w:numId w:val="7"/>
              </w:numPr>
              <w:tabs>
                <w:tab w:val="left" w:pos="293"/>
              </w:tabs>
              <w:kinsoku w:val="0"/>
              <w:overflowPunct w:val="0"/>
              <w:ind w:left="0" w:hanging="283"/>
              <w:rPr>
                <w:sz w:val="20"/>
                <w:szCs w:val="20"/>
              </w:rPr>
            </w:pPr>
            <w:r>
              <w:rPr>
                <w:sz w:val="20"/>
                <w:szCs w:val="20"/>
              </w:rPr>
              <w:t xml:space="preserve">Doğal afetler (deprem kuşağında bulunma, </w:t>
            </w:r>
            <w:proofErr w:type="spellStart"/>
            <w:r>
              <w:rPr>
                <w:sz w:val="20"/>
                <w:szCs w:val="20"/>
              </w:rPr>
              <w:t>Covid</w:t>
            </w:r>
            <w:proofErr w:type="spellEnd"/>
            <w:r>
              <w:rPr>
                <w:sz w:val="20"/>
                <w:szCs w:val="20"/>
              </w:rPr>
              <w:t xml:space="preserve"> 19, kene vakaları</w:t>
            </w:r>
            <w:r>
              <w:rPr>
                <w:spacing w:val="-9"/>
                <w:sz w:val="20"/>
                <w:szCs w:val="20"/>
              </w:rPr>
              <w:t xml:space="preserve"> </w:t>
            </w:r>
            <w:r>
              <w:rPr>
                <w:sz w:val="20"/>
                <w:szCs w:val="20"/>
              </w:rPr>
              <w:t>vb.)</w:t>
            </w:r>
          </w:p>
        </w:tc>
      </w:tr>
    </w:tbl>
    <w:p w:rsidR="006778A1" w:rsidRDefault="006778A1" w:rsidP="002752F7">
      <w:pPr>
        <w:pStyle w:val="GvdeMetni"/>
        <w:kinsoku w:val="0"/>
        <w:overflowPunct w:val="0"/>
        <w:rPr>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5B4E5B">
      <w:pPr>
        <w:pStyle w:val="Balk3"/>
        <w:numPr>
          <w:ilvl w:val="1"/>
          <w:numId w:val="12"/>
        </w:numPr>
        <w:tabs>
          <w:tab w:val="left" w:pos="567"/>
        </w:tabs>
        <w:kinsoku w:val="0"/>
        <w:overflowPunct w:val="0"/>
        <w:spacing w:before="0"/>
        <w:ind w:left="0" w:firstLine="0"/>
      </w:pPr>
      <w:r>
        <w:lastRenderedPageBreak/>
        <w:t>GZFT</w:t>
      </w:r>
      <w:r>
        <w:rPr>
          <w:spacing w:val="-2"/>
        </w:rPr>
        <w:t xml:space="preserve"> </w:t>
      </w:r>
      <w:r>
        <w:t>Analizi</w:t>
      </w:r>
    </w:p>
    <w:p w:rsidR="005B4E5B" w:rsidRPr="00DF5B69" w:rsidRDefault="005B4E5B" w:rsidP="005B4E5B">
      <w:pPr>
        <w:spacing w:after="275" w:line="316" w:lineRule="auto"/>
        <w:jc w:val="both"/>
      </w:pPr>
      <w:r w:rsidRPr="00DF5B69">
        <w:rPr>
          <w:rFonts w:eastAsia="Times New Roman" w:cs="Book Antiqua"/>
          <w:sz w:val="24"/>
        </w:rPr>
        <w:t xml:space="preserve">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w:t>
      </w:r>
    </w:p>
    <w:p w:rsidR="006778A1" w:rsidRPr="00DF5B69" w:rsidRDefault="005B4E5B" w:rsidP="00951474">
      <w:pPr>
        <w:spacing w:after="363" w:line="316" w:lineRule="auto"/>
        <w:jc w:val="both"/>
      </w:pPr>
      <w:r w:rsidRPr="00DF5B69">
        <w:rPr>
          <w:rFonts w:eastAsia="Times New Roman" w:cs="Book Antiqua"/>
          <w:sz w:val="24"/>
        </w:rPr>
        <w:t>Kurumun güçlü ve zayıf yönleri donanım, malzeme, çalışan, iş yapma becerisi, kurumsal iletişim gibi çok çeşitli alanlarda kendisinden kaynaklı olan güçlülükleri ve zayıflıkları ifade etmektedir ve ayrımda te</w:t>
      </w:r>
      <w:r w:rsidR="00951474" w:rsidRPr="00DF5B69">
        <w:rPr>
          <w:rFonts w:eastAsia="Times New Roman" w:cs="Book Antiqua"/>
          <w:sz w:val="24"/>
        </w:rPr>
        <w:t>mel olarak okul müdürlüğü</w:t>
      </w:r>
      <w:r w:rsidRPr="00DF5B69">
        <w:rPr>
          <w:rFonts w:eastAsia="Times New Roman" w:cs="Book Antiqua"/>
          <w:sz w:val="24"/>
        </w:rPr>
        <w:t xml:space="preserve"> kapsamından bakılarak iç faktör ve dış faktör ayrımı yapılmıştır.  </w:t>
      </w:r>
    </w:p>
    <w:p w:rsidR="006778A1" w:rsidRDefault="006778A1" w:rsidP="005B4E5B">
      <w:pPr>
        <w:pStyle w:val="Balk4"/>
        <w:numPr>
          <w:ilvl w:val="2"/>
          <w:numId w:val="12"/>
        </w:numPr>
        <w:kinsoku w:val="0"/>
        <w:overflowPunct w:val="0"/>
        <w:spacing w:before="0"/>
        <w:ind w:left="0" w:firstLine="0"/>
      </w:pPr>
      <w:r>
        <w:t>Güçlü ve Zayıf</w:t>
      </w:r>
      <w:r>
        <w:rPr>
          <w:spacing w:val="-3"/>
        </w:rPr>
        <w:t xml:space="preserve"> </w:t>
      </w:r>
      <w:r>
        <w:t>Yönler</w:t>
      </w:r>
    </w:p>
    <w:tbl>
      <w:tblPr>
        <w:tblStyle w:val="TableGrid"/>
        <w:tblW w:w="10745" w:type="dxa"/>
        <w:tblInd w:w="-108" w:type="dxa"/>
        <w:tblCellMar>
          <w:top w:w="59" w:type="dxa"/>
          <w:right w:w="115" w:type="dxa"/>
        </w:tblCellMar>
        <w:tblLook w:val="04A0" w:firstRow="1" w:lastRow="0" w:firstColumn="1" w:lastColumn="0" w:noHBand="0" w:noVBand="1"/>
      </w:tblPr>
      <w:tblGrid>
        <w:gridCol w:w="2518"/>
        <w:gridCol w:w="818"/>
        <w:gridCol w:w="7409"/>
      </w:tblGrid>
      <w:tr w:rsidR="00951474" w:rsidRPr="00DF5B69" w:rsidTr="004637BE">
        <w:trPr>
          <w:trHeight w:val="385"/>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Öğrenciler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Sınıf mevcutlarının istenilen düzeyde olması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Okulun Fatih Projesi kapsamında olması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Öğrenciler arası iletişim kuvvetli olması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 okul yönetimi iletişiminin güçlü olması </w:t>
            </w:r>
          </w:p>
        </w:tc>
      </w:tr>
      <w:tr w:rsidR="0095147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Öğrencilerin okula ve okul kültürüne bağlılığı </w:t>
            </w:r>
          </w:p>
        </w:tc>
      </w:tr>
      <w:tr w:rsidR="00951474" w:rsidRPr="00DF5B69" w:rsidTr="004637BE">
        <w:trPr>
          <w:trHeight w:val="384"/>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Çalışanlar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Çalışanlar arası iletişimin iyi olması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İstekli ve azimli çalışanlar </w:t>
            </w:r>
          </w:p>
        </w:tc>
      </w:tr>
      <w:tr w:rsidR="00951474" w:rsidRPr="00DF5B69" w:rsidTr="004637BE">
        <w:trPr>
          <w:trHeight w:val="392"/>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Kendini geliştiren gelişime açık ve teknolojiyi kullanan öğretmenlerin olması </w:t>
            </w:r>
          </w:p>
        </w:tc>
      </w:tr>
      <w:tr w:rsidR="00951474" w:rsidRPr="00DF5B69" w:rsidTr="004637BE">
        <w:trPr>
          <w:trHeight w:val="385"/>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Veliler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Öğrenciler ile ilgilenen veli sayısının çok olması </w:t>
            </w:r>
          </w:p>
        </w:tc>
      </w:tr>
      <w:tr w:rsidR="00951474" w:rsidRPr="00DF5B69" w:rsidTr="00DF5B69">
        <w:trPr>
          <w:trHeight w:val="331"/>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spacing w:after="120"/>
              <w:rPr>
                <w:sz w:val="20"/>
                <w:szCs w:val="20"/>
              </w:rPr>
            </w:pPr>
            <w:r w:rsidRPr="00DF5B69">
              <w:rPr>
                <w:rFonts w:eastAsia="Times New Roman" w:cs="Book Antiqua"/>
                <w:sz w:val="20"/>
                <w:szCs w:val="20"/>
              </w:rPr>
              <w:t xml:space="preserve">Okulumuzla ilgili çalışmalarda aktif rol almaları </w:t>
            </w:r>
          </w:p>
          <w:p w:rsidR="00951474" w:rsidRPr="00DF5B69" w:rsidRDefault="00951474" w:rsidP="00C9487E">
            <w:pPr>
              <w:ind w:left="12"/>
              <w:rPr>
                <w:sz w:val="20"/>
                <w:szCs w:val="20"/>
              </w:rPr>
            </w:pPr>
            <w:r w:rsidRPr="00DF5B69">
              <w:rPr>
                <w:rFonts w:eastAsia="Times New Roman" w:cs="Book Antiqua"/>
                <w:sz w:val="20"/>
                <w:szCs w:val="20"/>
              </w:rPr>
              <w:t xml:space="preserve"> </w:t>
            </w:r>
          </w:p>
        </w:tc>
      </w:tr>
      <w:tr w:rsidR="00951474" w:rsidRPr="00DF5B69" w:rsidTr="004637BE">
        <w:trPr>
          <w:trHeight w:val="384"/>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Bina ve Yerleşke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Bahçemizin kullanışlı olması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Bahçesinin geniş ve havasının temiz olması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Öğrencilerin ihtiyaç ve taleplerini karşılaması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Ulaşım açısından merkezi bir yerde bulunması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Şehir merkezinde bulunması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Asansörlü ve çift merdiven olması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Engelli girişinin bulunması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Bilişim teknolojileri sınıfının olması </w:t>
            </w:r>
          </w:p>
        </w:tc>
      </w:tr>
      <w:tr w:rsidR="0095147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 çevresinin güzelleştirilmesi için gerekli çalışmaların yapılması </w:t>
            </w:r>
          </w:p>
        </w:tc>
      </w:tr>
      <w:tr w:rsidR="0095147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Donanım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proofErr w:type="gramStart"/>
            <w:r w:rsidRPr="00DF5B69">
              <w:rPr>
                <w:rFonts w:eastAsia="Times New Roman" w:cs="Book Antiqua"/>
                <w:sz w:val="20"/>
                <w:szCs w:val="20"/>
              </w:rPr>
              <w:t xml:space="preserve">Tüm sınıflarda akıllı tahtanın bulunması. </w:t>
            </w:r>
            <w:proofErr w:type="gramEnd"/>
          </w:p>
        </w:tc>
      </w:tr>
      <w:tr w:rsidR="00951474" w:rsidRPr="00DF5B69" w:rsidTr="00965A30">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Personelin ihtiyacını karşılayacak bilgisayar, yazıcı ve fotokopi makinelerinin bulunması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 güvenliği açısından pençeleri parmaklıklı olması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Okulda Güvenlik görevlisinin bulunması </w:t>
            </w:r>
          </w:p>
        </w:tc>
      </w:tr>
      <w:tr w:rsidR="00951474" w:rsidRPr="00DF5B69" w:rsidTr="004637BE">
        <w:trPr>
          <w:trHeight w:val="393"/>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Kamera sistemi </w:t>
            </w:r>
          </w:p>
        </w:tc>
      </w:tr>
      <w:tr w:rsidR="0095147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lastRenderedPageBreak/>
              <w:t xml:space="preserve">Bütçe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İl ve İlçe Milli Eğitim Müdürlüklerimizin okulların ihtiyaçlarını karşılamadaki hassasiyeti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Yerel yönetim ile işbirliği </w:t>
            </w:r>
          </w:p>
        </w:tc>
      </w:tr>
      <w:tr w:rsidR="0095147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 Aile Birliğinin çalışmaları </w:t>
            </w:r>
          </w:p>
        </w:tc>
      </w:tr>
      <w:tr w:rsidR="0095147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Yönetim Süreçleri </w:t>
            </w:r>
          </w:p>
        </w:tc>
        <w:tc>
          <w:tcPr>
            <w:tcW w:w="818" w:type="dxa"/>
            <w:tcBorders>
              <w:top w:val="single" w:sz="4" w:space="0" w:color="000000"/>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 idaresinin personele yaklaşımı </w:t>
            </w:r>
          </w:p>
        </w:tc>
      </w:tr>
      <w:tr w:rsidR="0095147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Öğrenci ve öğretmenlerin ihtiyaçlarının karşılanmasında ki gösterilen hassasiyet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Kararların hızlı bir şekilde alınması </w:t>
            </w:r>
          </w:p>
        </w:tc>
      </w:tr>
      <w:tr w:rsidR="0095147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nil"/>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nil"/>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Yöneticilerine ulaşma kanallarının açık olması </w:t>
            </w:r>
          </w:p>
        </w:tc>
      </w:tr>
      <w:tr w:rsidR="00951474" w:rsidRPr="00DF5B69" w:rsidTr="00DF5B69">
        <w:trPr>
          <w:trHeight w:val="419"/>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rPr>
                <w:sz w:val="20"/>
                <w:szCs w:val="20"/>
              </w:rPr>
            </w:pPr>
          </w:p>
        </w:tc>
        <w:tc>
          <w:tcPr>
            <w:tcW w:w="818" w:type="dxa"/>
            <w:tcBorders>
              <w:top w:val="nil"/>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nil"/>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 </w:t>
            </w:r>
            <w:proofErr w:type="gramStart"/>
            <w:r w:rsidRPr="00DF5B69">
              <w:rPr>
                <w:rFonts w:eastAsia="Times New Roman" w:cs="Book Antiqua"/>
                <w:sz w:val="20"/>
                <w:szCs w:val="20"/>
              </w:rPr>
              <w:t>vizyonunun</w:t>
            </w:r>
            <w:proofErr w:type="gramEnd"/>
            <w:r w:rsidRPr="00DF5B69">
              <w:rPr>
                <w:rFonts w:eastAsia="Times New Roman" w:cs="Book Antiqua"/>
                <w:sz w:val="20"/>
                <w:szCs w:val="20"/>
              </w:rPr>
              <w:t xml:space="preserve"> ve misyonunun belirlenmiş olması. </w:t>
            </w:r>
          </w:p>
        </w:tc>
      </w:tr>
      <w:tr w:rsidR="00951474" w:rsidRPr="00DF5B69" w:rsidTr="004637BE">
        <w:trPr>
          <w:trHeight w:val="394"/>
        </w:trPr>
        <w:tc>
          <w:tcPr>
            <w:tcW w:w="25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951474" w:rsidRPr="00DF5B69" w:rsidRDefault="00951474" w:rsidP="00C9487E">
            <w:pPr>
              <w:ind w:left="108"/>
              <w:rPr>
                <w:sz w:val="20"/>
                <w:szCs w:val="20"/>
              </w:rPr>
            </w:pPr>
            <w:r w:rsidRPr="00DF5B69">
              <w:rPr>
                <w:rFonts w:eastAsia="Times New Roman" w:cs="Book Antiqua"/>
                <w:sz w:val="20"/>
                <w:szCs w:val="20"/>
              </w:rPr>
              <w:t xml:space="preserve">İletişim Süreçleri </w:t>
            </w:r>
          </w:p>
        </w:tc>
        <w:tc>
          <w:tcPr>
            <w:tcW w:w="818" w:type="dxa"/>
            <w:tcBorders>
              <w:top w:val="single" w:sz="4" w:space="0" w:color="000000"/>
              <w:left w:val="single" w:sz="4" w:space="0" w:color="000000"/>
              <w:bottom w:val="single" w:sz="4" w:space="0" w:color="000000"/>
              <w:right w:val="nil"/>
            </w:tcBorders>
          </w:tcPr>
          <w:p w:rsidR="00951474" w:rsidRPr="00DF5B69" w:rsidRDefault="0095147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409" w:type="dxa"/>
            <w:tcBorders>
              <w:top w:val="single" w:sz="4" w:space="0" w:color="000000"/>
              <w:left w:val="nil"/>
              <w:bottom w:val="single" w:sz="4" w:space="0" w:color="000000"/>
              <w:right w:val="single" w:sz="4" w:space="0" w:color="000000"/>
            </w:tcBorders>
          </w:tcPr>
          <w:p w:rsidR="00951474" w:rsidRPr="00DF5B69" w:rsidRDefault="00951474" w:rsidP="00C9487E">
            <w:pPr>
              <w:rPr>
                <w:sz w:val="20"/>
                <w:szCs w:val="20"/>
              </w:rPr>
            </w:pPr>
            <w:r w:rsidRPr="00DF5B69">
              <w:rPr>
                <w:rFonts w:eastAsia="Times New Roman" w:cs="Book Antiqua"/>
                <w:sz w:val="20"/>
                <w:szCs w:val="20"/>
              </w:rPr>
              <w:t xml:space="preserve">Okul çevre ilişkilerinin güçlü olması </w:t>
            </w:r>
          </w:p>
        </w:tc>
      </w:tr>
    </w:tbl>
    <w:p w:rsidR="006778A1" w:rsidRDefault="006778A1" w:rsidP="002752F7">
      <w:pPr>
        <w:pStyle w:val="GvdeMetni"/>
        <w:kinsoku w:val="0"/>
        <w:overflowPunct w:val="0"/>
        <w:rPr>
          <w:sz w:val="36"/>
          <w:szCs w:val="36"/>
        </w:rPr>
      </w:pPr>
    </w:p>
    <w:p w:rsidR="006778A1" w:rsidRDefault="006778A1" w:rsidP="00951474">
      <w:pPr>
        <w:pStyle w:val="Balk4"/>
        <w:numPr>
          <w:ilvl w:val="2"/>
          <w:numId w:val="12"/>
        </w:numPr>
        <w:tabs>
          <w:tab w:val="left" w:pos="709"/>
        </w:tabs>
        <w:kinsoku w:val="0"/>
        <w:overflowPunct w:val="0"/>
        <w:spacing w:before="0"/>
        <w:ind w:left="0" w:firstLine="0"/>
      </w:pPr>
      <w:r>
        <w:t>Fırsatlar ve</w:t>
      </w:r>
      <w:r>
        <w:rPr>
          <w:spacing w:val="-5"/>
        </w:rPr>
        <w:t xml:space="preserve"> </w:t>
      </w:r>
      <w:r>
        <w:t>Tehditler</w:t>
      </w:r>
    </w:p>
    <w:p w:rsidR="006778A1" w:rsidRDefault="006778A1" w:rsidP="002752F7">
      <w:pPr>
        <w:pStyle w:val="GvdeMetni"/>
        <w:kinsoku w:val="0"/>
        <w:overflowPunct w:val="0"/>
        <w:rPr>
          <w:sz w:val="26"/>
          <w:szCs w:val="26"/>
        </w:rPr>
      </w:pPr>
    </w:p>
    <w:p w:rsidR="006778A1" w:rsidRDefault="006778A1" w:rsidP="002752F7">
      <w:pPr>
        <w:pStyle w:val="GvdeMetni"/>
        <w:kinsoku w:val="0"/>
        <w:overflowPunct w:val="0"/>
        <w:rPr>
          <w:b/>
          <w:bCs/>
          <w:sz w:val="20"/>
          <w:szCs w:val="20"/>
        </w:rPr>
      </w:pPr>
      <w:r>
        <w:rPr>
          <w:b/>
          <w:bCs/>
          <w:sz w:val="20"/>
          <w:szCs w:val="20"/>
        </w:rPr>
        <w:t>Tablo 21. GZFT Listesi</w:t>
      </w:r>
    </w:p>
    <w:tbl>
      <w:tblPr>
        <w:tblStyle w:val="TableGrid"/>
        <w:tblW w:w="10886" w:type="dxa"/>
        <w:tblInd w:w="-108" w:type="dxa"/>
        <w:tblCellMar>
          <w:top w:w="59" w:type="dxa"/>
          <w:right w:w="115" w:type="dxa"/>
        </w:tblCellMar>
        <w:tblLook w:val="04A0" w:firstRow="1" w:lastRow="0" w:firstColumn="1" w:lastColumn="0" w:noHBand="0" w:noVBand="1"/>
      </w:tblPr>
      <w:tblGrid>
        <w:gridCol w:w="2518"/>
        <w:gridCol w:w="818"/>
        <w:gridCol w:w="7550"/>
      </w:tblGrid>
      <w:tr w:rsidR="00CC6FC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Öğrenciler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Temel bilgi ve becerilerdeki farklılıklar. </w:t>
            </w:r>
          </w:p>
        </w:tc>
      </w:tr>
      <w:tr w:rsidR="00CC6FC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Gelen öğrencilerin farklı sosyokültürel ailelerden gelmesi </w:t>
            </w:r>
          </w:p>
        </w:tc>
      </w:tr>
      <w:tr w:rsidR="00CC6FC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Kitap okuma seviyesinin istenilen seviyede olmaması </w:t>
            </w:r>
          </w:p>
        </w:tc>
      </w:tr>
      <w:tr w:rsidR="00CC6FC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Çalışanlar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Görev ve sorumlulukların yerine getirilmesinde karşılaşılan sıkıntılar. </w:t>
            </w:r>
          </w:p>
        </w:tc>
      </w:tr>
      <w:tr w:rsidR="00CC6FC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proofErr w:type="gramStart"/>
            <w:r w:rsidRPr="00DF5B69">
              <w:rPr>
                <w:rFonts w:eastAsia="Times New Roman" w:cs="Book Antiqua"/>
                <w:sz w:val="20"/>
                <w:szCs w:val="20"/>
              </w:rPr>
              <w:t xml:space="preserve">Çalışanlara yönelik sosyal, kültürel ve sportif faaliyetlerin yeterince düzenlenememesi. </w:t>
            </w:r>
            <w:proofErr w:type="gramEnd"/>
          </w:p>
        </w:tc>
      </w:tr>
      <w:tr w:rsidR="00CC6FC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Okulun proje yazma konusunda çok fazla istekli öğretmenlere sahip olmaması </w:t>
            </w:r>
          </w:p>
        </w:tc>
      </w:tr>
      <w:tr w:rsidR="00CC6FC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Veliler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Parçalanmış ailelerin çokluğu </w:t>
            </w:r>
          </w:p>
        </w:tc>
      </w:tr>
      <w:tr w:rsidR="00CC6FC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Maddi durumlarının yetersizliği </w:t>
            </w:r>
          </w:p>
        </w:tc>
      </w:tr>
      <w:tr w:rsidR="00CC6FC4" w:rsidRPr="00DF5B69" w:rsidTr="004637BE">
        <w:trPr>
          <w:trHeight w:val="383"/>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Öğrencilere gösterdikleri ilginin yetersizliği </w:t>
            </w:r>
          </w:p>
        </w:tc>
      </w:tr>
      <w:tr w:rsidR="00CC6FC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Öğretmenler ile uyumun istenilen düzeyde olmaması </w:t>
            </w:r>
          </w:p>
        </w:tc>
      </w:tr>
      <w:tr w:rsidR="00CC6FC4" w:rsidRPr="00DF5B69" w:rsidTr="004637BE">
        <w:trPr>
          <w:trHeight w:val="384"/>
        </w:trPr>
        <w:tc>
          <w:tcPr>
            <w:tcW w:w="2518" w:type="dxa"/>
            <w:tcBorders>
              <w:top w:val="nil"/>
              <w:left w:val="single" w:sz="4" w:space="0" w:color="000000"/>
              <w:bottom w:val="nil"/>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Velilerin toplantılara gereken önemi vermemesi </w:t>
            </w:r>
          </w:p>
        </w:tc>
      </w:tr>
      <w:tr w:rsidR="00CC6FC4" w:rsidRPr="00DF5B69" w:rsidTr="004637BE">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Velinin Öğrenci devamsızlığı konusunda okul ile işbirliğinde yetersiz kalması </w:t>
            </w:r>
          </w:p>
        </w:tc>
      </w:tr>
      <w:tr w:rsidR="00CC6FC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Bina ve Yerleşke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Sportif faaliyetler için kapalı spor salonumuzun olmayışı </w:t>
            </w:r>
          </w:p>
        </w:tc>
      </w:tr>
      <w:tr w:rsidR="00CC6FC4" w:rsidRPr="00DF5B69" w:rsidTr="00DF5B69">
        <w:trPr>
          <w:trHeight w:val="394"/>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proofErr w:type="gramStart"/>
            <w:r w:rsidRPr="00DF5B69">
              <w:rPr>
                <w:rFonts w:eastAsia="Times New Roman" w:cs="Book Antiqua"/>
                <w:sz w:val="20"/>
                <w:szCs w:val="20"/>
              </w:rPr>
              <w:t>Toplantı , gösteri</w:t>
            </w:r>
            <w:proofErr w:type="gramEnd"/>
            <w:r w:rsidRPr="00DF5B69">
              <w:rPr>
                <w:rFonts w:eastAsia="Times New Roman" w:cs="Book Antiqua"/>
                <w:sz w:val="20"/>
                <w:szCs w:val="20"/>
              </w:rPr>
              <w:t xml:space="preserve"> vb. faaliyetler için konferans salonumuzun yetersiz olması </w:t>
            </w:r>
          </w:p>
        </w:tc>
      </w:tr>
      <w:tr w:rsidR="00CC6FC4" w:rsidRPr="00DF5B69" w:rsidTr="004637BE">
        <w:trPr>
          <w:trHeight w:val="383"/>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Donanım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İnternette yaşanan sıkıntılar </w:t>
            </w:r>
          </w:p>
        </w:tc>
      </w:tr>
      <w:tr w:rsidR="00CC6FC4" w:rsidRPr="00DF5B69" w:rsidTr="004637BE">
        <w:trPr>
          <w:trHeight w:val="392"/>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Öğrencilerin okuma ihtiyacının giderilmesi için daha geniş bir kütüphanenin olması </w:t>
            </w:r>
          </w:p>
        </w:tc>
      </w:tr>
      <w:tr w:rsidR="00CC6FC4" w:rsidRPr="00DF5B69" w:rsidTr="004637BE">
        <w:trPr>
          <w:trHeight w:val="394"/>
        </w:trPr>
        <w:tc>
          <w:tcPr>
            <w:tcW w:w="25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Bütçe </w:t>
            </w:r>
          </w:p>
        </w:tc>
        <w:tc>
          <w:tcPr>
            <w:tcW w:w="818" w:type="dxa"/>
            <w:tcBorders>
              <w:top w:val="single" w:sz="4" w:space="0" w:color="000000"/>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Velilerin </w:t>
            </w:r>
            <w:proofErr w:type="spellStart"/>
            <w:r w:rsidRPr="00DF5B69">
              <w:rPr>
                <w:rFonts w:eastAsia="Times New Roman" w:cs="Book Antiqua"/>
                <w:sz w:val="20"/>
                <w:szCs w:val="20"/>
              </w:rPr>
              <w:t>sosyo</w:t>
            </w:r>
            <w:proofErr w:type="spellEnd"/>
            <w:r w:rsidRPr="00DF5B69">
              <w:rPr>
                <w:rFonts w:eastAsia="Times New Roman" w:cs="Book Antiqua"/>
                <w:sz w:val="20"/>
                <w:szCs w:val="20"/>
              </w:rPr>
              <w:t xml:space="preserve">-ekonomik durumlarının orta düzeyde olması </w:t>
            </w:r>
          </w:p>
        </w:tc>
      </w:tr>
      <w:tr w:rsidR="00CC6FC4" w:rsidRPr="00DF5B69" w:rsidTr="004637BE">
        <w:trPr>
          <w:trHeight w:val="385"/>
        </w:trPr>
        <w:tc>
          <w:tcPr>
            <w:tcW w:w="2518" w:type="dxa"/>
            <w:tcBorders>
              <w:top w:val="single" w:sz="4" w:space="0" w:color="000000"/>
              <w:left w:val="single" w:sz="4" w:space="0" w:color="000000"/>
              <w:bottom w:val="nil"/>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Yönetim Süreçleri </w:t>
            </w:r>
          </w:p>
        </w:tc>
        <w:tc>
          <w:tcPr>
            <w:tcW w:w="818" w:type="dxa"/>
            <w:tcBorders>
              <w:top w:val="single" w:sz="4" w:space="0" w:color="000000"/>
              <w:left w:val="single" w:sz="4" w:space="0" w:color="000000"/>
              <w:bottom w:val="nil"/>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nil"/>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Ödüllendirme sisteminde kısmen yapılması </w:t>
            </w:r>
          </w:p>
        </w:tc>
      </w:tr>
      <w:tr w:rsidR="00CC6FC4" w:rsidRPr="00DF5B69" w:rsidTr="004637BE">
        <w:trPr>
          <w:trHeight w:val="393"/>
        </w:trPr>
        <w:tc>
          <w:tcPr>
            <w:tcW w:w="2518" w:type="dxa"/>
            <w:tcBorders>
              <w:top w:val="nil"/>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rPr>
                <w:sz w:val="20"/>
                <w:szCs w:val="20"/>
              </w:rPr>
            </w:pPr>
          </w:p>
        </w:tc>
        <w:tc>
          <w:tcPr>
            <w:tcW w:w="818" w:type="dxa"/>
            <w:tcBorders>
              <w:top w:val="nil"/>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nil"/>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Öğretmenleri kaynaştırıcı etkinliklerin yeterli bir şekilde yapılmaması </w:t>
            </w:r>
          </w:p>
        </w:tc>
      </w:tr>
      <w:tr w:rsidR="00CC6FC4" w:rsidRPr="00DF5B69" w:rsidTr="004637BE">
        <w:trPr>
          <w:trHeight w:val="394"/>
        </w:trPr>
        <w:tc>
          <w:tcPr>
            <w:tcW w:w="25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C6FC4" w:rsidRPr="00DF5B69" w:rsidRDefault="00CC6FC4" w:rsidP="00C9487E">
            <w:pPr>
              <w:ind w:left="108"/>
              <w:rPr>
                <w:sz w:val="20"/>
                <w:szCs w:val="20"/>
              </w:rPr>
            </w:pPr>
            <w:r w:rsidRPr="00DF5B69">
              <w:rPr>
                <w:rFonts w:eastAsia="Times New Roman" w:cs="Book Antiqua"/>
                <w:sz w:val="20"/>
                <w:szCs w:val="20"/>
              </w:rPr>
              <w:t xml:space="preserve">İletişim Süreçleri </w:t>
            </w:r>
          </w:p>
        </w:tc>
        <w:tc>
          <w:tcPr>
            <w:tcW w:w="818" w:type="dxa"/>
            <w:tcBorders>
              <w:top w:val="single" w:sz="4" w:space="0" w:color="000000"/>
              <w:left w:val="single" w:sz="4" w:space="0" w:color="000000"/>
              <w:bottom w:val="single" w:sz="4" w:space="0" w:color="000000"/>
              <w:right w:val="nil"/>
            </w:tcBorders>
          </w:tcPr>
          <w:p w:rsidR="00CC6FC4" w:rsidRPr="00DF5B69" w:rsidRDefault="00CC6FC4" w:rsidP="00C9487E">
            <w:pPr>
              <w:jc w:val="center"/>
              <w:rPr>
                <w:sz w:val="20"/>
                <w:szCs w:val="20"/>
              </w:rPr>
            </w:pPr>
            <w:r w:rsidRPr="00DF5B69">
              <w:rPr>
                <w:rFonts w:eastAsia="Times New Roman" w:cs="Segoe UI Symbol"/>
                <w:sz w:val="20"/>
                <w:szCs w:val="20"/>
              </w:rPr>
              <w:t></w:t>
            </w:r>
            <w:r w:rsidRPr="00DF5B69">
              <w:rPr>
                <w:rFonts w:eastAsia="Times New Roman" w:cs="Arial"/>
                <w:sz w:val="20"/>
                <w:szCs w:val="20"/>
              </w:rPr>
              <w:t xml:space="preserve"> </w:t>
            </w:r>
          </w:p>
        </w:tc>
        <w:tc>
          <w:tcPr>
            <w:tcW w:w="7550" w:type="dxa"/>
            <w:tcBorders>
              <w:top w:val="single" w:sz="4" w:space="0" w:color="000000"/>
              <w:left w:val="nil"/>
              <w:bottom w:val="single" w:sz="4" w:space="0" w:color="000000"/>
              <w:right w:val="single" w:sz="4" w:space="0" w:color="000000"/>
            </w:tcBorders>
          </w:tcPr>
          <w:p w:rsidR="00CC6FC4" w:rsidRPr="00DF5B69" w:rsidRDefault="00CC6FC4" w:rsidP="00C9487E">
            <w:pPr>
              <w:rPr>
                <w:sz w:val="20"/>
                <w:szCs w:val="20"/>
              </w:rPr>
            </w:pPr>
            <w:r w:rsidRPr="00DF5B69">
              <w:rPr>
                <w:rFonts w:eastAsia="Times New Roman" w:cs="Book Antiqua"/>
                <w:sz w:val="20"/>
                <w:szCs w:val="20"/>
              </w:rPr>
              <w:t xml:space="preserve">Öğretmen veli iletişiminde aksaklıklar ve kopukluklar yaşanması </w:t>
            </w:r>
          </w:p>
        </w:tc>
      </w:tr>
    </w:tbl>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5"/>
          <w:szCs w:val="25"/>
        </w:rPr>
      </w:pPr>
    </w:p>
    <w:p w:rsidR="006778A1" w:rsidRDefault="006778A1" w:rsidP="002752F7">
      <w:pPr>
        <w:pStyle w:val="GvdeMetni"/>
        <w:kinsoku w:val="0"/>
        <w:overflowPunct w:val="0"/>
        <w:rPr>
          <w:b/>
          <w:bCs/>
          <w:sz w:val="20"/>
          <w:szCs w:val="20"/>
        </w:rPr>
      </w:pPr>
      <w:r>
        <w:rPr>
          <w:b/>
          <w:bCs/>
          <w:sz w:val="20"/>
          <w:szCs w:val="20"/>
        </w:rPr>
        <w:lastRenderedPageBreak/>
        <w:t>Tablo 22. GZFT Stratejileri</w:t>
      </w:r>
    </w:p>
    <w:tbl>
      <w:tblPr>
        <w:tblW w:w="9427" w:type="dxa"/>
        <w:tblInd w:w="5" w:type="dxa"/>
        <w:tblLayout w:type="fixed"/>
        <w:tblCellMar>
          <w:left w:w="0" w:type="dxa"/>
          <w:right w:w="0" w:type="dxa"/>
        </w:tblCellMar>
        <w:tblLook w:val="0000" w:firstRow="0" w:lastRow="0" w:firstColumn="0" w:lastColumn="0" w:noHBand="0" w:noVBand="0"/>
      </w:tblPr>
      <w:tblGrid>
        <w:gridCol w:w="1558"/>
        <w:gridCol w:w="4246"/>
        <w:gridCol w:w="3623"/>
      </w:tblGrid>
      <w:tr w:rsidR="006778A1" w:rsidTr="00B66FFF">
        <w:trPr>
          <w:trHeight w:val="292"/>
        </w:trPr>
        <w:tc>
          <w:tcPr>
            <w:tcW w:w="15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rFonts w:ascii="Times New Roman" w:hAnsi="Times New Roman" w:cs="Times New Roman"/>
                <w:sz w:val="20"/>
                <w:szCs w:val="20"/>
              </w:rPr>
            </w:pPr>
          </w:p>
        </w:tc>
        <w:tc>
          <w:tcPr>
            <w:tcW w:w="4246"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20"/>
                <w:szCs w:val="20"/>
              </w:rPr>
            </w:pPr>
            <w:r>
              <w:rPr>
                <w:b/>
                <w:bCs/>
                <w:sz w:val="20"/>
                <w:szCs w:val="20"/>
              </w:rPr>
              <w:t>Fırsatlar</w:t>
            </w:r>
          </w:p>
        </w:tc>
        <w:tc>
          <w:tcPr>
            <w:tcW w:w="3623"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20"/>
                <w:szCs w:val="20"/>
              </w:rPr>
            </w:pPr>
            <w:r>
              <w:rPr>
                <w:b/>
                <w:bCs/>
                <w:sz w:val="20"/>
                <w:szCs w:val="20"/>
              </w:rPr>
              <w:t>Tehditler</w:t>
            </w:r>
          </w:p>
        </w:tc>
      </w:tr>
      <w:tr w:rsidR="006778A1" w:rsidTr="00B66FFF">
        <w:trPr>
          <w:trHeight w:val="1758"/>
        </w:trPr>
        <w:tc>
          <w:tcPr>
            <w:tcW w:w="1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8"/>
                <w:szCs w:val="28"/>
              </w:rPr>
            </w:pPr>
          </w:p>
          <w:p w:rsidR="006778A1" w:rsidRDefault="006778A1" w:rsidP="002752F7">
            <w:pPr>
              <w:pStyle w:val="TableParagraph"/>
              <w:kinsoku w:val="0"/>
              <w:overflowPunct w:val="0"/>
              <w:rPr>
                <w:b/>
                <w:bCs/>
                <w:sz w:val="20"/>
                <w:szCs w:val="20"/>
              </w:rPr>
            </w:pPr>
            <w:r>
              <w:rPr>
                <w:b/>
                <w:bCs/>
                <w:sz w:val="20"/>
                <w:szCs w:val="20"/>
              </w:rPr>
              <w:t>Güçlü Yönler</w:t>
            </w:r>
          </w:p>
        </w:tc>
        <w:tc>
          <w:tcPr>
            <w:tcW w:w="424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8"/>
                <w:szCs w:val="28"/>
              </w:rPr>
            </w:pPr>
          </w:p>
          <w:p w:rsidR="00CC6FC4" w:rsidRDefault="00CC6FC4" w:rsidP="002752F7">
            <w:pPr>
              <w:pStyle w:val="TableParagraph"/>
              <w:kinsoku w:val="0"/>
              <w:overflowPunct w:val="0"/>
              <w:spacing w:line="300" w:lineRule="auto"/>
            </w:pPr>
            <w:r>
              <w:t xml:space="preserve">1. Okul </w:t>
            </w:r>
            <w:proofErr w:type="gramStart"/>
            <w:r>
              <w:t>vizyonunun</w:t>
            </w:r>
            <w:proofErr w:type="gramEnd"/>
            <w:r>
              <w:t xml:space="preserve"> ve misyonunun belirlenmiş olması.</w:t>
            </w:r>
          </w:p>
          <w:p w:rsidR="006778A1" w:rsidRDefault="00CC6FC4" w:rsidP="002752F7">
            <w:pPr>
              <w:pStyle w:val="TableParagraph"/>
              <w:kinsoku w:val="0"/>
              <w:overflowPunct w:val="0"/>
              <w:spacing w:line="300" w:lineRule="auto"/>
              <w:rPr>
                <w:sz w:val="20"/>
                <w:szCs w:val="20"/>
              </w:rPr>
            </w:pPr>
            <w:r>
              <w:t xml:space="preserve">2. Deneyimli ve istekli öğretim kadrosunun </w:t>
            </w:r>
            <w:proofErr w:type="spellStart"/>
            <w:r>
              <w:t>olmas</w:t>
            </w:r>
            <w:proofErr w:type="spellEnd"/>
            <w:r w:rsidR="006778A1">
              <w:rPr>
                <w:sz w:val="20"/>
                <w:szCs w:val="20"/>
              </w:rPr>
              <w:t>.</w:t>
            </w:r>
          </w:p>
        </w:tc>
        <w:tc>
          <w:tcPr>
            <w:tcW w:w="362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8"/>
                <w:szCs w:val="28"/>
              </w:rPr>
            </w:pPr>
          </w:p>
          <w:p w:rsidR="006778A1" w:rsidRDefault="00CC6FC4" w:rsidP="002752F7">
            <w:pPr>
              <w:pStyle w:val="TableParagraph"/>
              <w:kinsoku w:val="0"/>
              <w:overflowPunct w:val="0"/>
              <w:rPr>
                <w:sz w:val="20"/>
                <w:szCs w:val="20"/>
              </w:rPr>
            </w:pPr>
            <w:r>
              <w:t>1. Zaman zaman gerekli ihtiyaçların karşılanamaması</w:t>
            </w:r>
          </w:p>
        </w:tc>
      </w:tr>
      <w:tr w:rsidR="006778A1" w:rsidTr="00B66FFF">
        <w:trPr>
          <w:trHeight w:val="1758"/>
        </w:trPr>
        <w:tc>
          <w:tcPr>
            <w:tcW w:w="1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6778A1" w:rsidP="002752F7">
            <w:pPr>
              <w:pStyle w:val="TableParagraph"/>
              <w:kinsoku w:val="0"/>
              <w:overflowPunct w:val="0"/>
              <w:rPr>
                <w:b/>
                <w:bCs/>
                <w:sz w:val="20"/>
                <w:szCs w:val="20"/>
              </w:rPr>
            </w:pPr>
            <w:r>
              <w:rPr>
                <w:b/>
                <w:bCs/>
                <w:sz w:val="20"/>
                <w:szCs w:val="20"/>
              </w:rPr>
              <w:t>Zayıf Yönler</w:t>
            </w:r>
          </w:p>
        </w:tc>
        <w:tc>
          <w:tcPr>
            <w:tcW w:w="424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CC6FC4" w:rsidP="00CC6FC4">
            <w:pPr>
              <w:pStyle w:val="TableParagraph"/>
              <w:kinsoku w:val="0"/>
              <w:overflowPunct w:val="0"/>
              <w:spacing w:line="300" w:lineRule="auto"/>
              <w:rPr>
                <w:sz w:val="20"/>
                <w:szCs w:val="20"/>
              </w:rPr>
            </w:pPr>
            <w:r>
              <w:t xml:space="preserve">1. Velilerin okul ile iletişiminin az olması. 2. Velilerin yapılan toplantılara katılımının azlığı </w:t>
            </w:r>
          </w:p>
        </w:tc>
        <w:tc>
          <w:tcPr>
            <w:tcW w:w="362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5"/>
                <w:szCs w:val="25"/>
              </w:rPr>
            </w:pPr>
          </w:p>
          <w:p w:rsidR="006778A1" w:rsidRDefault="00CC6FC4" w:rsidP="002752F7">
            <w:pPr>
              <w:pStyle w:val="TableParagraph"/>
              <w:kinsoku w:val="0"/>
              <w:overflowPunct w:val="0"/>
              <w:spacing w:line="300" w:lineRule="auto"/>
              <w:rPr>
                <w:sz w:val="20"/>
                <w:szCs w:val="20"/>
              </w:rPr>
            </w:pPr>
            <w:r>
              <w:t>1. Okulun gelirinin yeterli olmaması. 2. Yardımcı personelin yetersiz olması</w:t>
            </w:r>
          </w:p>
        </w:tc>
      </w:tr>
    </w:tbl>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1"/>
          <w:szCs w:val="21"/>
        </w:rPr>
      </w:pPr>
    </w:p>
    <w:p w:rsidR="006778A1" w:rsidRDefault="006778A1" w:rsidP="00CC6FC4">
      <w:pPr>
        <w:pStyle w:val="Balk3"/>
        <w:numPr>
          <w:ilvl w:val="1"/>
          <w:numId w:val="12"/>
        </w:numPr>
        <w:tabs>
          <w:tab w:val="left" w:pos="709"/>
        </w:tabs>
        <w:kinsoku w:val="0"/>
        <w:overflowPunct w:val="0"/>
        <w:spacing w:before="0"/>
        <w:ind w:left="0" w:firstLine="0"/>
      </w:pPr>
      <w:r>
        <w:t>Tespit ve İhtiyaçların Belirlenmesi</w:t>
      </w:r>
    </w:p>
    <w:p w:rsidR="00CC6FC4" w:rsidRPr="00DF5B69" w:rsidRDefault="00CC6FC4" w:rsidP="00CC6FC4">
      <w:pPr>
        <w:spacing w:after="114" w:line="317" w:lineRule="auto"/>
        <w:jc w:val="both"/>
      </w:pPr>
      <w:r w:rsidRPr="00DF5B69">
        <w:rPr>
          <w:rFonts w:eastAsia="Times New Roman" w:cs="Book Antiqua"/>
          <w:sz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C6FC4" w:rsidRPr="00DF5B69" w:rsidRDefault="00CC6FC4" w:rsidP="00CC6FC4">
      <w:pPr>
        <w:spacing w:after="116" w:line="316" w:lineRule="auto"/>
        <w:jc w:val="both"/>
      </w:pPr>
      <w:r w:rsidRPr="00DF5B69">
        <w:rPr>
          <w:rFonts w:eastAsia="Times New Roman" w:cs="Book Antiqua"/>
          <w:sz w:val="24"/>
        </w:rPr>
        <w:t xml:space="preserve">Gelişim ve sorun alanları ayrımında eğitim ve öğretim faaliyetlerine ilişkin üç temel tema olan Eğitime Erişim, Eğitimde Kalite ve kurumsal Kapasite kullanılmıştır. </w:t>
      </w:r>
      <w:proofErr w:type="gramStart"/>
      <w:r w:rsidRPr="00DF5B69">
        <w:rPr>
          <w:rFonts w:eastAsia="Times New Roman" w:cs="Book Antiqua"/>
          <w:sz w:val="24"/>
        </w:rPr>
        <w:t xml:space="preserve">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 </w:t>
      </w:r>
      <w:proofErr w:type="gramEnd"/>
    </w:p>
    <w:p w:rsidR="006778A1" w:rsidRDefault="006778A1" w:rsidP="002752F7">
      <w:pPr>
        <w:pStyle w:val="GvdeMetni"/>
        <w:kinsoku w:val="0"/>
        <w:overflowPunct w:val="0"/>
        <w:rPr>
          <w:b/>
          <w:bCs/>
          <w:sz w:val="36"/>
          <w:szCs w:val="36"/>
        </w:rPr>
      </w:pPr>
    </w:p>
    <w:p w:rsidR="006778A1" w:rsidRDefault="006778A1" w:rsidP="002752F7">
      <w:pPr>
        <w:pStyle w:val="GvdeMetni"/>
        <w:kinsoku w:val="0"/>
        <w:overflowPunct w:val="0"/>
        <w:jc w:val="both"/>
        <w:rPr>
          <w:b/>
          <w:bCs/>
          <w:sz w:val="20"/>
          <w:szCs w:val="20"/>
        </w:rPr>
      </w:pPr>
      <w:r>
        <w:rPr>
          <w:b/>
          <w:bCs/>
          <w:sz w:val="20"/>
          <w:szCs w:val="20"/>
        </w:rPr>
        <w:t>Tablo 23. Tespit ve İhtiyaçları Belirlenmesi</w:t>
      </w:r>
    </w:p>
    <w:tbl>
      <w:tblPr>
        <w:tblW w:w="0" w:type="auto"/>
        <w:tblInd w:w="5" w:type="dxa"/>
        <w:tblLayout w:type="fixed"/>
        <w:tblCellMar>
          <w:left w:w="0" w:type="dxa"/>
          <w:right w:w="0" w:type="dxa"/>
        </w:tblCellMar>
        <w:tblLook w:val="0000" w:firstRow="0" w:lastRow="0" w:firstColumn="0" w:lastColumn="0" w:noHBand="0" w:noVBand="0"/>
      </w:tblPr>
      <w:tblGrid>
        <w:gridCol w:w="3374"/>
        <w:gridCol w:w="2575"/>
        <w:gridCol w:w="3117"/>
      </w:tblGrid>
      <w:tr w:rsidR="006778A1" w:rsidTr="00183F86">
        <w:trPr>
          <w:trHeight w:val="1645"/>
        </w:trPr>
        <w:tc>
          <w:tcPr>
            <w:tcW w:w="3374" w:type="dxa"/>
            <w:tcBorders>
              <w:top w:val="single" w:sz="4" w:space="0" w:color="000000"/>
              <w:left w:val="single" w:sz="4" w:space="0" w:color="000000"/>
              <w:bottom w:val="single" w:sz="4" w:space="0" w:color="000000"/>
              <w:right w:val="single" w:sz="4" w:space="0" w:color="000000"/>
            </w:tcBorders>
            <w:shd w:val="clear" w:color="auto" w:fill="A8D08D"/>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Durum Analizi Aşamaları</w:t>
            </w:r>
          </w:p>
        </w:tc>
        <w:tc>
          <w:tcPr>
            <w:tcW w:w="2575" w:type="dxa"/>
            <w:tcBorders>
              <w:top w:val="single" w:sz="4" w:space="0" w:color="000000"/>
              <w:left w:val="single" w:sz="4" w:space="0" w:color="000000"/>
              <w:bottom w:val="single" w:sz="4" w:space="0" w:color="000000"/>
              <w:right w:val="single" w:sz="4" w:space="0" w:color="000000"/>
            </w:tcBorders>
            <w:shd w:val="clear" w:color="auto" w:fill="A8D08D"/>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Tespitler</w:t>
            </w:r>
          </w:p>
        </w:tc>
        <w:tc>
          <w:tcPr>
            <w:tcW w:w="3117" w:type="dxa"/>
            <w:tcBorders>
              <w:top w:val="single" w:sz="4" w:space="0" w:color="000000"/>
              <w:left w:val="single" w:sz="4" w:space="0" w:color="000000"/>
              <w:bottom w:val="single" w:sz="4" w:space="0" w:color="000000"/>
              <w:right w:val="single" w:sz="4" w:space="0" w:color="000000"/>
            </w:tcBorders>
            <w:shd w:val="clear" w:color="auto" w:fill="A8D08D"/>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İhtiyaçlar</w:t>
            </w:r>
          </w:p>
        </w:tc>
      </w:tr>
      <w:tr w:rsidR="006778A1" w:rsidTr="00183F86">
        <w:trPr>
          <w:trHeight w:val="1053"/>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19"/>
                <w:szCs w:val="19"/>
              </w:rPr>
            </w:pPr>
          </w:p>
          <w:p w:rsidR="006778A1" w:rsidRDefault="006778A1" w:rsidP="002752F7">
            <w:pPr>
              <w:pStyle w:val="TableParagraph"/>
              <w:kinsoku w:val="0"/>
              <w:overflowPunct w:val="0"/>
              <w:spacing w:line="350" w:lineRule="atLeast"/>
              <w:rPr>
                <w:b/>
                <w:bCs/>
                <w:sz w:val="20"/>
                <w:szCs w:val="20"/>
              </w:rPr>
            </w:pPr>
            <w:r>
              <w:rPr>
                <w:b/>
                <w:bCs/>
                <w:sz w:val="20"/>
                <w:szCs w:val="20"/>
              </w:rPr>
              <w:t>Uygulanmakta Olan Stratejik Planın Değerlendirilmesi</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57" w:lineRule="auto"/>
              <w:rPr>
                <w:sz w:val="20"/>
                <w:szCs w:val="20"/>
              </w:rPr>
            </w:pPr>
            <w:r>
              <w:rPr>
                <w:sz w:val="20"/>
                <w:szCs w:val="20"/>
              </w:rPr>
              <w:t>İzleme ve değerlendirme çalışmalarında eksiklikler</w:t>
            </w:r>
          </w:p>
          <w:p w:rsidR="006778A1" w:rsidRDefault="006778A1" w:rsidP="002752F7">
            <w:pPr>
              <w:pStyle w:val="TableParagraph"/>
              <w:kinsoku w:val="0"/>
              <w:overflowPunct w:val="0"/>
              <w:rPr>
                <w:sz w:val="20"/>
                <w:szCs w:val="20"/>
              </w:rPr>
            </w:pPr>
            <w:proofErr w:type="gramStart"/>
            <w:r>
              <w:rPr>
                <w:sz w:val="20"/>
                <w:szCs w:val="20"/>
              </w:rPr>
              <w:t>saptanmıştır</w:t>
            </w:r>
            <w:proofErr w:type="gramEnd"/>
            <w:r>
              <w:rPr>
                <w:sz w:val="20"/>
                <w:szCs w:val="20"/>
              </w:rPr>
              <w:t>.</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57" w:lineRule="auto"/>
              <w:rPr>
                <w:sz w:val="20"/>
                <w:szCs w:val="20"/>
              </w:rPr>
            </w:pPr>
            <w:r>
              <w:rPr>
                <w:sz w:val="20"/>
                <w:szCs w:val="20"/>
              </w:rPr>
              <w:t>İzleme ve değerlendirme için etkin bir sistem kurulması</w:t>
            </w:r>
          </w:p>
        </w:tc>
      </w:tr>
      <w:tr w:rsidR="006778A1" w:rsidTr="00183F86">
        <w:trPr>
          <w:trHeight w:val="705"/>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Paydaş Analizi</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Aileler ile iletişim ve iş</w:t>
            </w:r>
          </w:p>
          <w:p w:rsidR="006778A1" w:rsidRDefault="006778A1" w:rsidP="002752F7">
            <w:pPr>
              <w:pStyle w:val="TableParagraph"/>
              <w:kinsoku w:val="0"/>
              <w:overflowPunct w:val="0"/>
              <w:rPr>
                <w:sz w:val="20"/>
                <w:szCs w:val="20"/>
              </w:rPr>
            </w:pPr>
            <w:proofErr w:type="gramStart"/>
            <w:r>
              <w:rPr>
                <w:sz w:val="20"/>
                <w:szCs w:val="20"/>
              </w:rPr>
              <w:t>birliği</w:t>
            </w:r>
            <w:proofErr w:type="gramEnd"/>
            <w:r>
              <w:rPr>
                <w:sz w:val="20"/>
                <w:szCs w:val="20"/>
              </w:rPr>
              <w:t xml:space="preserve"> yetersizdir.</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Aileler ile ilişkileri güçlendirecek</w:t>
            </w:r>
          </w:p>
          <w:p w:rsidR="006778A1" w:rsidRDefault="006778A1" w:rsidP="002752F7">
            <w:pPr>
              <w:pStyle w:val="TableParagraph"/>
              <w:kinsoku w:val="0"/>
              <w:overflowPunct w:val="0"/>
              <w:rPr>
                <w:sz w:val="20"/>
                <w:szCs w:val="20"/>
              </w:rPr>
            </w:pPr>
            <w:proofErr w:type="gramStart"/>
            <w:r>
              <w:rPr>
                <w:sz w:val="20"/>
                <w:szCs w:val="20"/>
              </w:rPr>
              <w:t>bir</w:t>
            </w:r>
            <w:proofErr w:type="gramEnd"/>
            <w:r>
              <w:rPr>
                <w:sz w:val="20"/>
                <w:szCs w:val="20"/>
              </w:rPr>
              <w:t xml:space="preserve"> ekosistemin kurulması</w:t>
            </w:r>
          </w:p>
        </w:tc>
      </w:tr>
      <w:tr w:rsidR="006778A1" w:rsidTr="00183F86">
        <w:trPr>
          <w:trHeight w:val="1641"/>
        </w:trPr>
        <w:tc>
          <w:tcPr>
            <w:tcW w:w="337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sz w:val="20"/>
                <w:szCs w:val="20"/>
              </w:rPr>
              <w:t>Okul İçi Analiz</w:t>
            </w:r>
          </w:p>
        </w:tc>
        <w:tc>
          <w:tcPr>
            <w:tcW w:w="257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60" w:lineRule="auto"/>
              <w:rPr>
                <w:sz w:val="20"/>
                <w:szCs w:val="20"/>
              </w:rPr>
            </w:pPr>
            <w:r>
              <w:rPr>
                <w:sz w:val="20"/>
                <w:szCs w:val="20"/>
              </w:rPr>
              <w:t>Öğrencilerin öğrenme stilleri arasında en yüksek yüzde (%80) sosyal öğrenmedir.</w:t>
            </w:r>
          </w:p>
        </w:tc>
        <w:tc>
          <w:tcPr>
            <w:tcW w:w="3117"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357" w:lineRule="auto"/>
              <w:rPr>
                <w:sz w:val="20"/>
                <w:szCs w:val="20"/>
              </w:rPr>
            </w:pPr>
            <w:r>
              <w:rPr>
                <w:sz w:val="20"/>
                <w:szCs w:val="20"/>
              </w:rPr>
              <w:t>İş birlikçi öğretim tekniklerine ağırlık verilmesi</w:t>
            </w:r>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F8080E">
      <w:pPr>
        <w:pStyle w:val="Balk2"/>
        <w:numPr>
          <w:ilvl w:val="0"/>
          <w:numId w:val="18"/>
        </w:numPr>
        <w:kinsoku w:val="0"/>
        <w:overflowPunct w:val="0"/>
        <w:spacing w:before="0"/>
        <w:ind w:left="0" w:firstLine="0"/>
      </w:pPr>
      <w:r>
        <w:lastRenderedPageBreak/>
        <w:t>GELECEĞE</w:t>
      </w:r>
      <w:r>
        <w:rPr>
          <w:spacing w:val="-1"/>
        </w:rPr>
        <w:t xml:space="preserve"> </w:t>
      </w:r>
      <w:r>
        <w:t>BAKIŞ</w:t>
      </w:r>
    </w:p>
    <w:p w:rsidR="0069471A" w:rsidRPr="00DF5B69" w:rsidRDefault="0069471A" w:rsidP="0069471A">
      <w:pPr>
        <w:spacing w:after="429" w:line="379" w:lineRule="auto"/>
        <w:jc w:val="both"/>
      </w:pPr>
      <w:r w:rsidRPr="00DF5B69">
        <w:rPr>
          <w:rFonts w:eastAsia="Times New Roman" w:cs="Book Antiqua"/>
          <w:sz w:val="24"/>
        </w:rPr>
        <w:t xml:space="preserve">Okul Müdürlüğümüzün Misyon, </w:t>
      </w:r>
      <w:proofErr w:type="gramStart"/>
      <w:r w:rsidRPr="00DF5B69">
        <w:rPr>
          <w:rFonts w:eastAsia="Times New Roman" w:cs="Book Antiqua"/>
          <w:sz w:val="24"/>
        </w:rPr>
        <w:t>vizyon</w:t>
      </w:r>
      <w:proofErr w:type="gramEnd"/>
      <w:r w:rsidRPr="00DF5B69">
        <w:rPr>
          <w:rFonts w:eastAsia="Times New Roman" w:cs="Book Antiqua"/>
          <w:sz w:val="24"/>
        </w:rPr>
        <w:t xml:space="preserve">,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 </w:t>
      </w:r>
    </w:p>
    <w:p w:rsidR="006778A1" w:rsidRDefault="006778A1" w:rsidP="0069471A">
      <w:pPr>
        <w:pStyle w:val="Balk3"/>
        <w:numPr>
          <w:ilvl w:val="1"/>
          <w:numId w:val="6"/>
        </w:numPr>
        <w:tabs>
          <w:tab w:val="left" w:pos="709"/>
        </w:tabs>
        <w:kinsoku w:val="0"/>
        <w:overflowPunct w:val="0"/>
        <w:spacing w:before="0"/>
        <w:ind w:left="0" w:firstLine="0"/>
      </w:pPr>
      <w:r>
        <w:t>Misyon</w:t>
      </w:r>
    </w:p>
    <w:p w:rsidR="006778A1" w:rsidRPr="00DF5B69" w:rsidRDefault="0069471A" w:rsidP="0069471A">
      <w:pPr>
        <w:pStyle w:val="ListeParagraf"/>
        <w:tabs>
          <w:tab w:val="left" w:pos="2139"/>
        </w:tabs>
        <w:kinsoku w:val="0"/>
        <w:overflowPunct w:val="0"/>
        <w:spacing w:before="0"/>
        <w:ind w:left="0" w:firstLine="0"/>
        <w:rPr>
          <w:rFonts w:eastAsia="Times New Roman" w:cs="Book Antiqua"/>
        </w:rPr>
      </w:pPr>
      <w:r w:rsidRPr="00DF5B69">
        <w:rPr>
          <w:rFonts w:eastAsia="Times New Roman" w:cs="Book Antiqua"/>
        </w:rPr>
        <w:t xml:space="preserve">Okulumuzun var oluş amacı kendine güvenen, sorumluluk alabilen, çevresiyle iyi ilişkiler kurabilen, bilgiyi kullanan, çağdaş değerler kazanmış, geleceğe yön verecek bireyler yetiştirmektir. </w:t>
      </w:r>
    </w:p>
    <w:p w:rsidR="00362A79" w:rsidRDefault="00362A79" w:rsidP="0069471A">
      <w:pPr>
        <w:pStyle w:val="ListeParagraf"/>
        <w:tabs>
          <w:tab w:val="left" w:pos="2139"/>
        </w:tabs>
        <w:kinsoku w:val="0"/>
        <w:overflowPunct w:val="0"/>
        <w:spacing w:before="0"/>
        <w:ind w:left="0" w:firstLine="0"/>
      </w:pPr>
    </w:p>
    <w:p w:rsidR="006778A1" w:rsidRDefault="006778A1" w:rsidP="0069471A">
      <w:pPr>
        <w:pStyle w:val="Balk3"/>
        <w:numPr>
          <w:ilvl w:val="1"/>
          <w:numId w:val="6"/>
        </w:numPr>
        <w:tabs>
          <w:tab w:val="left" w:pos="709"/>
        </w:tabs>
        <w:kinsoku w:val="0"/>
        <w:overflowPunct w:val="0"/>
        <w:spacing w:before="0"/>
        <w:ind w:left="0" w:firstLine="0"/>
      </w:pPr>
      <w:r>
        <w:t>Vizyon</w:t>
      </w:r>
    </w:p>
    <w:p w:rsidR="0069471A" w:rsidRPr="00DF5B69" w:rsidRDefault="0069471A" w:rsidP="0069471A">
      <w:pPr>
        <w:spacing w:line="378" w:lineRule="auto"/>
        <w:jc w:val="both"/>
      </w:pPr>
      <w:r w:rsidRPr="00DF5B69">
        <w:rPr>
          <w:rFonts w:eastAsia="Times New Roman" w:cs="Book Antiqua"/>
          <w:sz w:val="24"/>
        </w:rPr>
        <w:t xml:space="preserve">Milli ve manevi değerlere sahip, bilimsel ve teknolojik yeniliklere açık, maddi ve manevi bakımdan kendini yetiştirmiş, çevresinde kabul gören örnek bir eğitim kurumu olmak.  </w:t>
      </w:r>
    </w:p>
    <w:p w:rsidR="006778A1" w:rsidRPr="00DF5B69" w:rsidRDefault="006778A1" w:rsidP="002752F7">
      <w:pPr>
        <w:pStyle w:val="GvdeMetni"/>
        <w:kinsoku w:val="0"/>
        <w:overflowPunct w:val="0"/>
        <w:rPr>
          <w:sz w:val="36"/>
          <w:szCs w:val="36"/>
        </w:rPr>
      </w:pPr>
    </w:p>
    <w:p w:rsidR="006778A1" w:rsidRDefault="006778A1" w:rsidP="00617C8F">
      <w:pPr>
        <w:pStyle w:val="Balk3"/>
        <w:numPr>
          <w:ilvl w:val="1"/>
          <w:numId w:val="6"/>
        </w:numPr>
        <w:tabs>
          <w:tab w:val="left" w:pos="709"/>
        </w:tabs>
        <w:kinsoku w:val="0"/>
        <w:overflowPunct w:val="0"/>
        <w:spacing w:before="0"/>
        <w:ind w:left="0" w:firstLine="0"/>
      </w:pPr>
      <w:r>
        <w:t>Temel</w:t>
      </w:r>
      <w:r>
        <w:rPr>
          <w:spacing w:val="-2"/>
        </w:rPr>
        <w:t xml:space="preserve"> </w:t>
      </w:r>
      <w:r>
        <w:t>Değerler</w:t>
      </w:r>
    </w:p>
    <w:p w:rsidR="006E5C4A" w:rsidRDefault="006E5C4A" w:rsidP="006E5C4A"/>
    <w:p w:rsidR="006E5C4A" w:rsidRDefault="006E5C4A" w:rsidP="006E5C4A"/>
    <w:p w:rsidR="006E5C4A" w:rsidRPr="006E5C4A" w:rsidRDefault="006E5C4A" w:rsidP="006E5C4A">
      <w:pPr>
        <w:rPr>
          <w:sz w:val="24"/>
          <w:szCs w:val="24"/>
        </w:rPr>
      </w:pPr>
      <w:r w:rsidRPr="006E5C4A">
        <w:rPr>
          <w:rFonts w:ascii="Segoe UI Symbol" w:hAnsi="Segoe UI Symbol" w:cs="Segoe UI Symbol"/>
          <w:sz w:val="24"/>
          <w:szCs w:val="24"/>
        </w:rPr>
        <w:t>➢</w:t>
      </w:r>
      <w:r w:rsidRPr="006E5C4A">
        <w:rPr>
          <w:sz w:val="24"/>
          <w:szCs w:val="24"/>
        </w:rPr>
        <w:t xml:space="preserve"> Atatürk İlkeleri ve İnkılâplarına bağlılık</w:t>
      </w:r>
    </w:p>
    <w:p w:rsidR="006E5C4A" w:rsidRPr="006E5C4A" w:rsidRDefault="006E5C4A" w:rsidP="006E5C4A">
      <w:pPr>
        <w:rPr>
          <w:sz w:val="24"/>
          <w:szCs w:val="24"/>
        </w:rPr>
      </w:pPr>
      <w:proofErr w:type="gramStart"/>
      <w:r w:rsidRPr="006E5C4A">
        <w:rPr>
          <w:rFonts w:ascii="Segoe UI Symbol" w:hAnsi="Segoe UI Symbol" w:cs="Segoe UI Symbol"/>
          <w:sz w:val="24"/>
          <w:szCs w:val="24"/>
        </w:rPr>
        <w:t>➢</w:t>
      </w:r>
      <w:r w:rsidRPr="006E5C4A">
        <w:rPr>
          <w:sz w:val="24"/>
          <w:szCs w:val="24"/>
        </w:rPr>
        <w:t xml:space="preserve"> Sevgi, saygı, hoşgörü. </w:t>
      </w:r>
      <w:proofErr w:type="gramEnd"/>
    </w:p>
    <w:p w:rsidR="006E5C4A" w:rsidRPr="006E5C4A" w:rsidRDefault="006E5C4A" w:rsidP="006E5C4A">
      <w:pPr>
        <w:rPr>
          <w:sz w:val="24"/>
          <w:szCs w:val="24"/>
        </w:rPr>
      </w:pPr>
      <w:r w:rsidRPr="006E5C4A">
        <w:rPr>
          <w:rFonts w:ascii="Segoe UI Symbol" w:hAnsi="Segoe UI Symbol" w:cs="Segoe UI Symbol"/>
          <w:sz w:val="24"/>
          <w:szCs w:val="24"/>
        </w:rPr>
        <w:t>➢</w:t>
      </w:r>
      <w:r w:rsidRPr="006E5C4A">
        <w:rPr>
          <w:sz w:val="24"/>
          <w:szCs w:val="24"/>
        </w:rPr>
        <w:t xml:space="preserve"> Tarafsızlık </w:t>
      </w:r>
      <w:r w:rsidRPr="006E5C4A">
        <w:rPr>
          <w:rFonts w:ascii="Segoe UI Symbol" w:hAnsi="Segoe UI Symbol" w:cs="Segoe UI Symbol"/>
          <w:sz w:val="24"/>
          <w:szCs w:val="24"/>
        </w:rPr>
        <w:t>➢</w:t>
      </w:r>
      <w:r w:rsidRPr="006E5C4A">
        <w:rPr>
          <w:sz w:val="24"/>
          <w:szCs w:val="24"/>
        </w:rPr>
        <w:t xml:space="preserve"> Doğruluk – Dürüstlük </w:t>
      </w:r>
    </w:p>
    <w:p w:rsidR="006E5C4A" w:rsidRPr="006E5C4A" w:rsidRDefault="006E5C4A" w:rsidP="006E5C4A">
      <w:pPr>
        <w:rPr>
          <w:sz w:val="24"/>
          <w:szCs w:val="24"/>
        </w:rPr>
      </w:pPr>
      <w:r w:rsidRPr="006E5C4A">
        <w:rPr>
          <w:rFonts w:ascii="Segoe UI Symbol" w:hAnsi="Segoe UI Symbol" w:cs="Segoe UI Symbol"/>
          <w:sz w:val="24"/>
          <w:szCs w:val="24"/>
        </w:rPr>
        <w:t>➢</w:t>
      </w:r>
      <w:r w:rsidRPr="006E5C4A">
        <w:rPr>
          <w:sz w:val="24"/>
          <w:szCs w:val="24"/>
        </w:rPr>
        <w:t xml:space="preserve"> Güven </w:t>
      </w:r>
    </w:p>
    <w:p w:rsidR="006E5C4A" w:rsidRPr="006E5C4A" w:rsidRDefault="006E5C4A" w:rsidP="006E5C4A">
      <w:pPr>
        <w:rPr>
          <w:sz w:val="24"/>
          <w:szCs w:val="24"/>
        </w:rPr>
      </w:pPr>
      <w:r w:rsidRPr="006E5C4A">
        <w:rPr>
          <w:rFonts w:ascii="Segoe UI Symbol" w:hAnsi="Segoe UI Symbol" w:cs="Segoe UI Symbol"/>
          <w:sz w:val="24"/>
          <w:szCs w:val="24"/>
        </w:rPr>
        <w:t>➢</w:t>
      </w:r>
      <w:r w:rsidRPr="006E5C4A">
        <w:rPr>
          <w:sz w:val="24"/>
          <w:szCs w:val="24"/>
        </w:rPr>
        <w:t xml:space="preserve"> İşbirliği </w:t>
      </w:r>
    </w:p>
    <w:p w:rsidR="006E5C4A" w:rsidRPr="006E5C4A" w:rsidRDefault="006E5C4A" w:rsidP="006E5C4A">
      <w:pPr>
        <w:rPr>
          <w:sz w:val="24"/>
          <w:szCs w:val="24"/>
        </w:rPr>
      </w:pPr>
      <w:r w:rsidRPr="006E5C4A">
        <w:rPr>
          <w:rFonts w:ascii="Segoe UI Symbol" w:hAnsi="Segoe UI Symbol" w:cs="Segoe UI Symbol"/>
          <w:sz w:val="24"/>
          <w:szCs w:val="24"/>
        </w:rPr>
        <w:t>➢</w:t>
      </w:r>
      <w:r w:rsidRPr="006E5C4A">
        <w:rPr>
          <w:sz w:val="24"/>
          <w:szCs w:val="24"/>
        </w:rPr>
        <w:t xml:space="preserve"> Değişime, eleştiriye, paylaşıma açık olma</w:t>
      </w:r>
    </w:p>
    <w:p w:rsidR="006E5C4A" w:rsidRDefault="006E5C4A" w:rsidP="006E5C4A"/>
    <w:p w:rsidR="006E5C4A" w:rsidRPr="006E5C4A" w:rsidRDefault="006E5C4A" w:rsidP="006E5C4A"/>
    <w:p w:rsidR="006778A1" w:rsidRDefault="006778A1" w:rsidP="002752F7">
      <w:pPr>
        <w:pStyle w:val="Balk2"/>
        <w:numPr>
          <w:ilvl w:val="0"/>
          <w:numId w:val="18"/>
        </w:numPr>
        <w:tabs>
          <w:tab w:val="left" w:pos="2139"/>
        </w:tabs>
        <w:kinsoku w:val="0"/>
        <w:overflowPunct w:val="0"/>
        <w:spacing w:before="0"/>
        <w:ind w:left="0" w:hanging="360"/>
      </w:pPr>
      <w:r>
        <w:t>AMAÇ, HEDEF VE PERFORMANS GÖSTERGESİ İLE STRATEJİLERİN</w:t>
      </w:r>
      <w:r>
        <w:rPr>
          <w:spacing w:val="-1"/>
        </w:rPr>
        <w:t xml:space="preserve"> </w:t>
      </w:r>
      <w:r>
        <w:t>BELİRLENMESİ</w:t>
      </w:r>
    </w:p>
    <w:p w:rsidR="006778A1" w:rsidRDefault="006778A1" w:rsidP="002752F7">
      <w:pPr>
        <w:pStyle w:val="GvdeMetni"/>
        <w:kinsoku w:val="0"/>
        <w:overflowPunct w:val="0"/>
        <w:spacing w:line="360" w:lineRule="auto"/>
        <w:jc w:val="both"/>
      </w:pPr>
      <w:r>
        <w:t xml:space="preserve">Strateji geliştirme, geleceğe yönelik “ideal” ve “ortak” bakışı yansıtır. Belirlenen </w:t>
      </w:r>
      <w:proofErr w:type="gramStart"/>
      <w:r>
        <w:t>vizyona</w:t>
      </w:r>
      <w:proofErr w:type="gramEnd"/>
      <w:r>
        <w:t xml:space="preserve"> ulaşmak</w:t>
      </w:r>
      <w:r>
        <w:rPr>
          <w:spacing w:val="-12"/>
        </w:rPr>
        <w:t xml:space="preserve"> </w:t>
      </w:r>
      <w:r>
        <w:t>için</w:t>
      </w:r>
      <w:r>
        <w:rPr>
          <w:spacing w:val="-11"/>
        </w:rPr>
        <w:t xml:space="preserve"> </w:t>
      </w:r>
      <w:r>
        <w:t>durum</w:t>
      </w:r>
      <w:r>
        <w:rPr>
          <w:spacing w:val="-11"/>
        </w:rPr>
        <w:t xml:space="preserve"> </w:t>
      </w:r>
      <w:r>
        <w:t>analizi</w:t>
      </w:r>
      <w:r>
        <w:rPr>
          <w:spacing w:val="-10"/>
        </w:rPr>
        <w:t xml:space="preserve"> </w:t>
      </w:r>
      <w:r>
        <w:t>sonucunda</w:t>
      </w:r>
      <w:r>
        <w:rPr>
          <w:spacing w:val="-10"/>
        </w:rPr>
        <w:t xml:space="preserve"> </w:t>
      </w:r>
      <w:r>
        <w:t>ortaya</w:t>
      </w:r>
      <w:r>
        <w:rPr>
          <w:spacing w:val="-10"/>
        </w:rPr>
        <w:t xml:space="preserve"> </w:t>
      </w:r>
      <w:r>
        <w:t>çıkan</w:t>
      </w:r>
      <w:r>
        <w:rPr>
          <w:spacing w:val="-10"/>
        </w:rPr>
        <w:t xml:space="preserve"> </w:t>
      </w:r>
      <w:r>
        <w:t>ihtiyaçlar</w:t>
      </w:r>
      <w:r>
        <w:rPr>
          <w:spacing w:val="-12"/>
        </w:rPr>
        <w:t xml:space="preserve"> </w:t>
      </w:r>
      <w:r>
        <w:t>çerçevesinde</w:t>
      </w:r>
      <w:r>
        <w:rPr>
          <w:spacing w:val="-10"/>
        </w:rPr>
        <w:t xml:space="preserve"> </w:t>
      </w:r>
      <w:r>
        <w:t>amaçlar</w:t>
      </w:r>
      <w:r>
        <w:rPr>
          <w:spacing w:val="-12"/>
        </w:rPr>
        <w:t xml:space="preserve"> </w:t>
      </w:r>
      <w:r>
        <w:t>ve</w:t>
      </w:r>
      <w:r>
        <w:rPr>
          <w:spacing w:val="-10"/>
        </w:rPr>
        <w:t xml:space="preserve"> </w:t>
      </w:r>
      <w:r>
        <w:t xml:space="preserve">bu amaçları gerçekleştirmeye yönelik hedefler belirlenir. Taslak amaç ve hedeflere ilişkin </w:t>
      </w:r>
      <w:r>
        <w:lastRenderedPageBreak/>
        <w:t>çalışmalar stratejik planlama ekibinin koordinasyonunda yürütülür. Bu çalışmalar çerçevesinde, her bir hedef için hedef kartları</w:t>
      </w:r>
      <w:r>
        <w:rPr>
          <w:spacing w:val="-6"/>
        </w:rPr>
        <w:t xml:space="preserve"> </w:t>
      </w:r>
      <w:r>
        <w:t>oluşturulur.</w:t>
      </w:r>
    </w:p>
    <w:p w:rsidR="00BD22F2" w:rsidRDefault="00BD22F2" w:rsidP="00BD22F2">
      <w:pPr>
        <w:pStyle w:val="Balk2"/>
        <w:ind w:left="0" w:firstLine="0"/>
      </w:pPr>
      <w:r>
        <w:t xml:space="preserve">TEMA I: EĞİTİM VE ÖĞRETİME ERİŞİM </w:t>
      </w:r>
    </w:p>
    <w:p w:rsidR="00BD22F2" w:rsidRDefault="00BD22F2" w:rsidP="00BD22F2">
      <w:pPr>
        <w:spacing w:after="363" w:line="316" w:lineRule="auto"/>
        <w:ind w:left="-15" w:right="127" w:firstLine="708"/>
        <w:jc w:val="both"/>
      </w:pPr>
      <w:r>
        <w:rPr>
          <w:rFonts w:ascii="Book Antiqua" w:hAnsi="Book Antiqua" w:cs="Book Antiqua"/>
          <w:sz w:val="24"/>
        </w:rPr>
        <w:t xml:space="preserve">Eğitim ve öğretime erişim okullaşma ve okul terki, devam ve devamsızlık, okula uyum ve </w:t>
      </w:r>
      <w:proofErr w:type="gramStart"/>
      <w:r>
        <w:rPr>
          <w:rFonts w:ascii="Book Antiqua" w:hAnsi="Book Antiqua" w:cs="Book Antiqua"/>
          <w:sz w:val="24"/>
        </w:rPr>
        <w:t>oryantasyon</w:t>
      </w:r>
      <w:proofErr w:type="gramEnd"/>
      <w:r>
        <w:rPr>
          <w:rFonts w:ascii="Book Antiqua" w:hAnsi="Book Antiqua" w:cs="Book Antiqua"/>
          <w:sz w:val="24"/>
        </w:rPr>
        <w:t xml:space="preserve">, özel eğitime ihtiyaç duyan bireylerin eğitime erişimi, yabancı öğrencilerin eğitime erişimi ve hayat boyu öğrenme kapsamında yürütülen faaliyetlerin ele alındığı temadır. </w:t>
      </w:r>
    </w:p>
    <w:p w:rsidR="00BD22F2" w:rsidRDefault="00BD22F2" w:rsidP="00BD22F2">
      <w:pPr>
        <w:spacing w:after="284"/>
        <w:ind w:left="-5" w:right="-15" w:hanging="10"/>
      </w:pPr>
      <w:r>
        <w:rPr>
          <w:sz w:val="32"/>
        </w:rPr>
        <w:t xml:space="preserve">Stratejik Amaç 1:  </w:t>
      </w:r>
    </w:p>
    <w:p w:rsidR="00BD22F2" w:rsidRDefault="00BD22F2" w:rsidP="00BD22F2">
      <w:pPr>
        <w:spacing w:after="398" w:line="315" w:lineRule="auto"/>
        <w:ind w:left="730" w:hanging="10"/>
        <w:jc w:val="both"/>
      </w:pPr>
      <w:r>
        <w:rPr>
          <w:rFonts w:ascii="Book Antiqua" w:hAnsi="Book Antiqua" w:cs="Book Antiqua"/>
          <w:sz w:val="24"/>
        </w:rPr>
        <w:t xml:space="preserve">Kayıt bölgemizde yer alan çocukların okullaşma oranlarını artıran, öğrencilerin uyum ve devamsızlık sorunlarını gideren etkin bir yönetim yapısı kurulacaktır.  </w:t>
      </w:r>
      <w:r>
        <w:rPr>
          <w:rFonts w:ascii="Book Antiqua" w:hAnsi="Book Antiqua" w:cs="Book Antiqua"/>
          <w:sz w:val="24"/>
          <w:shd w:val="clear" w:color="auto" w:fill="FFFF00"/>
        </w:rPr>
        <w:t xml:space="preserve">***  </w:t>
      </w:r>
    </w:p>
    <w:p w:rsidR="00BD22F2" w:rsidRDefault="00BD22F2" w:rsidP="00BD22F2">
      <w:pPr>
        <w:spacing w:after="277" w:line="246" w:lineRule="auto"/>
        <w:ind w:left="-5" w:hanging="10"/>
        <w:jc w:val="both"/>
      </w:pPr>
      <w:r>
        <w:rPr>
          <w:i/>
          <w:sz w:val="30"/>
        </w:rPr>
        <w:t xml:space="preserve">Stratejik Hedef </w:t>
      </w:r>
      <w:proofErr w:type="gramStart"/>
      <w:r>
        <w:rPr>
          <w:i/>
          <w:sz w:val="30"/>
        </w:rPr>
        <w:t>1.1</w:t>
      </w:r>
      <w:proofErr w:type="gramEnd"/>
      <w:r>
        <w:rPr>
          <w:i/>
          <w:sz w:val="30"/>
        </w:rPr>
        <w:t>.</w:t>
      </w:r>
      <w:r>
        <w:rPr>
          <w:rFonts w:ascii="Book Antiqua" w:hAnsi="Book Antiqua" w:cs="Book Antiqua"/>
          <w:sz w:val="24"/>
        </w:rPr>
        <w:t xml:space="preserve">  Kayıt bölgemizde yer alan çocukların okullaşma oranları artırılacak ve öğrencilerin uyum ve devamsızlık sorunları da giderilecektir. </w:t>
      </w:r>
      <w:r>
        <w:rPr>
          <w:rFonts w:ascii="Book Antiqua" w:hAnsi="Book Antiqua" w:cs="Book Antiqua"/>
          <w:sz w:val="24"/>
          <w:shd w:val="clear" w:color="auto" w:fill="FFFF00"/>
        </w:rPr>
        <w:t xml:space="preserve">***  </w:t>
      </w:r>
    </w:p>
    <w:p w:rsidR="00BD22F2" w:rsidRDefault="00BD22F2" w:rsidP="00BD22F2">
      <w:pPr>
        <w:spacing w:after="267"/>
      </w:pPr>
      <w:r>
        <w:rPr>
          <w:rFonts w:ascii="Book Antiqua" w:hAnsi="Book Antiqua" w:cs="Book Antiqua"/>
          <w:b/>
          <w:i/>
          <w:sz w:val="24"/>
        </w:rPr>
        <w:t xml:space="preserve"> </w:t>
      </w:r>
    </w:p>
    <w:p w:rsidR="00BD22F2" w:rsidRDefault="00BD22F2" w:rsidP="00BD22F2">
      <w:pPr>
        <w:spacing w:after="266"/>
      </w:pPr>
      <w:r>
        <w:rPr>
          <w:rFonts w:ascii="Book Antiqua" w:hAnsi="Book Antiqua" w:cs="Book Antiqua"/>
          <w:b/>
          <w:i/>
          <w:sz w:val="24"/>
        </w:rPr>
        <w:t xml:space="preserve"> </w:t>
      </w:r>
    </w:p>
    <w:p w:rsidR="00BD22F2" w:rsidRDefault="00BD22F2" w:rsidP="00BD22F2">
      <w:pPr>
        <w:spacing w:after="269"/>
      </w:pPr>
      <w:r>
        <w:rPr>
          <w:rFonts w:ascii="Book Antiqua" w:hAnsi="Book Antiqua" w:cs="Book Antiqua"/>
          <w:b/>
          <w:i/>
          <w:sz w:val="24"/>
        </w:rPr>
        <w:t xml:space="preserve"> </w:t>
      </w:r>
    </w:p>
    <w:p w:rsidR="00BD22F2" w:rsidRDefault="00BD22F2" w:rsidP="00BD22F2">
      <w:pPr>
        <w:spacing w:after="266"/>
      </w:pPr>
      <w:r>
        <w:rPr>
          <w:rFonts w:ascii="Book Antiqua" w:hAnsi="Book Antiqua" w:cs="Book Antiqua"/>
          <w:b/>
          <w:i/>
          <w:sz w:val="24"/>
        </w:rPr>
        <w:t xml:space="preserve"> </w:t>
      </w:r>
    </w:p>
    <w:p w:rsidR="00BD22F2" w:rsidRDefault="00BD22F2" w:rsidP="00BD22F2">
      <w:pPr>
        <w:spacing w:after="267"/>
      </w:pPr>
      <w:r>
        <w:rPr>
          <w:rFonts w:ascii="Book Antiqua" w:hAnsi="Book Antiqua" w:cs="Book Antiqua"/>
          <w:b/>
          <w:i/>
          <w:sz w:val="24"/>
        </w:rPr>
        <w:t xml:space="preserve"> </w:t>
      </w:r>
    </w:p>
    <w:p w:rsidR="00BD22F2" w:rsidRDefault="00BD22F2" w:rsidP="00BD22F2">
      <w:pPr>
        <w:spacing w:after="269"/>
      </w:pPr>
      <w:r>
        <w:rPr>
          <w:rFonts w:ascii="Book Antiqua" w:hAnsi="Book Antiqua" w:cs="Book Antiqua"/>
          <w:b/>
          <w:i/>
          <w:sz w:val="24"/>
        </w:rPr>
        <w:t xml:space="preserve"> </w:t>
      </w:r>
    </w:p>
    <w:p w:rsidR="00BD22F2" w:rsidRDefault="00BD22F2" w:rsidP="00BD22F2">
      <w:pPr>
        <w:spacing w:after="266"/>
      </w:pPr>
      <w:r>
        <w:rPr>
          <w:rFonts w:ascii="Book Antiqua" w:hAnsi="Book Antiqua" w:cs="Book Antiqua"/>
          <w:b/>
          <w:i/>
          <w:sz w:val="24"/>
        </w:rPr>
        <w:t xml:space="preserve"> </w:t>
      </w:r>
    </w:p>
    <w:p w:rsidR="00BD22F2" w:rsidRDefault="00BD22F2" w:rsidP="00BD22F2">
      <w:pPr>
        <w:spacing w:after="276"/>
      </w:pPr>
      <w:r>
        <w:rPr>
          <w:rFonts w:ascii="Book Antiqua" w:hAnsi="Book Antiqua" w:cs="Book Antiqua"/>
          <w:b/>
          <w:i/>
          <w:sz w:val="24"/>
        </w:rPr>
        <w:t xml:space="preserve"> </w:t>
      </w:r>
    </w:p>
    <w:p w:rsidR="00BD22F2" w:rsidRDefault="00BD22F2" w:rsidP="00BD22F2">
      <w:r>
        <w:rPr>
          <w:rFonts w:ascii="Book Antiqua" w:hAnsi="Book Antiqua" w:cs="Book Antiqua"/>
          <w:b/>
          <w:sz w:val="28"/>
        </w:rPr>
        <w:lastRenderedPageBreak/>
        <w:t xml:space="preserve"> Performans Göstergeleri</w:t>
      </w:r>
    </w:p>
    <w:tbl>
      <w:tblPr>
        <w:tblStyle w:val="TableGrid"/>
        <w:tblW w:w="14001" w:type="dxa"/>
        <w:tblInd w:w="-108" w:type="dxa"/>
        <w:tblCellMar>
          <w:top w:w="55" w:type="dxa"/>
          <w:left w:w="108" w:type="dxa"/>
          <w:right w:w="115" w:type="dxa"/>
        </w:tblCellMar>
        <w:tblLook w:val="04A0" w:firstRow="1" w:lastRow="0" w:firstColumn="1" w:lastColumn="0" w:noHBand="0" w:noVBand="1"/>
      </w:tblPr>
      <w:tblGrid>
        <w:gridCol w:w="1757"/>
        <w:gridCol w:w="5043"/>
        <w:gridCol w:w="1107"/>
        <w:gridCol w:w="1133"/>
        <w:gridCol w:w="1135"/>
        <w:gridCol w:w="1275"/>
        <w:gridCol w:w="1277"/>
        <w:gridCol w:w="1274"/>
      </w:tblGrid>
      <w:tr w:rsidR="00BD22F2" w:rsidTr="009027EA">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rPr>
              <w:t xml:space="preserve">No </w:t>
            </w:r>
          </w:p>
        </w:tc>
        <w:tc>
          <w:tcPr>
            <w:tcW w:w="5043"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right="1974"/>
            </w:pPr>
            <w:r>
              <w:rPr>
                <w:rFonts w:ascii="Book Antiqua" w:hAnsi="Book Antiqua" w:cs="Book Antiqua"/>
                <w:b/>
                <w:sz w:val="20"/>
              </w:rPr>
              <w:t xml:space="preserve">PERFORMANS GÖSTERGESİ </w:t>
            </w:r>
          </w:p>
        </w:tc>
        <w:tc>
          <w:tcPr>
            <w:tcW w:w="110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sz w:val="20"/>
              </w:rPr>
              <w:t xml:space="preserve">Mevcut </w:t>
            </w:r>
          </w:p>
        </w:tc>
        <w:tc>
          <w:tcPr>
            <w:tcW w:w="1133" w:type="dxa"/>
            <w:tcBorders>
              <w:top w:val="single" w:sz="4" w:space="0" w:color="000000"/>
              <w:left w:val="single" w:sz="4" w:space="0" w:color="000000"/>
              <w:bottom w:val="single" w:sz="4" w:space="0" w:color="000000"/>
              <w:right w:val="nil"/>
            </w:tcBorders>
          </w:tcPr>
          <w:p w:rsidR="00BD22F2" w:rsidRDefault="00BD22F2" w:rsidP="009027EA">
            <w:r>
              <w:rPr>
                <w:rFonts w:ascii="Book Antiqua" w:hAnsi="Book Antiqua" w:cs="Book Antiqua"/>
                <w:b/>
              </w:rPr>
              <w:t xml:space="preserve">HEDEF </w:t>
            </w:r>
          </w:p>
        </w:tc>
        <w:tc>
          <w:tcPr>
            <w:tcW w:w="1135" w:type="dxa"/>
            <w:tcBorders>
              <w:top w:val="single" w:sz="4" w:space="0" w:color="000000"/>
              <w:left w:val="nil"/>
              <w:bottom w:val="single" w:sz="4" w:space="0" w:color="000000"/>
              <w:right w:val="nil"/>
            </w:tcBorders>
          </w:tcPr>
          <w:p w:rsidR="00BD22F2" w:rsidRDefault="00BD22F2" w:rsidP="009027EA"/>
        </w:tc>
        <w:tc>
          <w:tcPr>
            <w:tcW w:w="1275" w:type="dxa"/>
            <w:tcBorders>
              <w:top w:val="single" w:sz="4" w:space="0" w:color="000000"/>
              <w:left w:val="nil"/>
              <w:bottom w:val="single" w:sz="4" w:space="0" w:color="000000"/>
              <w:right w:val="nil"/>
            </w:tcBorders>
          </w:tcPr>
          <w:p w:rsidR="00BD22F2" w:rsidRDefault="00BD22F2" w:rsidP="009027EA"/>
        </w:tc>
        <w:tc>
          <w:tcPr>
            <w:tcW w:w="1277" w:type="dxa"/>
            <w:tcBorders>
              <w:top w:val="single" w:sz="4" w:space="0" w:color="000000"/>
              <w:left w:val="nil"/>
              <w:bottom w:val="single" w:sz="4" w:space="0" w:color="000000"/>
              <w:right w:val="nil"/>
            </w:tcBorders>
          </w:tcPr>
          <w:p w:rsidR="00BD22F2" w:rsidRDefault="00BD22F2" w:rsidP="009027EA"/>
        </w:tc>
        <w:tc>
          <w:tcPr>
            <w:tcW w:w="1274" w:type="dxa"/>
            <w:tcBorders>
              <w:top w:val="single" w:sz="4" w:space="0" w:color="000000"/>
              <w:left w:val="nil"/>
              <w:bottom w:val="single" w:sz="4" w:space="0" w:color="000000"/>
              <w:right w:val="single" w:sz="4" w:space="0" w:color="000000"/>
            </w:tcBorders>
          </w:tcPr>
          <w:p w:rsidR="00BD22F2" w:rsidRDefault="00BD22F2" w:rsidP="009027EA"/>
        </w:tc>
      </w:tr>
      <w:tr w:rsidR="00BD22F2" w:rsidTr="009027EA">
        <w:trPr>
          <w:trHeight w:val="319"/>
        </w:trPr>
        <w:tc>
          <w:tcPr>
            <w:tcW w:w="0" w:type="auto"/>
            <w:vMerge/>
            <w:tcBorders>
              <w:top w:val="nil"/>
              <w:left w:val="single" w:sz="4" w:space="0" w:color="000000"/>
              <w:bottom w:val="single" w:sz="4" w:space="0" w:color="000000"/>
              <w:right w:val="single" w:sz="4" w:space="0" w:color="000000"/>
            </w:tcBorders>
          </w:tcPr>
          <w:p w:rsidR="00BD22F2" w:rsidRDefault="00BD22F2" w:rsidP="009027EA"/>
        </w:tc>
        <w:tc>
          <w:tcPr>
            <w:tcW w:w="0" w:type="auto"/>
            <w:vMerge/>
            <w:tcBorders>
              <w:top w:val="nil"/>
              <w:left w:val="single" w:sz="4" w:space="0" w:color="000000"/>
              <w:bottom w:val="single" w:sz="4" w:space="0" w:color="000000"/>
              <w:right w:val="single" w:sz="4" w:space="0" w:color="000000"/>
            </w:tcBorders>
          </w:tcPr>
          <w:p w:rsidR="00BD22F2" w:rsidRDefault="00BD22F2" w:rsidP="009027EA"/>
        </w:tc>
        <w:tc>
          <w:tcPr>
            <w:tcW w:w="1107"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 xml:space="preserve">2023 </w:t>
            </w:r>
          </w:p>
        </w:tc>
        <w:tc>
          <w:tcPr>
            <w:tcW w:w="1133"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2024</w:t>
            </w:r>
          </w:p>
        </w:tc>
        <w:tc>
          <w:tcPr>
            <w:tcW w:w="1135"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2025</w:t>
            </w:r>
          </w:p>
        </w:tc>
        <w:tc>
          <w:tcPr>
            <w:tcW w:w="1275"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2026</w:t>
            </w:r>
          </w:p>
        </w:tc>
        <w:tc>
          <w:tcPr>
            <w:tcW w:w="1277"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 xml:space="preserve">2027 </w:t>
            </w:r>
          </w:p>
        </w:tc>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2028</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 xml:space="preserve">.a </w:t>
            </w:r>
          </w:p>
        </w:tc>
        <w:tc>
          <w:tcPr>
            <w:tcW w:w="5043"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 xml:space="preserve">Kayıt Bölgesindeki öğrencilerden okula kayıt yaptıranların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85</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     100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       100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100</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.b</w:t>
            </w:r>
            <w:r>
              <w:rPr>
                <w:rFonts w:ascii="Book Antiqua" w:hAnsi="Book Antiqua" w:cs="Book Antiqua"/>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İlkokul birinci sınıf öğrencilerinden en az bir yıl okul öncesi eğitim almış olanların oranı</w:t>
            </w:r>
            <w:r>
              <w:rPr>
                <w:rFonts w:ascii="Book Antiqua" w:hAnsi="Book Antiqua" w:cs="Book Antiqua"/>
                <w:b/>
              </w:rPr>
              <w:t>(%)</w:t>
            </w:r>
            <w:r>
              <w:rPr>
                <w:rFonts w:ascii="Book Antiqua" w:hAnsi="Book Antiqua" w:cs="Book Antiqua"/>
              </w:rP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75</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95</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95</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r>
              <w:rPr>
                <w:rFonts w:ascii="Book Antiqua" w:hAnsi="Book Antiqua" w:cs="Book Antiqua"/>
              </w:rPr>
              <w:t>95</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95</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95</w:t>
            </w:r>
          </w:p>
        </w:tc>
      </w:tr>
      <w:tr w:rsidR="00BD22F2" w:rsidTr="009027EA">
        <w:trPr>
          <w:trHeight w:val="560"/>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.c.</w:t>
            </w:r>
            <w:r>
              <w:rPr>
                <w:rFonts w:ascii="Book Antiqua" w:hAnsi="Book Antiqua" w:cs="Book Antiqua"/>
              </w:rPr>
              <w:t xml:space="preserve">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Okula yeni başlayan öğrencilerden </w:t>
            </w:r>
            <w:proofErr w:type="gramStart"/>
            <w:r>
              <w:rPr>
                <w:rFonts w:ascii="Book Antiqua" w:hAnsi="Book Antiqua" w:cs="Book Antiqua"/>
              </w:rPr>
              <w:t>oryantasyon</w:t>
            </w:r>
            <w:proofErr w:type="gramEnd"/>
            <w:r>
              <w:rPr>
                <w:rFonts w:ascii="Book Antiqua" w:hAnsi="Book Antiqua" w:cs="Book Antiqua"/>
              </w:rPr>
              <w:t xml:space="preserve"> eğitimine katılanların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99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416D77" w:rsidP="00416D77">
            <w:pPr>
              <w:jc w:val="center"/>
            </w:pPr>
            <w:r>
              <w:rPr>
                <w:rFonts w:ascii="Book Antiqua" w:hAnsi="Book Antiqua" w:cs="Book Antiqua"/>
              </w:rPr>
              <w:t>100</w:t>
            </w:r>
            <w:r w:rsidR="00BD22F2">
              <w:rPr>
                <w:rFonts w:ascii="Book Antiqua" w:hAnsi="Book Antiqua" w:cs="Book Antiqua"/>
              </w:rPr>
              <w:t xml:space="preserve">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 xml:space="preserve">.d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Bir eğitim ve öğretim döneminde 20 gün ve üzeri devamsızlık yapan öğrenci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0</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0</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0</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0</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.e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Bir eğitim ve öğretim döneminde 20 gün ve üzeri devamsızlık yapan yabancı öğrenci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416D77" w:rsidP="009027EA">
            <w:pPr>
              <w:jc w:val="center"/>
            </w:pPr>
            <w:r>
              <w:rPr>
                <w:rFonts w:ascii="Book Antiqua" w:hAnsi="Book Antiqua" w:cs="Book Antiqua"/>
              </w:rPr>
              <w:t>2</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 xml:space="preserve">.f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Okulun özel eğitime ihtiyaç duyan bireylerin kullanıma uygunluğu (0-1)</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1</w:t>
            </w:r>
          </w:p>
        </w:tc>
      </w:tr>
      <w:tr w:rsidR="00BD22F2" w:rsidTr="009027EA">
        <w:trPr>
          <w:trHeight w:val="560"/>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 xml:space="preserve">.g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Hayat boyu öğrenme kapsamında açılan kurslara devam oranı (%) (Halk Eğitim)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1.1</w:t>
            </w:r>
            <w:proofErr w:type="gramEnd"/>
            <w:r>
              <w:rPr>
                <w:rFonts w:ascii="Book Antiqua" w:hAnsi="Book Antiqua" w:cs="Book Antiqua"/>
                <w:b/>
                <w:color w:val="FF0000"/>
              </w:rPr>
              <w:t xml:space="preserve">.h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Hayat boyu öğrenme kapsamında açılan kurslara katılan kişi sayısı (Halk Eğitim)</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p>
        </w:tc>
      </w:tr>
    </w:tbl>
    <w:p w:rsidR="00BD22F2" w:rsidRDefault="00BD22F2" w:rsidP="00BD22F2">
      <w:pPr>
        <w:spacing w:after="266"/>
      </w:pPr>
    </w:p>
    <w:p w:rsidR="00BD22F2" w:rsidRDefault="00BD22F2" w:rsidP="00BD22F2">
      <w:pPr>
        <w:spacing w:after="266"/>
        <w:jc w:val="both"/>
      </w:pPr>
      <w:r>
        <w:rPr>
          <w:rFonts w:ascii="Book Antiqua" w:hAnsi="Book Antiqua" w:cs="Book Antiqua"/>
          <w:b/>
          <w:i/>
          <w:sz w:val="24"/>
        </w:rPr>
        <w:t xml:space="preserve"> </w:t>
      </w:r>
    </w:p>
    <w:p w:rsidR="00BD22F2" w:rsidRDefault="00BD22F2" w:rsidP="00BD22F2">
      <w:pPr>
        <w:spacing w:after="269"/>
        <w:jc w:val="both"/>
        <w:rPr>
          <w:rFonts w:ascii="Book Antiqua" w:hAnsi="Book Antiqua" w:cs="Book Antiqua"/>
          <w:b/>
          <w:i/>
          <w:sz w:val="24"/>
        </w:rPr>
      </w:pPr>
      <w:r>
        <w:rPr>
          <w:rFonts w:ascii="Book Antiqua" w:hAnsi="Book Antiqua" w:cs="Book Antiqua"/>
          <w:b/>
          <w:i/>
          <w:sz w:val="24"/>
        </w:rPr>
        <w:t xml:space="preserve"> </w:t>
      </w:r>
    </w:p>
    <w:p w:rsidR="00BD22F2" w:rsidRDefault="00BD22F2" w:rsidP="00BD22F2">
      <w:pPr>
        <w:spacing w:after="269"/>
        <w:jc w:val="both"/>
      </w:pPr>
    </w:p>
    <w:p w:rsidR="00BD22F2" w:rsidRDefault="00BD22F2" w:rsidP="00BD22F2">
      <w:pPr>
        <w:spacing w:after="269"/>
        <w:jc w:val="both"/>
      </w:pPr>
    </w:p>
    <w:p w:rsidR="00BD22F2" w:rsidRDefault="00BD22F2" w:rsidP="00BD22F2">
      <w:pPr>
        <w:spacing w:after="269"/>
        <w:jc w:val="both"/>
      </w:pPr>
    </w:p>
    <w:p w:rsidR="00BD22F2" w:rsidRDefault="00BD22F2" w:rsidP="00BD22F2">
      <w:pPr>
        <w:jc w:val="both"/>
      </w:pPr>
      <w:r>
        <w:rPr>
          <w:rFonts w:ascii="Book Antiqua" w:hAnsi="Book Antiqua" w:cs="Book Antiqua"/>
          <w:b/>
          <w:i/>
          <w:sz w:val="24"/>
        </w:rPr>
        <w:t xml:space="preserve"> </w:t>
      </w:r>
    </w:p>
    <w:p w:rsidR="00BD22F2" w:rsidRDefault="00BD22F2" w:rsidP="00BD22F2">
      <w:pPr>
        <w:spacing w:after="257"/>
      </w:pPr>
      <w:r>
        <w:rPr>
          <w:rFonts w:ascii="Book Antiqua" w:hAnsi="Book Antiqua" w:cs="Book Antiqua"/>
          <w:b/>
          <w:sz w:val="28"/>
          <w:shd w:val="clear" w:color="auto" w:fill="FFFF00"/>
        </w:rPr>
        <w:lastRenderedPageBreak/>
        <w:t xml:space="preserve">Eylemler* </w:t>
      </w:r>
    </w:p>
    <w:tbl>
      <w:tblPr>
        <w:tblStyle w:val="TableGrid"/>
        <w:tblW w:w="13965" w:type="dxa"/>
        <w:tblInd w:w="-70" w:type="dxa"/>
        <w:tblCellMar>
          <w:top w:w="66" w:type="dxa"/>
          <w:left w:w="70" w:type="dxa"/>
          <w:right w:w="7" w:type="dxa"/>
        </w:tblCellMar>
        <w:tblLook w:val="04A0" w:firstRow="1" w:lastRow="0" w:firstColumn="1" w:lastColumn="0" w:noHBand="0" w:noVBand="1"/>
      </w:tblPr>
      <w:tblGrid>
        <w:gridCol w:w="965"/>
        <w:gridCol w:w="6349"/>
        <w:gridCol w:w="3389"/>
        <w:gridCol w:w="3262"/>
      </w:tblGrid>
      <w:tr w:rsidR="00BD22F2" w:rsidTr="009027EA">
        <w:trPr>
          <w:trHeight w:val="461"/>
        </w:trPr>
        <w:tc>
          <w:tcPr>
            <w:tcW w:w="965"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No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İfadesi </w:t>
            </w:r>
          </w:p>
        </w:tc>
        <w:tc>
          <w:tcPr>
            <w:tcW w:w="338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Sorumlusu </w:t>
            </w:r>
          </w:p>
        </w:tc>
        <w:tc>
          <w:tcPr>
            <w:tcW w:w="3262"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Tarihi </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1.1.1.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Kayıt bölgesinde yer alan öğrencilerin tespiti çalışması yapılacaktır. </w:t>
            </w:r>
          </w:p>
        </w:tc>
        <w:tc>
          <w:tcPr>
            <w:tcW w:w="338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Okul Stratejik Plan Ekibi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01 Eylül-20 Eylül </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1.1.2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Devamsızlık yapan öğrencilerin tespiti ve erken uyarı sistemi için çalışmalar yapılacaktır. </w:t>
            </w:r>
          </w:p>
        </w:tc>
        <w:tc>
          <w:tcPr>
            <w:tcW w:w="3389" w:type="dxa"/>
            <w:tcBorders>
              <w:top w:val="single" w:sz="8" w:space="0" w:color="000000"/>
              <w:left w:val="single" w:sz="8" w:space="0" w:color="000000"/>
              <w:bottom w:val="single" w:sz="8" w:space="0" w:color="000000"/>
              <w:right w:val="single" w:sz="8" w:space="0" w:color="000000"/>
            </w:tcBorders>
          </w:tcPr>
          <w:p w:rsidR="00421943" w:rsidRDefault="00421943" w:rsidP="009027EA">
            <w:pPr>
              <w:ind w:left="214" w:right="217"/>
              <w:jc w:val="center"/>
              <w:rPr>
                <w:rFonts w:ascii="Book Antiqua" w:hAnsi="Book Antiqua" w:cs="Book Antiqua"/>
                <w:sz w:val="24"/>
              </w:rPr>
            </w:pPr>
            <w:r>
              <w:rPr>
                <w:rFonts w:ascii="Book Antiqua" w:hAnsi="Book Antiqua" w:cs="Book Antiqua"/>
                <w:sz w:val="24"/>
              </w:rPr>
              <w:t>Fadime TOK</w:t>
            </w:r>
          </w:p>
          <w:p w:rsidR="00BD22F2" w:rsidRDefault="00421943" w:rsidP="009027EA">
            <w:pPr>
              <w:ind w:left="214" w:right="217"/>
              <w:jc w:val="center"/>
            </w:pPr>
            <w:r>
              <w:rPr>
                <w:rFonts w:ascii="Book Antiqua" w:hAnsi="Book Antiqua" w:cs="Book Antiqua"/>
                <w:sz w:val="24"/>
              </w:rPr>
              <w:t xml:space="preserve">       Müdür Vekili</w:t>
            </w:r>
            <w:r w:rsidR="00BD22F2">
              <w:rPr>
                <w:rFonts w:ascii="Book Antiqua" w:hAnsi="Book Antiqua" w:cs="Book Antiqua"/>
                <w:sz w:val="24"/>
              </w:rPr>
              <w:t xml:space="preserve">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01 Eylül-20 Eylül </w:t>
            </w:r>
          </w:p>
        </w:tc>
      </w:tr>
      <w:tr w:rsidR="00BD22F2" w:rsidTr="009027EA">
        <w:trPr>
          <w:trHeight w:val="615"/>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1.1.3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Devamsızlık yapan öğrencilerin velileri ile özel aylık toplantı ve görüşmeler yapılacaktır. </w:t>
            </w:r>
          </w:p>
        </w:tc>
        <w:tc>
          <w:tcPr>
            <w:tcW w:w="3389"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 </w:t>
            </w:r>
          </w:p>
          <w:p w:rsidR="00BD22F2" w:rsidRDefault="00BD22F2" w:rsidP="009027EA">
            <w:pPr>
              <w:jc w:val="center"/>
            </w:pPr>
            <w:r>
              <w:rPr>
                <w:rFonts w:ascii="Book Antiqua" w:hAnsi="Book Antiqua" w:cs="Book Antiqua"/>
                <w:sz w:val="24"/>
              </w:rPr>
              <w:t xml:space="preserve">Rehberlik Servisi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Her ayın son haftası </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1.1.4 </w:t>
            </w:r>
          </w:p>
        </w:tc>
        <w:tc>
          <w:tcPr>
            <w:tcW w:w="634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Oryantasyon çalışmalarına önem verilecektir </w:t>
            </w:r>
          </w:p>
        </w:tc>
        <w:tc>
          <w:tcPr>
            <w:tcW w:w="3389" w:type="dxa"/>
            <w:tcBorders>
              <w:top w:val="single" w:sz="8" w:space="0" w:color="000000"/>
              <w:left w:val="single" w:sz="8" w:space="0" w:color="000000"/>
              <w:bottom w:val="single" w:sz="8" w:space="0" w:color="000000"/>
              <w:right w:val="single" w:sz="8" w:space="0" w:color="000000"/>
            </w:tcBorders>
          </w:tcPr>
          <w:p w:rsidR="00BD22F2" w:rsidRDefault="00BD22F2" w:rsidP="009027EA">
            <w:pPr>
              <w:ind w:left="27" w:right="30"/>
              <w:jc w:val="center"/>
              <w:rPr>
                <w:rFonts w:ascii="Book Antiqua" w:hAnsi="Book Antiqua" w:cs="Book Antiqua"/>
                <w:sz w:val="24"/>
              </w:rPr>
            </w:pPr>
            <w:r>
              <w:rPr>
                <w:rFonts w:ascii="Book Antiqua" w:hAnsi="Book Antiqua" w:cs="Book Antiqua"/>
                <w:sz w:val="24"/>
              </w:rPr>
              <w:t xml:space="preserve">     </w:t>
            </w:r>
            <w:r w:rsidR="00421943">
              <w:rPr>
                <w:rFonts w:ascii="Book Antiqua" w:hAnsi="Book Antiqua" w:cs="Book Antiqua"/>
                <w:sz w:val="24"/>
              </w:rPr>
              <w:t>Lale SÜLECİK</w:t>
            </w:r>
          </w:p>
          <w:p w:rsidR="00BD22F2" w:rsidRDefault="00BD22F2" w:rsidP="009027EA">
            <w:pPr>
              <w:ind w:left="27" w:right="30"/>
              <w:jc w:val="center"/>
            </w:pPr>
            <w:r>
              <w:rPr>
                <w:rFonts w:ascii="Book Antiqua" w:hAnsi="Book Antiqua" w:cs="Book Antiqua"/>
                <w:sz w:val="24"/>
              </w:rPr>
              <w:t xml:space="preserve">            Müdür Yardımcısı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Mayıs 2024</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1.1.5 </w:t>
            </w:r>
          </w:p>
        </w:tc>
        <w:tc>
          <w:tcPr>
            <w:tcW w:w="634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Yerel Yönetimlerle koordineli bir çalışma yürütülecektir. </w:t>
            </w:r>
          </w:p>
        </w:tc>
        <w:tc>
          <w:tcPr>
            <w:tcW w:w="3389" w:type="dxa"/>
            <w:tcBorders>
              <w:top w:val="single" w:sz="8" w:space="0" w:color="000000"/>
              <w:left w:val="single" w:sz="8" w:space="0" w:color="000000"/>
              <w:bottom w:val="single" w:sz="8" w:space="0" w:color="000000"/>
              <w:right w:val="single" w:sz="8" w:space="0" w:color="000000"/>
            </w:tcBorders>
          </w:tcPr>
          <w:p w:rsidR="00421943" w:rsidRDefault="00BD22F2" w:rsidP="00421943">
            <w:pPr>
              <w:ind w:left="214" w:right="217"/>
              <w:jc w:val="center"/>
              <w:rPr>
                <w:rFonts w:ascii="Book Antiqua" w:hAnsi="Book Antiqua" w:cs="Book Antiqua"/>
                <w:sz w:val="24"/>
              </w:rPr>
            </w:pPr>
            <w:r>
              <w:rPr>
                <w:rFonts w:ascii="Book Antiqua" w:hAnsi="Book Antiqua" w:cs="Book Antiqua"/>
                <w:sz w:val="24"/>
              </w:rPr>
              <w:t xml:space="preserve">             </w:t>
            </w:r>
            <w:r w:rsidR="00421943">
              <w:rPr>
                <w:rFonts w:ascii="Book Antiqua" w:hAnsi="Book Antiqua" w:cs="Book Antiqua"/>
                <w:sz w:val="24"/>
              </w:rPr>
              <w:t>Fadime TOK</w:t>
            </w:r>
          </w:p>
          <w:p w:rsidR="00BD22F2" w:rsidRDefault="00421943" w:rsidP="00421943">
            <w:pPr>
              <w:jc w:val="center"/>
            </w:pPr>
            <w:r>
              <w:rPr>
                <w:rFonts w:ascii="Book Antiqua" w:hAnsi="Book Antiqua" w:cs="Book Antiqua"/>
                <w:sz w:val="24"/>
              </w:rPr>
              <w:t xml:space="preserve">       Müdür Vekili</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Mayıs 2024</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1.1.6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Oryantasyon eğitimine katılan öğrenci sayıları kademeli olarak arttırılacaktır. </w:t>
            </w:r>
          </w:p>
        </w:tc>
        <w:tc>
          <w:tcPr>
            <w:tcW w:w="3389" w:type="dxa"/>
            <w:tcBorders>
              <w:top w:val="single" w:sz="8" w:space="0" w:color="000000"/>
              <w:left w:val="single" w:sz="8" w:space="0" w:color="000000"/>
              <w:bottom w:val="single" w:sz="8" w:space="0" w:color="000000"/>
              <w:right w:val="single" w:sz="8" w:space="0" w:color="000000"/>
            </w:tcBorders>
          </w:tcPr>
          <w:p w:rsidR="00421943" w:rsidRDefault="00421943" w:rsidP="00421943">
            <w:pPr>
              <w:ind w:left="27" w:right="30"/>
              <w:jc w:val="center"/>
              <w:rPr>
                <w:rFonts w:ascii="Book Antiqua" w:hAnsi="Book Antiqua" w:cs="Book Antiqua"/>
                <w:sz w:val="24"/>
              </w:rPr>
            </w:pPr>
            <w:r>
              <w:rPr>
                <w:rFonts w:ascii="Book Antiqua" w:hAnsi="Book Antiqua" w:cs="Book Antiqua"/>
                <w:sz w:val="24"/>
              </w:rPr>
              <w:t xml:space="preserve">     Lale SÜLECİK</w:t>
            </w:r>
          </w:p>
          <w:p w:rsidR="00BD22F2" w:rsidRDefault="00421943" w:rsidP="00421943">
            <w:pPr>
              <w:ind w:left="27" w:right="30"/>
              <w:jc w:val="center"/>
            </w:pPr>
            <w:r>
              <w:rPr>
                <w:rFonts w:ascii="Book Antiqua" w:hAnsi="Book Antiqua" w:cs="Book Antiqua"/>
                <w:sz w:val="24"/>
              </w:rPr>
              <w:t xml:space="preserve">            Müdür Yardımcısı</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01 Eylül-20 Eylül </w:t>
            </w:r>
          </w:p>
        </w:tc>
      </w:tr>
      <w:tr w:rsidR="00BD22F2" w:rsidTr="009027EA">
        <w:trPr>
          <w:trHeight w:val="915"/>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1.1.7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Öğrencilerin devam durumu günlük takip edilecek, sabah ve öğleden sonraki devamsızlıklar öğrenci velisine hemen bildirilecektir. </w:t>
            </w:r>
          </w:p>
        </w:tc>
        <w:tc>
          <w:tcPr>
            <w:tcW w:w="338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Okul Yönetimi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1 Eylül-1 Temmuz </w:t>
            </w:r>
          </w:p>
        </w:tc>
      </w:tr>
      <w:tr w:rsidR="00BD22F2" w:rsidTr="009027EA">
        <w:trPr>
          <w:trHeight w:val="914"/>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1.1.8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ind w:right="2"/>
              <w:jc w:val="both"/>
            </w:pPr>
            <w:r>
              <w:rPr>
                <w:rFonts w:ascii="Book Antiqua" w:hAnsi="Book Antiqua" w:cs="Book Antiqua"/>
                <w:sz w:val="24"/>
              </w:rPr>
              <w:t xml:space="preserve">Kız çocukları başta olmak üzere özel politika gerektiren grupların eğitim ve öğretime erişimlerine yönelik çalışmalar arttırılacak. </w:t>
            </w:r>
          </w:p>
        </w:tc>
        <w:tc>
          <w:tcPr>
            <w:tcW w:w="338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Okul Yönetimi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1 Eylül-1 Temmuz </w:t>
            </w:r>
          </w:p>
        </w:tc>
      </w:tr>
      <w:tr w:rsidR="00BD22F2" w:rsidTr="009027EA">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1.1.9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Öğrencilerimiz ve velilerimiz için “etkili anne baba tutumları” ile ilgili rehberlik hizmetleri verilecektir. </w:t>
            </w:r>
          </w:p>
        </w:tc>
        <w:tc>
          <w:tcPr>
            <w:tcW w:w="338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Rehberlik Servisi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1 Eylül-1 Temmuz </w:t>
            </w:r>
          </w:p>
        </w:tc>
      </w:tr>
      <w:tr w:rsidR="00BD22F2" w:rsidTr="009027EA">
        <w:trPr>
          <w:trHeight w:val="589"/>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110"/>
            </w:pPr>
            <w:r>
              <w:rPr>
                <w:rFonts w:ascii="Book Antiqua" w:hAnsi="Book Antiqua" w:cs="Book Antiqua"/>
                <w:b/>
                <w:sz w:val="24"/>
              </w:rPr>
              <w:t xml:space="preserve">1.1.10 </w:t>
            </w:r>
          </w:p>
        </w:tc>
        <w:tc>
          <w:tcPr>
            <w:tcW w:w="634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 E-</w:t>
            </w:r>
            <w:proofErr w:type="spellStart"/>
            <w:r>
              <w:rPr>
                <w:rFonts w:ascii="Book Antiqua" w:hAnsi="Book Antiqua" w:cs="Book Antiqua"/>
                <w:sz w:val="24"/>
              </w:rPr>
              <w:t>Safety</w:t>
            </w:r>
            <w:proofErr w:type="spellEnd"/>
            <w:r>
              <w:rPr>
                <w:rFonts w:ascii="Book Antiqua" w:hAnsi="Book Antiqua" w:cs="Book Antiqua"/>
                <w:sz w:val="24"/>
              </w:rPr>
              <w:t xml:space="preserve"> </w:t>
            </w:r>
            <w:proofErr w:type="spellStart"/>
            <w:r>
              <w:rPr>
                <w:rFonts w:ascii="Book Antiqua" w:hAnsi="Book Antiqua" w:cs="Book Antiqua"/>
                <w:sz w:val="24"/>
              </w:rPr>
              <w:t>Label</w:t>
            </w:r>
            <w:proofErr w:type="spellEnd"/>
            <w:r>
              <w:rPr>
                <w:rFonts w:ascii="Book Antiqua" w:hAnsi="Book Antiqua" w:cs="Book Antiqua"/>
                <w:sz w:val="24"/>
              </w:rPr>
              <w:t xml:space="preserve"> politika ve amaçlarımız okul geneline yayılacaktır</w:t>
            </w:r>
          </w:p>
        </w:tc>
        <w:tc>
          <w:tcPr>
            <w:tcW w:w="338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Okul Yönetimi </w:t>
            </w:r>
          </w:p>
        </w:tc>
        <w:tc>
          <w:tcPr>
            <w:tcW w:w="3262"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 Eğitim öğretim yılı boyunca</w:t>
            </w:r>
          </w:p>
        </w:tc>
      </w:tr>
    </w:tbl>
    <w:p w:rsidR="00BD22F2" w:rsidRDefault="00BD22F2" w:rsidP="00BD22F2">
      <w:r>
        <w:rPr>
          <w:rFonts w:ascii="Book Antiqua" w:hAnsi="Book Antiqua" w:cs="Book Antiqua"/>
          <w:sz w:val="24"/>
        </w:rPr>
        <w:t xml:space="preserve"> </w:t>
      </w:r>
    </w:p>
    <w:p w:rsidR="00BD22F2" w:rsidRDefault="00BD22F2" w:rsidP="00BD22F2">
      <w:pPr>
        <w:pStyle w:val="Balk2"/>
        <w:spacing w:after="279" w:line="246" w:lineRule="auto"/>
        <w:jc w:val="both"/>
        <w:rPr>
          <w:b w:val="0"/>
          <w:sz w:val="24"/>
        </w:rPr>
      </w:pPr>
    </w:p>
    <w:p w:rsidR="00BD22F2" w:rsidRPr="00BD22F2" w:rsidRDefault="00BD22F2" w:rsidP="00BD22F2">
      <w:pPr>
        <w:pStyle w:val="Balk2"/>
        <w:spacing w:after="279" w:line="246" w:lineRule="auto"/>
        <w:ind w:left="0" w:firstLine="0"/>
        <w:jc w:val="both"/>
      </w:pPr>
      <w:r w:rsidRPr="00BD22F2">
        <w:lastRenderedPageBreak/>
        <w:t xml:space="preserve">TEMA II: EĞİTİM VE ÖĞRETİMDE KALİTENİN ARTIRILMASI </w:t>
      </w:r>
    </w:p>
    <w:p w:rsidR="00BD22F2" w:rsidRDefault="00BD22F2" w:rsidP="00BD22F2">
      <w:pPr>
        <w:spacing w:after="275" w:line="317" w:lineRule="auto"/>
        <w:ind w:left="-15" w:firstLine="708"/>
        <w:jc w:val="both"/>
      </w:pPr>
      <w:r>
        <w:rPr>
          <w:rFonts w:ascii="Book Antiqua" w:hAnsi="Book Antiqua" w:cs="Book Antiqua"/>
          <w:sz w:val="24"/>
        </w:rPr>
        <w:t xml:space="preserve">Eğitim ve öğretimde kalitenin artırılması başlığı esas olarak eğitim ve öğretim faaliyetinin hayata hazırlama işlevinde yapılacak çalışmaları kapsamaktadır.  </w:t>
      </w:r>
    </w:p>
    <w:p w:rsidR="00BD22F2" w:rsidRDefault="00BD22F2" w:rsidP="00BD22F2">
      <w:pPr>
        <w:spacing w:after="275" w:line="315" w:lineRule="auto"/>
        <w:ind w:left="-15" w:firstLine="708"/>
        <w:jc w:val="both"/>
      </w:pPr>
      <w:r>
        <w:rPr>
          <w:rFonts w:ascii="Book Antiqua" w:hAnsi="Book Antiqua" w:cs="Book Antiqua"/>
          <w:sz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D22F2" w:rsidRDefault="00BD22F2" w:rsidP="00BD22F2">
      <w:pPr>
        <w:spacing w:after="367"/>
        <w:ind w:left="708"/>
      </w:pPr>
      <w:r>
        <w:rPr>
          <w:rFonts w:ascii="Book Antiqua" w:hAnsi="Book Antiqua" w:cs="Book Antiqua"/>
          <w:sz w:val="24"/>
        </w:rPr>
        <w:t xml:space="preserve"> </w:t>
      </w:r>
    </w:p>
    <w:p w:rsidR="00BD22F2" w:rsidRDefault="00BD22F2" w:rsidP="00BD22F2">
      <w:pPr>
        <w:spacing w:after="284"/>
        <w:ind w:left="-5" w:right="-15" w:hanging="10"/>
      </w:pPr>
      <w:r>
        <w:rPr>
          <w:sz w:val="32"/>
        </w:rPr>
        <w:t xml:space="preserve">Stratejik Amaç 2:  </w:t>
      </w:r>
    </w:p>
    <w:p w:rsidR="00BD22F2" w:rsidRDefault="00BD22F2" w:rsidP="00BD22F2">
      <w:pPr>
        <w:spacing w:after="275" w:line="317" w:lineRule="auto"/>
        <w:ind w:left="-15" w:firstLine="708"/>
        <w:jc w:val="both"/>
      </w:pPr>
      <w:r>
        <w:rPr>
          <w:rFonts w:ascii="Book Antiqua" w:hAnsi="Book Antiqua" w:cs="Book Antiqua"/>
          <w:sz w:val="24"/>
        </w:rPr>
        <w:t xml:space="preserve">Öğrencilerimizin gelişmiş dünyaya uyum sağlayacak şekilde donanımlı bireyler olabilmesi için eğitim ve öğretimde kalite artırılacaktır. </w:t>
      </w:r>
    </w:p>
    <w:p w:rsidR="00BD22F2" w:rsidRDefault="00BD22F2" w:rsidP="00BD22F2">
      <w:pPr>
        <w:spacing w:after="274" w:line="246" w:lineRule="auto"/>
        <w:ind w:left="-5" w:hanging="10"/>
        <w:jc w:val="both"/>
      </w:pPr>
      <w:r>
        <w:rPr>
          <w:i/>
          <w:sz w:val="30"/>
        </w:rPr>
        <w:t xml:space="preserve">Stratejik Hedef </w:t>
      </w:r>
      <w:proofErr w:type="gramStart"/>
      <w:r>
        <w:rPr>
          <w:i/>
          <w:sz w:val="30"/>
        </w:rPr>
        <w:t>2.1</w:t>
      </w:r>
      <w:proofErr w:type="gramEnd"/>
      <w:r>
        <w:rPr>
          <w:i/>
          <w:sz w:val="30"/>
        </w:rPr>
        <w:t>.</w:t>
      </w:r>
      <w:r>
        <w:rPr>
          <w:rFonts w:ascii="Book Antiqua" w:hAnsi="Book Antiqua" w:cs="Book Antiqua"/>
          <w:sz w:val="24"/>
        </w:rPr>
        <w:t xml:space="preserve">  Öğrenme kazanımlarını takip eden ve velileri de sürece dâhil eden bir yönetim anlayışı ile öğrencilerimizin akademik başarıları ve sosyal faaliyetlere etkin katılımı artırılacaktır. </w:t>
      </w:r>
    </w:p>
    <w:p w:rsidR="00BD22F2" w:rsidRDefault="00BD22F2" w:rsidP="00BD22F2">
      <w:pPr>
        <w:spacing w:after="268" w:line="307" w:lineRule="auto"/>
        <w:ind w:left="-5" w:right="-15" w:hanging="10"/>
      </w:pPr>
      <w:proofErr w:type="gramStart"/>
      <w:r>
        <w:rPr>
          <w:rFonts w:ascii="Book Antiqua" w:hAnsi="Book Antiqua" w:cs="Book Antiqua"/>
          <w:b/>
          <w:i/>
          <w:sz w:val="24"/>
        </w:rPr>
        <w:t>(</w:t>
      </w:r>
      <w:proofErr w:type="gramEnd"/>
      <w:r>
        <w:rPr>
          <w:rFonts w:ascii="Book Antiqua" w:hAnsi="Book Antiqua" w:cs="Book Antiqua"/>
          <w:b/>
          <w:i/>
          <w:sz w:val="24"/>
        </w:rPr>
        <w:t xml:space="preserve">Akademik başarı altında: ders başarıları, kazanım takibi, üst öğrenime geçiş başarı ve durumları, karşılaştırmalı sınavlar, sınav kaygıları gibi akademik başarıyı takip eden ve ölçen göstergeler, </w:t>
      </w:r>
    </w:p>
    <w:p w:rsidR="00BD22F2" w:rsidRDefault="00BD22F2" w:rsidP="00BD22F2">
      <w:pPr>
        <w:spacing w:after="268" w:line="307" w:lineRule="auto"/>
        <w:ind w:left="-5" w:right="-15" w:hanging="10"/>
      </w:pPr>
      <w:r>
        <w:rPr>
          <w:rFonts w:ascii="Book Antiqua" w:hAnsi="Book Antiqua" w:cs="Book Antiqua"/>
          <w:b/>
          <w:i/>
          <w:sz w:val="24"/>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Pr>
          <w:rFonts w:ascii="Book Antiqua" w:hAnsi="Book Antiqua" w:cs="Book Antiqua"/>
          <w:b/>
          <w:i/>
          <w:sz w:val="24"/>
        </w:rPr>
        <w:t>vb</w:t>
      </w:r>
      <w:proofErr w:type="spellEnd"/>
      <w:r>
        <w:rPr>
          <w:rFonts w:ascii="Book Antiqua" w:hAnsi="Book Antiqua" w:cs="Book Antiqua"/>
          <w:b/>
          <w:i/>
          <w:sz w:val="24"/>
        </w:rPr>
        <w:t xml:space="preserve">  ele</w:t>
      </w:r>
      <w:proofErr w:type="gramEnd"/>
      <w:r>
        <w:rPr>
          <w:rFonts w:ascii="Book Antiqua" w:hAnsi="Book Antiqua" w:cs="Book Antiqua"/>
          <w:b/>
          <w:i/>
          <w:sz w:val="24"/>
        </w:rPr>
        <w:t xml:space="preserve"> alınacaktır.) </w:t>
      </w:r>
    </w:p>
    <w:p w:rsidR="00BD22F2" w:rsidRDefault="00BD22F2" w:rsidP="00BD22F2">
      <w:pPr>
        <w:spacing w:after="290"/>
      </w:pPr>
      <w:r>
        <w:rPr>
          <w:rFonts w:ascii="Book Antiqua" w:hAnsi="Book Antiqua" w:cs="Book Antiqua"/>
          <w:b/>
          <w:sz w:val="28"/>
        </w:rPr>
        <w:t xml:space="preserve"> </w:t>
      </w:r>
    </w:p>
    <w:p w:rsidR="00BD22F2" w:rsidRDefault="00BD22F2" w:rsidP="00BD22F2">
      <w:pPr>
        <w:spacing w:after="293"/>
      </w:pPr>
      <w:r>
        <w:rPr>
          <w:rFonts w:ascii="Book Antiqua" w:hAnsi="Book Antiqua" w:cs="Book Antiqua"/>
          <w:b/>
          <w:sz w:val="28"/>
        </w:rPr>
        <w:t xml:space="preserve"> </w:t>
      </w:r>
    </w:p>
    <w:p w:rsidR="00BD22F2" w:rsidRDefault="00BD22F2" w:rsidP="00BD22F2">
      <w:r>
        <w:rPr>
          <w:rFonts w:ascii="Book Antiqua" w:hAnsi="Book Antiqua" w:cs="Book Antiqua"/>
          <w:b/>
          <w:sz w:val="28"/>
        </w:rPr>
        <w:t xml:space="preserve"> </w:t>
      </w:r>
    </w:p>
    <w:p w:rsidR="00BD22F2" w:rsidRDefault="00BD22F2" w:rsidP="00BD22F2">
      <w:pPr>
        <w:pStyle w:val="Balk3"/>
        <w:spacing w:after="252"/>
      </w:pPr>
      <w:r>
        <w:lastRenderedPageBreak/>
        <w:t>Performans Göstergeleri</w:t>
      </w:r>
      <w:r>
        <w:rPr>
          <w:color w:val="FF0000"/>
        </w:rPr>
        <w:t xml:space="preserve"> </w:t>
      </w:r>
    </w:p>
    <w:tbl>
      <w:tblPr>
        <w:tblStyle w:val="TableGrid"/>
        <w:tblW w:w="14001" w:type="dxa"/>
        <w:tblInd w:w="-108" w:type="dxa"/>
        <w:tblCellMar>
          <w:top w:w="55" w:type="dxa"/>
          <w:left w:w="108" w:type="dxa"/>
          <w:right w:w="115" w:type="dxa"/>
        </w:tblCellMar>
        <w:tblLook w:val="04A0" w:firstRow="1" w:lastRow="0" w:firstColumn="1" w:lastColumn="0" w:noHBand="0" w:noVBand="1"/>
      </w:tblPr>
      <w:tblGrid>
        <w:gridCol w:w="1757"/>
        <w:gridCol w:w="5043"/>
        <w:gridCol w:w="1107"/>
        <w:gridCol w:w="1133"/>
        <w:gridCol w:w="1135"/>
        <w:gridCol w:w="1275"/>
        <w:gridCol w:w="1277"/>
        <w:gridCol w:w="1274"/>
      </w:tblGrid>
      <w:tr w:rsidR="00BD22F2" w:rsidTr="009027EA">
        <w:trPr>
          <w:trHeight w:val="430"/>
        </w:trPr>
        <w:tc>
          <w:tcPr>
            <w:tcW w:w="1757"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rPr>
              <w:t xml:space="preserve">No </w:t>
            </w:r>
          </w:p>
        </w:tc>
        <w:tc>
          <w:tcPr>
            <w:tcW w:w="5043"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right="1974"/>
            </w:pPr>
            <w:r>
              <w:rPr>
                <w:rFonts w:ascii="Book Antiqua" w:hAnsi="Book Antiqua" w:cs="Book Antiqua"/>
                <w:b/>
                <w:sz w:val="20"/>
              </w:rPr>
              <w:t xml:space="preserve">PERFORMANS GÖSTERGESİ </w:t>
            </w:r>
          </w:p>
        </w:tc>
        <w:tc>
          <w:tcPr>
            <w:tcW w:w="110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sz w:val="20"/>
              </w:rPr>
              <w:t xml:space="preserve">Mevcut </w:t>
            </w:r>
          </w:p>
        </w:tc>
        <w:tc>
          <w:tcPr>
            <w:tcW w:w="1133" w:type="dxa"/>
            <w:tcBorders>
              <w:top w:val="single" w:sz="4" w:space="0" w:color="000000"/>
              <w:left w:val="single" w:sz="4" w:space="0" w:color="000000"/>
              <w:bottom w:val="single" w:sz="4" w:space="0" w:color="000000"/>
              <w:right w:val="nil"/>
            </w:tcBorders>
          </w:tcPr>
          <w:p w:rsidR="00BD22F2" w:rsidRDefault="00BD22F2" w:rsidP="009027EA">
            <w:r>
              <w:rPr>
                <w:rFonts w:ascii="Book Antiqua" w:hAnsi="Book Antiqua" w:cs="Book Antiqua"/>
                <w:b/>
              </w:rPr>
              <w:t xml:space="preserve">HEDEF </w:t>
            </w:r>
          </w:p>
        </w:tc>
        <w:tc>
          <w:tcPr>
            <w:tcW w:w="1135" w:type="dxa"/>
            <w:tcBorders>
              <w:top w:val="single" w:sz="4" w:space="0" w:color="000000"/>
              <w:left w:val="nil"/>
              <w:bottom w:val="single" w:sz="4" w:space="0" w:color="000000"/>
              <w:right w:val="nil"/>
            </w:tcBorders>
          </w:tcPr>
          <w:p w:rsidR="00BD22F2" w:rsidRDefault="00BD22F2" w:rsidP="009027EA"/>
        </w:tc>
        <w:tc>
          <w:tcPr>
            <w:tcW w:w="1275" w:type="dxa"/>
            <w:tcBorders>
              <w:top w:val="single" w:sz="4" w:space="0" w:color="000000"/>
              <w:left w:val="nil"/>
              <w:bottom w:val="single" w:sz="4" w:space="0" w:color="000000"/>
              <w:right w:val="nil"/>
            </w:tcBorders>
          </w:tcPr>
          <w:p w:rsidR="00BD22F2" w:rsidRDefault="00BD22F2" w:rsidP="009027EA"/>
        </w:tc>
        <w:tc>
          <w:tcPr>
            <w:tcW w:w="1277" w:type="dxa"/>
            <w:tcBorders>
              <w:top w:val="single" w:sz="4" w:space="0" w:color="000000"/>
              <w:left w:val="nil"/>
              <w:bottom w:val="single" w:sz="4" w:space="0" w:color="000000"/>
              <w:right w:val="nil"/>
            </w:tcBorders>
          </w:tcPr>
          <w:p w:rsidR="00BD22F2" w:rsidRDefault="00BD22F2" w:rsidP="009027EA"/>
        </w:tc>
        <w:tc>
          <w:tcPr>
            <w:tcW w:w="1274" w:type="dxa"/>
            <w:tcBorders>
              <w:top w:val="single" w:sz="4" w:space="0" w:color="000000"/>
              <w:left w:val="nil"/>
              <w:bottom w:val="single" w:sz="4" w:space="0" w:color="000000"/>
              <w:right w:val="single" w:sz="4" w:space="0" w:color="000000"/>
            </w:tcBorders>
          </w:tcPr>
          <w:p w:rsidR="00BD22F2" w:rsidRDefault="00BD22F2" w:rsidP="009027EA"/>
        </w:tc>
      </w:tr>
      <w:tr w:rsidR="00BD22F2" w:rsidTr="009027EA">
        <w:trPr>
          <w:trHeight w:val="319"/>
        </w:trPr>
        <w:tc>
          <w:tcPr>
            <w:tcW w:w="0" w:type="auto"/>
            <w:vMerge/>
            <w:tcBorders>
              <w:top w:val="nil"/>
              <w:left w:val="single" w:sz="4" w:space="0" w:color="000000"/>
              <w:bottom w:val="single" w:sz="4" w:space="0" w:color="000000"/>
              <w:right w:val="single" w:sz="4" w:space="0" w:color="000000"/>
            </w:tcBorders>
          </w:tcPr>
          <w:p w:rsidR="00BD22F2" w:rsidRDefault="00BD22F2" w:rsidP="009027EA"/>
        </w:tc>
        <w:tc>
          <w:tcPr>
            <w:tcW w:w="0" w:type="auto"/>
            <w:vMerge/>
            <w:tcBorders>
              <w:top w:val="nil"/>
              <w:left w:val="single" w:sz="4" w:space="0" w:color="000000"/>
              <w:bottom w:val="single" w:sz="4" w:space="0" w:color="000000"/>
              <w:right w:val="single" w:sz="4" w:space="0" w:color="000000"/>
            </w:tcBorders>
          </w:tcPr>
          <w:p w:rsidR="00BD22F2" w:rsidRDefault="00BD22F2" w:rsidP="009027EA"/>
        </w:tc>
        <w:tc>
          <w:tcPr>
            <w:tcW w:w="1107"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 xml:space="preserve">2023 </w:t>
            </w:r>
          </w:p>
        </w:tc>
        <w:tc>
          <w:tcPr>
            <w:tcW w:w="1133"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2024</w:t>
            </w:r>
          </w:p>
        </w:tc>
        <w:tc>
          <w:tcPr>
            <w:tcW w:w="1135"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2025</w:t>
            </w:r>
          </w:p>
        </w:tc>
        <w:tc>
          <w:tcPr>
            <w:tcW w:w="1275"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2026</w:t>
            </w:r>
          </w:p>
        </w:tc>
        <w:tc>
          <w:tcPr>
            <w:tcW w:w="1277"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 xml:space="preserve">2027 </w:t>
            </w:r>
          </w:p>
        </w:tc>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2028</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.a </w:t>
            </w:r>
          </w:p>
        </w:tc>
        <w:tc>
          <w:tcPr>
            <w:tcW w:w="5043"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 xml:space="preserve">Şube öğretmenler kuruluna kalan öğrenci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10</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       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0</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.b</w:t>
            </w:r>
            <w:r>
              <w:rPr>
                <w:rFonts w:ascii="Book Antiqua" w:hAnsi="Book Antiqua" w:cs="Book Antiqua"/>
              </w:rPr>
              <w:t xml:space="preserve"> </w:t>
            </w:r>
          </w:p>
        </w:tc>
        <w:tc>
          <w:tcPr>
            <w:tcW w:w="5043"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Merkezi sınavla öğrenci alan okullara yerleşen öğrenci oranı</w:t>
            </w:r>
            <w:r>
              <w:rPr>
                <w:rFonts w:ascii="Book Antiqua" w:hAnsi="Book Antiqua" w:cs="Book Antiqua"/>
                <w:b/>
              </w:rPr>
              <w:t>(%)</w:t>
            </w:r>
            <w:r>
              <w:rPr>
                <w:rFonts w:ascii="Book Antiqua" w:hAnsi="Book Antiqua" w:cs="Book Antiqua"/>
              </w:rPr>
              <w:t xml:space="preserve">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7</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10</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15</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       20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25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30 </w:t>
            </w:r>
          </w:p>
        </w:tc>
      </w:tr>
      <w:tr w:rsidR="00BD22F2" w:rsidTr="009027EA">
        <w:trPr>
          <w:trHeight w:val="560"/>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.c.</w:t>
            </w:r>
            <w:r>
              <w:rPr>
                <w:rFonts w:ascii="Book Antiqua" w:hAnsi="Book Antiqua" w:cs="Book Antiqua"/>
              </w:rPr>
              <w:t xml:space="preserve">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Üst öğrenim için sınava giren öğrenci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95</w:t>
            </w:r>
            <w:r w:rsidR="00BD22F2">
              <w:rPr>
                <w:rFonts w:ascii="Book Antiqua" w:hAnsi="Book Antiqua" w:cs="Book Antiqua"/>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99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100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.d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Bir üst öğrenime yerleşen öğrenci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90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90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95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95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95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95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.e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Sosyal ve kültürel faaliyetlere katılım oranı (%)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75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80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80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85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90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95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.f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Öğrenci başına bir yılda okunan kitap sayısı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10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11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12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13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14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15 </w:t>
            </w:r>
          </w:p>
        </w:tc>
      </w:tr>
      <w:tr w:rsidR="00BD22F2" w:rsidTr="009027EA">
        <w:trPr>
          <w:trHeight w:val="560"/>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.g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Yapılan veli toplantısı sayısı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4 </w:t>
            </w:r>
          </w:p>
        </w:tc>
      </w:tr>
      <w:tr w:rsidR="00BD22F2" w:rsidTr="009027EA">
        <w:trPr>
          <w:trHeight w:val="559"/>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.h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Velilere yönelik yapılan eğitsel rehberlik sayısı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3</w:t>
            </w:r>
            <w:r w:rsidR="00BD22F2">
              <w:rPr>
                <w:rFonts w:ascii="Book Antiqua" w:hAnsi="Book Antiqua" w:cs="Book Antiqua"/>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4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5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5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6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8 </w:t>
            </w:r>
          </w:p>
        </w:tc>
      </w:tr>
      <w:tr w:rsidR="00BD22F2" w:rsidTr="009027EA">
        <w:trPr>
          <w:trHeight w:val="557"/>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.j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Yapılan okul tanıtım çalışması sayısı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5</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6</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7</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8</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9</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10</w:t>
            </w:r>
          </w:p>
        </w:tc>
      </w:tr>
      <w:tr w:rsidR="00BD22F2" w:rsidTr="009027EA">
        <w:trPr>
          <w:trHeight w:val="562"/>
        </w:trPr>
        <w:tc>
          <w:tcPr>
            <w:tcW w:w="1757"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2.1</w:t>
            </w:r>
            <w:proofErr w:type="gramEnd"/>
            <w:r>
              <w:rPr>
                <w:rFonts w:ascii="Book Antiqua" w:hAnsi="Book Antiqua" w:cs="Book Antiqua"/>
                <w:b/>
                <w:color w:val="FF0000"/>
              </w:rPr>
              <w:t xml:space="preserve">.k </w:t>
            </w:r>
          </w:p>
        </w:tc>
        <w:tc>
          <w:tcPr>
            <w:tcW w:w="504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Düzenlenen oyun alanı sayısı </w:t>
            </w:r>
          </w:p>
        </w:tc>
        <w:tc>
          <w:tcPr>
            <w:tcW w:w="1107" w:type="dxa"/>
            <w:tcBorders>
              <w:top w:val="single" w:sz="4" w:space="0" w:color="000000"/>
              <w:left w:val="single" w:sz="4" w:space="0" w:color="000000"/>
              <w:bottom w:val="single" w:sz="4" w:space="0" w:color="000000"/>
              <w:right w:val="single" w:sz="4" w:space="0" w:color="000000"/>
            </w:tcBorders>
            <w:vAlign w:val="center"/>
          </w:tcPr>
          <w:p w:rsidR="00BD22F2" w:rsidRDefault="00533B17" w:rsidP="009027EA">
            <w:pPr>
              <w:jc w:val="center"/>
            </w:pPr>
            <w:r>
              <w:rPr>
                <w:rFonts w:ascii="Book Antiqua" w:hAnsi="Book Antiqua" w:cs="Book Antiqua"/>
              </w:rPr>
              <w:t>1</w:t>
            </w:r>
            <w:r w:rsidR="00BD22F2">
              <w:rPr>
                <w:rFonts w:ascii="Book Antiqua" w:hAnsi="Book Antiqua" w:cs="Book Antiqua"/>
              </w:rPr>
              <w:t xml:space="preserve"> </w:t>
            </w:r>
          </w:p>
        </w:tc>
        <w:tc>
          <w:tcPr>
            <w:tcW w:w="113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11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127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1277"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r>
    </w:tbl>
    <w:p w:rsidR="00BD22F2" w:rsidRDefault="00BD22F2" w:rsidP="00BD22F2">
      <w:pPr>
        <w:spacing w:after="278"/>
      </w:pPr>
      <w:r>
        <w:rPr>
          <w:rFonts w:ascii="Book Antiqua" w:hAnsi="Book Antiqua" w:cs="Book Antiqua"/>
          <w:b/>
          <w:color w:val="FF0000"/>
          <w:sz w:val="24"/>
        </w:rPr>
        <w:t xml:space="preserve"> </w:t>
      </w:r>
    </w:p>
    <w:p w:rsidR="00BD22F2" w:rsidRDefault="00BD22F2" w:rsidP="00BD22F2">
      <w:pPr>
        <w:jc w:val="both"/>
      </w:pPr>
    </w:p>
    <w:p w:rsidR="00BD22F2" w:rsidRDefault="00BD22F2" w:rsidP="00BD22F2">
      <w:pPr>
        <w:spacing w:after="257"/>
      </w:pPr>
    </w:p>
    <w:p w:rsidR="00BD22F2" w:rsidRPr="00165490" w:rsidRDefault="00BD22F2" w:rsidP="00BD22F2">
      <w:pPr>
        <w:sectPr w:rsidR="00BD22F2" w:rsidRPr="00165490" w:rsidSect="009602BA">
          <w:footerReference w:type="even" r:id="rId14"/>
          <w:footerReference w:type="default" r:id="rId15"/>
          <w:footerReference w:type="first" r:id="rId16"/>
          <w:pgSz w:w="16838" w:h="11906" w:orient="landscape"/>
          <w:pgMar w:top="709" w:right="1414" w:bottom="426" w:left="1416" w:header="708" w:footer="707" w:gutter="0"/>
          <w:cols w:space="708"/>
        </w:sectPr>
      </w:pPr>
    </w:p>
    <w:tbl>
      <w:tblPr>
        <w:tblStyle w:val="TableGrid"/>
        <w:tblW w:w="10488" w:type="dxa"/>
        <w:tblInd w:w="-70" w:type="dxa"/>
        <w:tblLayout w:type="fixed"/>
        <w:tblCellMar>
          <w:top w:w="61" w:type="dxa"/>
          <w:left w:w="70" w:type="dxa"/>
          <w:right w:w="10" w:type="dxa"/>
        </w:tblCellMar>
        <w:tblLook w:val="04A0" w:firstRow="1" w:lastRow="0" w:firstColumn="1" w:lastColumn="0" w:noHBand="0" w:noVBand="1"/>
      </w:tblPr>
      <w:tblGrid>
        <w:gridCol w:w="790"/>
        <w:gridCol w:w="4028"/>
        <w:gridCol w:w="1559"/>
        <w:gridCol w:w="4111"/>
      </w:tblGrid>
      <w:tr w:rsidR="00BD22F2" w:rsidTr="00B66FFF">
        <w:trPr>
          <w:trHeight w:val="310"/>
        </w:trPr>
        <w:tc>
          <w:tcPr>
            <w:tcW w:w="790"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lastRenderedPageBreak/>
              <w:t xml:space="preserve">No </w:t>
            </w:r>
          </w:p>
        </w:tc>
        <w:tc>
          <w:tcPr>
            <w:tcW w:w="4028"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İfadesi </w:t>
            </w:r>
          </w:p>
        </w:tc>
        <w:tc>
          <w:tcPr>
            <w:tcW w:w="155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Sorumlusu </w:t>
            </w:r>
          </w:p>
        </w:tc>
        <w:tc>
          <w:tcPr>
            <w:tcW w:w="4111" w:type="dxa"/>
            <w:tcBorders>
              <w:top w:val="single" w:sz="8" w:space="0" w:color="000000"/>
              <w:left w:val="single" w:sz="8" w:space="0" w:color="000000"/>
              <w:bottom w:val="single" w:sz="8" w:space="0" w:color="000000"/>
              <w:right w:val="single" w:sz="8" w:space="0" w:color="000000"/>
            </w:tcBorders>
          </w:tcPr>
          <w:p w:rsidR="00BD22F2" w:rsidRDefault="00BD22F2" w:rsidP="00BD22F2">
            <w:pPr>
              <w:tabs>
                <w:tab w:val="left" w:pos="6411"/>
              </w:tabs>
            </w:pPr>
            <w:r>
              <w:rPr>
                <w:rFonts w:ascii="Book Antiqua" w:hAnsi="Book Antiqua" w:cs="Book Antiqua"/>
                <w:b/>
                <w:sz w:val="24"/>
              </w:rPr>
              <w:t xml:space="preserve">Eylem Tarihi </w:t>
            </w:r>
          </w:p>
        </w:tc>
      </w:tr>
      <w:tr w:rsidR="00BD22F2" w:rsidTr="00B66FFF">
        <w:trPr>
          <w:trHeight w:val="617"/>
        </w:trPr>
        <w:tc>
          <w:tcPr>
            <w:tcW w:w="79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2.1.1. </w:t>
            </w:r>
          </w:p>
        </w:tc>
        <w:tc>
          <w:tcPr>
            <w:tcW w:w="4028"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Ders </w:t>
            </w:r>
            <w:r>
              <w:rPr>
                <w:rFonts w:ascii="Book Antiqua" w:hAnsi="Book Antiqua" w:cs="Book Antiqua"/>
                <w:sz w:val="24"/>
              </w:rPr>
              <w:tab/>
              <w:t xml:space="preserve">dışı </w:t>
            </w:r>
            <w:r>
              <w:rPr>
                <w:rFonts w:ascii="Book Antiqua" w:hAnsi="Book Antiqua" w:cs="Book Antiqua"/>
                <w:sz w:val="24"/>
              </w:rPr>
              <w:tab/>
              <w:t xml:space="preserve">egzersiz </w:t>
            </w:r>
            <w:r>
              <w:rPr>
                <w:rFonts w:ascii="Book Antiqua" w:hAnsi="Book Antiqua" w:cs="Book Antiqua"/>
                <w:sz w:val="24"/>
              </w:rPr>
              <w:tab/>
              <w:t xml:space="preserve">çalışmalarına </w:t>
            </w:r>
            <w:r>
              <w:rPr>
                <w:rFonts w:ascii="Book Antiqua" w:hAnsi="Book Antiqua" w:cs="Book Antiqua"/>
                <w:sz w:val="24"/>
              </w:rPr>
              <w:tab/>
              <w:t xml:space="preserve">katılımın </w:t>
            </w:r>
            <w:r>
              <w:rPr>
                <w:rFonts w:ascii="Book Antiqua" w:hAnsi="Book Antiqua" w:cs="Book Antiqua"/>
                <w:sz w:val="24"/>
              </w:rPr>
              <w:tab/>
              <w:t xml:space="preserve">artması sağlanacaktır. </w:t>
            </w:r>
          </w:p>
        </w:tc>
        <w:tc>
          <w:tcPr>
            <w:tcW w:w="155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Okul Yönetimi </w:t>
            </w:r>
          </w:p>
        </w:tc>
        <w:tc>
          <w:tcPr>
            <w:tcW w:w="4111"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Eylül </w:t>
            </w:r>
          </w:p>
        </w:tc>
      </w:tr>
      <w:tr w:rsidR="00BD22F2" w:rsidTr="00B66FFF">
        <w:trPr>
          <w:trHeight w:val="329"/>
        </w:trPr>
        <w:tc>
          <w:tcPr>
            <w:tcW w:w="790"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2.1.2 </w:t>
            </w:r>
          </w:p>
        </w:tc>
        <w:tc>
          <w:tcPr>
            <w:tcW w:w="4028"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Mezun öğrencilerin takibi yapılacaktır. </w:t>
            </w:r>
          </w:p>
        </w:tc>
        <w:tc>
          <w:tcPr>
            <w:tcW w:w="1559" w:type="dxa"/>
            <w:tcBorders>
              <w:top w:val="single" w:sz="8" w:space="0" w:color="000000"/>
              <w:left w:val="single" w:sz="8" w:space="0" w:color="000000"/>
              <w:bottom w:val="single" w:sz="8" w:space="0" w:color="000000"/>
              <w:right w:val="single" w:sz="8" w:space="0" w:color="000000"/>
            </w:tcBorders>
          </w:tcPr>
          <w:p w:rsidR="00BD22F2" w:rsidRDefault="00BD22F2" w:rsidP="009027EA">
            <w:pPr>
              <w:ind w:left="2"/>
            </w:pPr>
            <w:r>
              <w:rPr>
                <w:rFonts w:ascii="Book Antiqua" w:hAnsi="Book Antiqua" w:cs="Book Antiqua"/>
                <w:sz w:val="24"/>
              </w:rPr>
              <w:t xml:space="preserve">Okul Yönetimi </w:t>
            </w:r>
          </w:p>
        </w:tc>
        <w:tc>
          <w:tcPr>
            <w:tcW w:w="4111" w:type="dxa"/>
            <w:tcBorders>
              <w:top w:val="single" w:sz="8" w:space="0" w:color="000000"/>
              <w:left w:val="single" w:sz="8" w:space="0" w:color="000000"/>
              <w:bottom w:val="single" w:sz="8" w:space="0" w:color="000000"/>
              <w:right w:val="single" w:sz="8" w:space="0" w:color="000000"/>
            </w:tcBorders>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617"/>
        </w:trPr>
        <w:tc>
          <w:tcPr>
            <w:tcW w:w="79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2.1.3 </w:t>
            </w:r>
          </w:p>
        </w:tc>
        <w:tc>
          <w:tcPr>
            <w:tcW w:w="4028"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Tercih </w:t>
            </w:r>
            <w:r>
              <w:rPr>
                <w:rFonts w:ascii="Book Antiqua" w:hAnsi="Book Antiqua" w:cs="Book Antiqua"/>
                <w:sz w:val="24"/>
              </w:rPr>
              <w:tab/>
              <w:t xml:space="preserve">dönemlerinde </w:t>
            </w:r>
            <w:r>
              <w:rPr>
                <w:rFonts w:ascii="Book Antiqua" w:hAnsi="Book Antiqua" w:cs="Book Antiqua"/>
                <w:sz w:val="24"/>
              </w:rPr>
              <w:tab/>
              <w:t xml:space="preserve">öğrencilere </w:t>
            </w:r>
            <w:r>
              <w:rPr>
                <w:rFonts w:ascii="Book Antiqua" w:hAnsi="Book Antiqua" w:cs="Book Antiqua"/>
                <w:sz w:val="24"/>
              </w:rPr>
              <w:tab/>
              <w:t xml:space="preserve">gerekli </w:t>
            </w:r>
            <w:r>
              <w:rPr>
                <w:rFonts w:ascii="Book Antiqua" w:hAnsi="Book Antiqua" w:cs="Book Antiqua"/>
                <w:sz w:val="24"/>
              </w:rPr>
              <w:tab/>
              <w:t xml:space="preserve">rehberlik çalışmaları yapılacaktır. </w:t>
            </w:r>
          </w:p>
        </w:tc>
        <w:tc>
          <w:tcPr>
            <w:tcW w:w="155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Rehberlik Servisi </w:t>
            </w:r>
          </w:p>
        </w:tc>
        <w:tc>
          <w:tcPr>
            <w:tcW w:w="4111"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Tercih Dönemi </w:t>
            </w:r>
          </w:p>
        </w:tc>
      </w:tr>
      <w:tr w:rsidR="00BD22F2" w:rsidTr="00B66FFF">
        <w:trPr>
          <w:trHeight w:val="617"/>
        </w:trPr>
        <w:tc>
          <w:tcPr>
            <w:tcW w:w="79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2.1.4 </w:t>
            </w:r>
          </w:p>
        </w:tc>
        <w:tc>
          <w:tcPr>
            <w:tcW w:w="4028"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Sosyal ve kültürel faaliyetlere katılımın arttırılması sağlanacaktır. </w:t>
            </w:r>
          </w:p>
        </w:tc>
        <w:tc>
          <w:tcPr>
            <w:tcW w:w="155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Okul Yönetimi </w:t>
            </w:r>
          </w:p>
        </w:tc>
        <w:tc>
          <w:tcPr>
            <w:tcW w:w="4111"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766"/>
        </w:trPr>
        <w:tc>
          <w:tcPr>
            <w:tcW w:w="790"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2.1.5 </w:t>
            </w:r>
          </w:p>
        </w:tc>
        <w:tc>
          <w:tcPr>
            <w:tcW w:w="4028" w:type="dxa"/>
            <w:tcBorders>
              <w:top w:val="single" w:sz="8" w:space="0" w:color="000000"/>
              <w:left w:val="single" w:sz="8" w:space="0" w:color="000000"/>
              <w:bottom w:val="single" w:sz="4" w:space="0" w:color="000000"/>
              <w:right w:val="single" w:sz="8" w:space="0" w:color="000000"/>
            </w:tcBorders>
          </w:tcPr>
          <w:p w:rsidR="00BD22F2" w:rsidRDefault="00BD22F2" w:rsidP="009027EA">
            <w:r>
              <w:rPr>
                <w:rFonts w:ascii="Book Antiqua" w:hAnsi="Book Antiqua" w:cs="Book Antiqua"/>
                <w:sz w:val="24"/>
              </w:rPr>
              <w:t xml:space="preserve">Tercih Komisyonu her tercih döneminde kurulması sağlanacak </w:t>
            </w:r>
          </w:p>
        </w:tc>
        <w:tc>
          <w:tcPr>
            <w:tcW w:w="1559"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Okul Yönetimi </w:t>
            </w:r>
          </w:p>
        </w:tc>
        <w:tc>
          <w:tcPr>
            <w:tcW w:w="4111"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Tercih Dönemi </w:t>
            </w:r>
          </w:p>
        </w:tc>
      </w:tr>
      <w:tr w:rsidR="00BD22F2" w:rsidTr="00B66FFF">
        <w:trPr>
          <w:trHeight w:val="607"/>
        </w:trPr>
        <w:tc>
          <w:tcPr>
            <w:tcW w:w="790"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2.1.6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pPr>
              <w:jc w:val="both"/>
            </w:pPr>
            <w:r>
              <w:rPr>
                <w:rFonts w:ascii="Book Antiqua" w:hAnsi="Book Antiqua" w:cs="Book Antiqua"/>
                <w:sz w:val="24"/>
              </w:rPr>
              <w:t xml:space="preserve">Velilerin sorumluluk bilincini geliştirmek için bilgilendirme çalışmaları yapılacaktır. </w:t>
            </w:r>
          </w:p>
        </w:tc>
        <w:tc>
          <w:tcPr>
            <w:tcW w:w="1559"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Rehberlik Servisi </w:t>
            </w:r>
          </w:p>
        </w:tc>
        <w:tc>
          <w:tcPr>
            <w:tcW w:w="4111"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379"/>
        </w:trPr>
        <w:tc>
          <w:tcPr>
            <w:tcW w:w="790" w:type="dxa"/>
            <w:tcBorders>
              <w:top w:val="single" w:sz="4" w:space="0" w:color="000000"/>
              <w:left w:val="single" w:sz="8" w:space="0" w:color="000000"/>
              <w:bottom w:val="single" w:sz="4" w:space="0" w:color="000000"/>
              <w:right w:val="single" w:sz="8" w:space="0" w:color="000000"/>
            </w:tcBorders>
          </w:tcPr>
          <w:p w:rsidR="00BD22F2" w:rsidRDefault="00BD22F2" w:rsidP="009027EA">
            <w:pPr>
              <w:jc w:val="center"/>
            </w:pPr>
            <w:r>
              <w:rPr>
                <w:rFonts w:ascii="Book Antiqua" w:hAnsi="Book Antiqua" w:cs="Book Antiqua"/>
                <w:b/>
                <w:sz w:val="24"/>
              </w:rPr>
              <w:t xml:space="preserve">2.1.7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r>
              <w:rPr>
                <w:rFonts w:ascii="Book Antiqua" w:hAnsi="Book Antiqua" w:cs="Book Antiqua"/>
                <w:sz w:val="24"/>
              </w:rPr>
              <w:t xml:space="preserve">Okul tanıtımına yönelik faaliyetler yapılacaktır. </w:t>
            </w:r>
          </w:p>
        </w:tc>
        <w:tc>
          <w:tcPr>
            <w:tcW w:w="1559"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2"/>
            </w:pPr>
            <w:r>
              <w:rPr>
                <w:rFonts w:ascii="Book Antiqua" w:hAnsi="Book Antiqua" w:cs="Book Antiqua"/>
                <w:sz w:val="24"/>
              </w:rPr>
              <w:t xml:space="preserve">Rehberlik Servisi </w:t>
            </w:r>
          </w:p>
        </w:tc>
        <w:tc>
          <w:tcPr>
            <w:tcW w:w="4111"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905"/>
        </w:trPr>
        <w:tc>
          <w:tcPr>
            <w:tcW w:w="790"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2.1.8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pPr>
              <w:jc w:val="both"/>
            </w:pPr>
            <w:r>
              <w:rPr>
                <w:rFonts w:ascii="Book Antiqua" w:hAnsi="Book Antiqua" w:cs="Book Antiqua"/>
                <w:sz w:val="24"/>
              </w:rPr>
              <w:t xml:space="preserve">Eğitim öğretim yılında yakan top oyunu, mendil kapmaca oyunu, oyun alanı düzenlenecek ve yapılacak etkinliklere öğrenci katılımı sağlanacaktır. </w:t>
            </w:r>
          </w:p>
        </w:tc>
        <w:tc>
          <w:tcPr>
            <w:tcW w:w="1559"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2"/>
              <w:jc w:val="both"/>
            </w:pPr>
            <w:r>
              <w:rPr>
                <w:rFonts w:ascii="Book Antiqua" w:hAnsi="Book Antiqua" w:cs="Book Antiqua"/>
                <w:sz w:val="24"/>
              </w:rPr>
              <w:t xml:space="preserve">Beden Eğitimi Öğretmenleri  </w:t>
            </w:r>
          </w:p>
        </w:tc>
        <w:tc>
          <w:tcPr>
            <w:tcW w:w="4111"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605"/>
        </w:trPr>
        <w:tc>
          <w:tcPr>
            <w:tcW w:w="790"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2.1.9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pPr>
              <w:spacing w:after="43"/>
              <w:jc w:val="both"/>
            </w:pPr>
            <w:r>
              <w:rPr>
                <w:rFonts w:ascii="Book Antiqua" w:hAnsi="Book Antiqua" w:cs="Book Antiqua"/>
                <w:sz w:val="24"/>
              </w:rPr>
              <w:t xml:space="preserve">Okulda sınıflar arası geleneksel çocuk oyunları vb. </w:t>
            </w:r>
          </w:p>
          <w:p w:rsidR="00BD22F2" w:rsidRDefault="00BD22F2" w:rsidP="009027EA">
            <w:proofErr w:type="gramStart"/>
            <w:r>
              <w:rPr>
                <w:rFonts w:ascii="Book Antiqua" w:hAnsi="Book Antiqua" w:cs="Book Antiqua"/>
                <w:sz w:val="24"/>
              </w:rPr>
              <w:t>turnuvaların</w:t>
            </w:r>
            <w:proofErr w:type="gramEnd"/>
            <w:r>
              <w:rPr>
                <w:rFonts w:ascii="Book Antiqua" w:hAnsi="Book Antiqua" w:cs="Book Antiqua"/>
                <w:sz w:val="24"/>
              </w:rPr>
              <w:t xml:space="preserve"> düzenlenecektir. </w:t>
            </w:r>
          </w:p>
        </w:tc>
        <w:tc>
          <w:tcPr>
            <w:tcW w:w="1559"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Beden Eğitimi Öğretmenleri </w:t>
            </w:r>
          </w:p>
        </w:tc>
        <w:tc>
          <w:tcPr>
            <w:tcW w:w="4111"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336"/>
        </w:trPr>
        <w:tc>
          <w:tcPr>
            <w:tcW w:w="790"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110"/>
            </w:pPr>
            <w:r>
              <w:rPr>
                <w:rFonts w:ascii="Book Antiqua" w:hAnsi="Book Antiqua" w:cs="Book Antiqua"/>
                <w:b/>
                <w:sz w:val="24"/>
              </w:rPr>
              <w:t xml:space="preserve">2.1.10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r>
              <w:rPr>
                <w:rFonts w:ascii="Book Antiqua" w:hAnsi="Book Antiqua" w:cs="Book Antiqua"/>
                <w:sz w:val="24"/>
              </w:rPr>
              <w:t xml:space="preserve">İlçe düzeyindeki sportif faaliyetlere katılım sağlanacaktır. </w:t>
            </w:r>
          </w:p>
        </w:tc>
        <w:tc>
          <w:tcPr>
            <w:tcW w:w="1559"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2"/>
            </w:pPr>
            <w:r>
              <w:rPr>
                <w:rFonts w:ascii="Book Antiqua" w:hAnsi="Book Antiqua" w:cs="Book Antiqua"/>
                <w:sz w:val="24"/>
              </w:rPr>
              <w:t xml:space="preserve">Okul Yönetimi </w:t>
            </w:r>
          </w:p>
        </w:tc>
        <w:tc>
          <w:tcPr>
            <w:tcW w:w="4111"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307"/>
        </w:trPr>
        <w:tc>
          <w:tcPr>
            <w:tcW w:w="790"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110"/>
            </w:pPr>
            <w:r>
              <w:rPr>
                <w:rFonts w:ascii="Book Antiqua" w:hAnsi="Book Antiqua" w:cs="Book Antiqua"/>
                <w:b/>
                <w:sz w:val="24"/>
              </w:rPr>
              <w:t xml:space="preserve">2.1.11 </w:t>
            </w:r>
          </w:p>
        </w:tc>
        <w:tc>
          <w:tcPr>
            <w:tcW w:w="4028" w:type="dxa"/>
            <w:tcBorders>
              <w:top w:val="single" w:sz="4" w:space="0" w:color="000000"/>
              <w:left w:val="single" w:sz="8" w:space="0" w:color="000000"/>
              <w:bottom w:val="single" w:sz="4" w:space="0" w:color="000000"/>
              <w:right w:val="single" w:sz="8" w:space="0" w:color="000000"/>
            </w:tcBorders>
          </w:tcPr>
          <w:p w:rsidR="00BD22F2" w:rsidRDefault="00BD22F2" w:rsidP="009027EA">
            <w:r>
              <w:rPr>
                <w:rFonts w:ascii="Book Antiqua" w:hAnsi="Book Antiqua" w:cs="Book Antiqua"/>
                <w:sz w:val="24"/>
              </w:rPr>
              <w:t xml:space="preserve">Sınıflar arası müsabakalar yapılacaktır. </w:t>
            </w:r>
          </w:p>
        </w:tc>
        <w:tc>
          <w:tcPr>
            <w:tcW w:w="1559"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2"/>
            </w:pPr>
            <w:r>
              <w:rPr>
                <w:rFonts w:ascii="Book Antiqua" w:hAnsi="Book Antiqua" w:cs="Book Antiqua"/>
                <w:sz w:val="24"/>
              </w:rPr>
              <w:t xml:space="preserve">Beden Eğitimi Öğretmenleri </w:t>
            </w:r>
          </w:p>
        </w:tc>
        <w:tc>
          <w:tcPr>
            <w:tcW w:w="4111" w:type="dxa"/>
            <w:tcBorders>
              <w:top w:val="single" w:sz="4" w:space="0" w:color="000000"/>
              <w:left w:val="single" w:sz="8" w:space="0" w:color="000000"/>
              <w:bottom w:val="single" w:sz="4" w:space="0" w:color="000000"/>
              <w:right w:val="single" w:sz="8" w:space="0" w:color="000000"/>
            </w:tcBorders>
          </w:tcPr>
          <w:p w:rsidR="00BD22F2" w:rsidRDefault="00BD22F2" w:rsidP="009027EA">
            <w:pPr>
              <w:ind w:left="3"/>
            </w:pPr>
            <w:r>
              <w:rPr>
                <w:rFonts w:ascii="Book Antiqua" w:hAnsi="Book Antiqua" w:cs="Book Antiqua"/>
                <w:sz w:val="24"/>
              </w:rPr>
              <w:t xml:space="preserve">1 Eylül-30 Haziran  </w:t>
            </w:r>
          </w:p>
        </w:tc>
      </w:tr>
      <w:tr w:rsidR="00BD22F2" w:rsidTr="00B66FFF">
        <w:trPr>
          <w:trHeight w:val="613"/>
        </w:trPr>
        <w:tc>
          <w:tcPr>
            <w:tcW w:w="790"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ind w:left="110"/>
            </w:pPr>
            <w:r>
              <w:rPr>
                <w:rFonts w:ascii="Book Antiqua" w:hAnsi="Book Antiqua" w:cs="Book Antiqua"/>
                <w:b/>
                <w:sz w:val="24"/>
              </w:rPr>
              <w:t xml:space="preserve">2.1.12 </w:t>
            </w:r>
          </w:p>
        </w:tc>
        <w:tc>
          <w:tcPr>
            <w:tcW w:w="4028" w:type="dxa"/>
            <w:tcBorders>
              <w:top w:val="single" w:sz="4"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Öğrencilere okuma alışkanlığını ve sevgisini kazandırma çalışmaları yapılacaktır. </w:t>
            </w:r>
          </w:p>
        </w:tc>
        <w:tc>
          <w:tcPr>
            <w:tcW w:w="1559"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Türkçe Öğretmenleri  </w:t>
            </w:r>
          </w:p>
        </w:tc>
        <w:tc>
          <w:tcPr>
            <w:tcW w:w="4111"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ind w:left="3"/>
            </w:pPr>
            <w:r>
              <w:rPr>
                <w:rFonts w:ascii="Book Antiqua" w:hAnsi="Book Antiqua" w:cs="Book Antiqua"/>
                <w:sz w:val="24"/>
              </w:rPr>
              <w:t xml:space="preserve">1 Eylül-30 Haziran </w:t>
            </w:r>
          </w:p>
        </w:tc>
      </w:tr>
    </w:tbl>
    <w:p w:rsidR="00BD22F2" w:rsidRDefault="00BD22F2" w:rsidP="00BD22F2">
      <w:pPr>
        <w:spacing w:after="273" w:line="246" w:lineRule="auto"/>
        <w:ind w:left="-5" w:hanging="10"/>
        <w:jc w:val="both"/>
      </w:pPr>
      <w:r>
        <w:rPr>
          <w:i/>
          <w:sz w:val="30"/>
        </w:rPr>
        <w:t xml:space="preserve">Stratejik Hedef </w:t>
      </w:r>
      <w:proofErr w:type="gramStart"/>
      <w:r>
        <w:rPr>
          <w:i/>
          <w:sz w:val="30"/>
        </w:rPr>
        <w:t>2.2</w:t>
      </w:r>
      <w:proofErr w:type="gramEnd"/>
      <w:r>
        <w:rPr>
          <w:i/>
          <w:sz w:val="30"/>
        </w:rPr>
        <w:t>.</w:t>
      </w:r>
      <w:r>
        <w:rPr>
          <w:rFonts w:ascii="Book Antiqua" w:hAnsi="Book Antiqua" w:cs="Book Antiqua"/>
          <w:sz w:val="24"/>
        </w:rPr>
        <w:t xml:space="preserve">  Etkin bir rehberlik anlayışıyla, öğrencilerimizi ilgi ve becerileriyle orantılı bir şekilde üst öğrenime veya istihdama hazır hale getiren daha kaliteli bir kurum yapısına geçilecektir.  </w:t>
      </w:r>
    </w:p>
    <w:p w:rsidR="00BD22F2" w:rsidRDefault="00BD22F2" w:rsidP="00BD22F2">
      <w:pPr>
        <w:spacing w:after="270" w:line="367" w:lineRule="auto"/>
        <w:ind w:left="-5" w:hanging="10"/>
        <w:jc w:val="both"/>
      </w:pPr>
      <w:proofErr w:type="gramStart"/>
      <w:r>
        <w:rPr>
          <w:rFonts w:ascii="Book Antiqua" w:hAnsi="Book Antiqua" w:cs="Book Antiqua"/>
          <w:b/>
          <w:i/>
          <w:sz w:val="24"/>
        </w:rPr>
        <w:t>(</w:t>
      </w:r>
      <w:proofErr w:type="gramEnd"/>
      <w:r>
        <w:rPr>
          <w:rFonts w:ascii="Book Antiqua" w:hAnsi="Book Antiqua" w:cs="Book Antiqua"/>
          <w:b/>
          <w:i/>
          <w:sz w:val="24"/>
        </w:rPr>
        <w:t xml:space="preserve">Üst öğrenime hazır: </w:t>
      </w:r>
      <w:r>
        <w:rPr>
          <w:rFonts w:ascii="Book Antiqua" w:hAnsi="Book Antiqua" w:cs="Book Antiqua"/>
          <w:i/>
          <w:sz w:val="24"/>
        </w:rPr>
        <w:t xml:space="preserve">Mesleki rehberlik faaliyetleri, tercih kılavuzluğu, yetiştirme kursları, sınav kaygısı </w:t>
      </w:r>
      <w:proofErr w:type="spellStart"/>
      <w:r>
        <w:rPr>
          <w:rFonts w:ascii="Book Antiqua" w:hAnsi="Book Antiqua" w:cs="Book Antiqua"/>
          <w:i/>
          <w:sz w:val="24"/>
        </w:rPr>
        <w:t>vb</w:t>
      </w:r>
      <w:proofErr w:type="spellEnd"/>
      <w:r>
        <w:rPr>
          <w:rFonts w:ascii="Book Antiqua" w:hAnsi="Book Antiqua" w:cs="Book Antiqua"/>
          <w:i/>
          <w:sz w:val="24"/>
        </w:rPr>
        <w:t>,</w:t>
      </w:r>
      <w:r>
        <w:rPr>
          <w:rFonts w:ascii="Book Antiqua" w:hAnsi="Book Antiqua" w:cs="Book Antiqua"/>
          <w:b/>
          <w:i/>
          <w:sz w:val="24"/>
        </w:rPr>
        <w:t xml:space="preserve"> </w:t>
      </w:r>
    </w:p>
    <w:p w:rsidR="00BD22F2" w:rsidRDefault="00BD22F2" w:rsidP="00BD22F2">
      <w:pPr>
        <w:spacing w:after="334" w:line="367" w:lineRule="auto"/>
        <w:ind w:left="-5" w:hanging="10"/>
        <w:jc w:val="both"/>
      </w:pPr>
      <w:r>
        <w:rPr>
          <w:rFonts w:ascii="Book Antiqua" w:hAnsi="Book Antiqua" w:cs="Book Antiqua"/>
          <w:b/>
          <w:i/>
          <w:sz w:val="24"/>
        </w:rPr>
        <w:lastRenderedPageBreak/>
        <w:t xml:space="preserve">İstihdama Hazır: </w:t>
      </w:r>
      <w:r>
        <w:rPr>
          <w:rFonts w:ascii="Book Antiqua" w:hAnsi="Book Antiqua" w:cs="Book Antiqua"/>
          <w:i/>
          <w:sz w:val="24"/>
        </w:rPr>
        <w:t xml:space="preserve">Kariyer günleri, staj ve işyeri uygulamaları, ders dışı meslek kursları </w:t>
      </w:r>
      <w:proofErr w:type="spellStart"/>
      <w:r>
        <w:rPr>
          <w:rFonts w:ascii="Book Antiqua" w:hAnsi="Book Antiqua" w:cs="Book Antiqua"/>
          <w:i/>
          <w:sz w:val="24"/>
        </w:rPr>
        <w:t>vb</w:t>
      </w:r>
      <w:proofErr w:type="spellEnd"/>
      <w:r>
        <w:rPr>
          <w:rFonts w:ascii="Book Antiqua" w:hAnsi="Book Antiqua" w:cs="Book Antiqua"/>
          <w:i/>
          <w:sz w:val="24"/>
        </w:rPr>
        <w:t xml:space="preserve"> ele alınacaktır</w:t>
      </w:r>
      <w:r>
        <w:rPr>
          <w:rFonts w:ascii="Book Antiqua" w:hAnsi="Book Antiqua" w:cs="Book Antiqua"/>
          <w:b/>
          <w:i/>
          <w:sz w:val="24"/>
        </w:rPr>
        <w:t>.</w:t>
      </w:r>
      <w:proofErr w:type="gramStart"/>
      <w:r>
        <w:rPr>
          <w:rFonts w:ascii="Book Antiqua" w:hAnsi="Book Antiqua" w:cs="Book Antiqua"/>
          <w:b/>
          <w:i/>
          <w:sz w:val="24"/>
        </w:rPr>
        <w:t>)</w:t>
      </w:r>
      <w:proofErr w:type="gramEnd"/>
      <w:r>
        <w:rPr>
          <w:rFonts w:ascii="Book Antiqua" w:hAnsi="Book Antiqua" w:cs="Book Antiqua"/>
          <w:b/>
          <w:i/>
          <w:sz w:val="24"/>
        </w:rPr>
        <w:t xml:space="preserve"> </w:t>
      </w:r>
    </w:p>
    <w:p w:rsidR="00BD22F2" w:rsidRDefault="00BD22F2" w:rsidP="00BD22F2">
      <w:pPr>
        <w:spacing w:after="293"/>
        <w:rPr>
          <w:rFonts w:ascii="Book Antiqua" w:hAnsi="Book Antiqua" w:cs="Book Antiqua"/>
          <w:b/>
          <w:sz w:val="28"/>
        </w:rPr>
      </w:pPr>
      <w:r>
        <w:rPr>
          <w:rFonts w:ascii="Book Antiqua" w:hAnsi="Book Antiqua" w:cs="Book Antiqua"/>
          <w:b/>
          <w:sz w:val="28"/>
        </w:rPr>
        <w:t xml:space="preserve"> </w:t>
      </w:r>
    </w:p>
    <w:p w:rsidR="00BD22F2" w:rsidRDefault="00BD22F2" w:rsidP="00BD22F2">
      <w:pPr>
        <w:spacing w:after="293"/>
      </w:pPr>
    </w:p>
    <w:p w:rsidR="00BD22F2" w:rsidRDefault="00BD22F2" w:rsidP="00BD22F2">
      <w:pPr>
        <w:pStyle w:val="Balk3"/>
        <w:spacing w:after="250"/>
      </w:pPr>
      <w:r>
        <w:t>Performans Göstergeleri</w:t>
      </w:r>
      <w:r>
        <w:rPr>
          <w:color w:val="FF0000"/>
        </w:rPr>
        <w:t xml:space="preserve"> </w:t>
      </w:r>
    </w:p>
    <w:tbl>
      <w:tblPr>
        <w:tblStyle w:val="TableGrid"/>
        <w:tblW w:w="10764" w:type="dxa"/>
        <w:tblInd w:w="-70" w:type="dxa"/>
        <w:tblCellMar>
          <w:left w:w="70" w:type="dxa"/>
          <w:right w:w="115" w:type="dxa"/>
        </w:tblCellMar>
        <w:tblLook w:val="04A0" w:firstRow="1" w:lastRow="0" w:firstColumn="1" w:lastColumn="0" w:noHBand="0" w:noVBand="1"/>
      </w:tblPr>
      <w:tblGrid>
        <w:gridCol w:w="1274"/>
        <w:gridCol w:w="3648"/>
        <w:gridCol w:w="986"/>
        <w:gridCol w:w="1256"/>
        <w:gridCol w:w="1098"/>
        <w:gridCol w:w="964"/>
        <w:gridCol w:w="835"/>
        <w:gridCol w:w="703"/>
      </w:tblGrid>
      <w:tr w:rsidR="00BD22F2" w:rsidTr="0047701F">
        <w:trPr>
          <w:trHeight w:val="432"/>
        </w:trPr>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b/>
              </w:rPr>
              <w:t xml:space="preserve">No </w:t>
            </w:r>
          </w:p>
        </w:tc>
        <w:tc>
          <w:tcPr>
            <w:tcW w:w="3648"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right="1969"/>
            </w:pPr>
            <w:r>
              <w:rPr>
                <w:rFonts w:ascii="Book Antiqua" w:hAnsi="Book Antiqua" w:cs="Book Antiqua"/>
                <w:b/>
                <w:sz w:val="20"/>
              </w:rPr>
              <w:t xml:space="preserve">PERFORMANS GÖSTERGESİ </w:t>
            </w:r>
          </w:p>
        </w:tc>
        <w:tc>
          <w:tcPr>
            <w:tcW w:w="986"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41"/>
            </w:pPr>
            <w:r>
              <w:rPr>
                <w:rFonts w:ascii="Book Antiqua" w:hAnsi="Book Antiqua" w:cs="Book Antiqua"/>
                <w:b/>
                <w:sz w:val="20"/>
              </w:rPr>
              <w:t xml:space="preserve">Mevcut </w:t>
            </w:r>
          </w:p>
        </w:tc>
        <w:tc>
          <w:tcPr>
            <w:tcW w:w="1256" w:type="dxa"/>
            <w:tcBorders>
              <w:top w:val="single" w:sz="4" w:space="0" w:color="000000"/>
              <w:left w:val="single" w:sz="4" w:space="0" w:color="000000"/>
              <w:bottom w:val="single" w:sz="4" w:space="0" w:color="000000"/>
              <w:right w:val="nil"/>
            </w:tcBorders>
          </w:tcPr>
          <w:p w:rsidR="00BD22F2" w:rsidRDefault="00BD22F2" w:rsidP="009027EA">
            <w:pPr>
              <w:ind w:left="41"/>
            </w:pPr>
            <w:r>
              <w:rPr>
                <w:rFonts w:ascii="Book Antiqua" w:hAnsi="Book Antiqua" w:cs="Book Antiqua"/>
                <w:b/>
              </w:rPr>
              <w:t xml:space="preserve">HEDEF </w:t>
            </w:r>
          </w:p>
        </w:tc>
        <w:tc>
          <w:tcPr>
            <w:tcW w:w="1098" w:type="dxa"/>
            <w:tcBorders>
              <w:top w:val="single" w:sz="4" w:space="0" w:color="000000"/>
              <w:left w:val="nil"/>
              <w:bottom w:val="single" w:sz="4" w:space="0" w:color="000000"/>
              <w:right w:val="nil"/>
            </w:tcBorders>
          </w:tcPr>
          <w:p w:rsidR="00BD22F2" w:rsidRDefault="00BD22F2" w:rsidP="009027EA"/>
        </w:tc>
        <w:tc>
          <w:tcPr>
            <w:tcW w:w="964" w:type="dxa"/>
            <w:tcBorders>
              <w:top w:val="single" w:sz="4" w:space="0" w:color="000000"/>
              <w:left w:val="nil"/>
              <w:bottom w:val="single" w:sz="4" w:space="0" w:color="000000"/>
              <w:right w:val="nil"/>
            </w:tcBorders>
          </w:tcPr>
          <w:p w:rsidR="00BD22F2" w:rsidRDefault="00BD22F2" w:rsidP="009027EA"/>
        </w:tc>
        <w:tc>
          <w:tcPr>
            <w:tcW w:w="835" w:type="dxa"/>
            <w:tcBorders>
              <w:top w:val="single" w:sz="4" w:space="0" w:color="000000"/>
              <w:left w:val="nil"/>
              <w:bottom w:val="single" w:sz="4" w:space="0" w:color="000000"/>
              <w:right w:val="nil"/>
            </w:tcBorders>
          </w:tcPr>
          <w:p w:rsidR="00BD22F2" w:rsidRDefault="00BD22F2" w:rsidP="009027EA"/>
        </w:tc>
        <w:tc>
          <w:tcPr>
            <w:tcW w:w="703" w:type="dxa"/>
            <w:tcBorders>
              <w:top w:val="single" w:sz="4" w:space="0" w:color="000000"/>
              <w:left w:val="nil"/>
              <w:bottom w:val="single" w:sz="4" w:space="0" w:color="000000"/>
              <w:right w:val="single" w:sz="4" w:space="0" w:color="000000"/>
            </w:tcBorders>
          </w:tcPr>
          <w:p w:rsidR="00BD22F2" w:rsidRDefault="00BD22F2" w:rsidP="009027EA"/>
        </w:tc>
      </w:tr>
      <w:tr w:rsidR="00BD22F2" w:rsidTr="0047701F">
        <w:trPr>
          <w:trHeight w:val="317"/>
        </w:trPr>
        <w:tc>
          <w:tcPr>
            <w:tcW w:w="1274" w:type="dxa"/>
            <w:vMerge/>
            <w:tcBorders>
              <w:top w:val="nil"/>
              <w:left w:val="single" w:sz="4" w:space="0" w:color="000000"/>
              <w:bottom w:val="single" w:sz="4" w:space="0" w:color="000000"/>
              <w:right w:val="single" w:sz="4" w:space="0" w:color="000000"/>
            </w:tcBorders>
          </w:tcPr>
          <w:p w:rsidR="00BD22F2" w:rsidRDefault="00BD22F2" w:rsidP="009027EA"/>
        </w:tc>
        <w:tc>
          <w:tcPr>
            <w:tcW w:w="3648" w:type="dxa"/>
            <w:vMerge/>
            <w:tcBorders>
              <w:top w:val="nil"/>
              <w:left w:val="single" w:sz="4" w:space="0" w:color="000000"/>
              <w:bottom w:val="single" w:sz="4" w:space="0" w:color="000000"/>
              <w:right w:val="single" w:sz="4" w:space="0" w:color="000000"/>
            </w:tcBorders>
          </w:tcPr>
          <w:p w:rsidR="00BD22F2" w:rsidRDefault="00BD22F2" w:rsidP="009027EA"/>
        </w:tc>
        <w:tc>
          <w:tcPr>
            <w:tcW w:w="986"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2023</w:t>
            </w:r>
          </w:p>
        </w:tc>
        <w:tc>
          <w:tcPr>
            <w:tcW w:w="1256"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2024</w:t>
            </w:r>
          </w:p>
        </w:tc>
        <w:tc>
          <w:tcPr>
            <w:tcW w:w="1098"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2025</w:t>
            </w:r>
          </w:p>
        </w:tc>
        <w:tc>
          <w:tcPr>
            <w:tcW w:w="96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2026</w:t>
            </w:r>
          </w:p>
        </w:tc>
        <w:tc>
          <w:tcPr>
            <w:tcW w:w="835"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2027</w:t>
            </w:r>
          </w:p>
        </w:tc>
        <w:tc>
          <w:tcPr>
            <w:tcW w:w="703"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2028</w:t>
            </w:r>
          </w:p>
        </w:tc>
      </w:tr>
      <w:tr w:rsidR="00BD22F2" w:rsidTr="0047701F">
        <w:trPr>
          <w:trHeight w:val="559"/>
        </w:trPr>
        <w:tc>
          <w:tcPr>
            <w:tcW w:w="127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 xml:space="preserve">.a </w:t>
            </w:r>
          </w:p>
        </w:tc>
        <w:tc>
          <w:tcPr>
            <w:tcW w:w="3648"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rPr>
              <w:t xml:space="preserve">Destekleme ve Yetiştirme Kurslarına Katılan Öğrenci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0</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r>
      <w:tr w:rsidR="00BD22F2" w:rsidTr="0047701F">
        <w:trPr>
          <w:trHeight w:val="560"/>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.b</w:t>
            </w:r>
            <w:r>
              <w:rPr>
                <w:rFonts w:ascii="Book Antiqua" w:hAnsi="Book Antiqua" w:cs="Book Antiqua"/>
              </w:rPr>
              <w:t xml:space="preserve">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rPr>
              <w:t xml:space="preserve">Tercih Danışmanlığı Yapılan Öğrenci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80</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85</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47701F">
            <w:pPr>
              <w:ind w:left="-354" w:firstLine="354"/>
              <w:jc w:val="center"/>
            </w:pPr>
            <w:r>
              <w:rPr>
                <w:rFonts w:ascii="Book Antiqua" w:hAnsi="Book Antiqua" w:cs="Book Antiqua"/>
              </w:rPr>
              <w:t>85</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85</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85</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85</w:t>
            </w:r>
          </w:p>
        </w:tc>
      </w:tr>
      <w:tr w:rsidR="00BD22F2" w:rsidTr="0047701F">
        <w:trPr>
          <w:trHeight w:val="559"/>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.c.</w:t>
            </w:r>
            <w:r>
              <w:rPr>
                <w:rFonts w:ascii="Book Antiqua" w:hAnsi="Book Antiqua" w:cs="Book Antiqua"/>
              </w:rPr>
              <w:t xml:space="preserve">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rPr>
              <w:t xml:space="preserve">Öğrencilere Uygulanan Seminerlerin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4</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4</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5</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7</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7 </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8 </w:t>
            </w:r>
          </w:p>
        </w:tc>
      </w:tr>
      <w:tr w:rsidR="00BD22F2" w:rsidTr="0047701F">
        <w:trPr>
          <w:trHeight w:val="559"/>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 xml:space="preserve">.d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rPr>
              <w:t xml:space="preserve">Sınav Kaygısı Seminerine Katılan Öğrenci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80</w:t>
            </w:r>
            <w:r w:rsidR="00BD22F2">
              <w:rPr>
                <w:rFonts w:ascii="Book Antiqua" w:hAnsi="Book Antiqua" w:cs="Book Antiqua"/>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85</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90</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90</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95</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95</w:t>
            </w:r>
          </w:p>
        </w:tc>
      </w:tr>
      <w:tr w:rsidR="00BD22F2" w:rsidTr="0047701F">
        <w:trPr>
          <w:trHeight w:val="559"/>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 xml:space="preserve">.e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rPr>
              <w:t xml:space="preserve">Veli toplantılarına katılan veli sayısı( Ortalama)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60</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100</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150</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200</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250</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300</w:t>
            </w:r>
          </w:p>
        </w:tc>
      </w:tr>
      <w:tr w:rsidR="00BD22F2" w:rsidTr="0047701F">
        <w:trPr>
          <w:trHeight w:val="560"/>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pPr>
              <w:ind w:left="38"/>
            </w:pPr>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 xml:space="preserve">.f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ind w:left="38"/>
            </w:pPr>
            <w:r>
              <w:rPr>
                <w:rFonts w:ascii="Book Antiqua" w:hAnsi="Book Antiqua" w:cs="Book Antiqua"/>
              </w:rPr>
              <w:t xml:space="preserve">Mesleki Rehberlik Faaliyetleri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4</w:t>
            </w:r>
            <w:r w:rsidR="00BD22F2">
              <w:rPr>
                <w:rFonts w:ascii="Book Antiqua" w:hAnsi="Book Antiqua" w:cs="Book Antiqua"/>
              </w:rPr>
              <w:t xml:space="preserve"> </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5 </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6 </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6 </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7 </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7 </w:t>
            </w:r>
          </w:p>
        </w:tc>
      </w:tr>
      <w:tr w:rsidR="00BD22F2" w:rsidTr="0047701F">
        <w:trPr>
          <w:trHeight w:val="502"/>
        </w:trPr>
        <w:tc>
          <w:tcPr>
            <w:tcW w:w="1274"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2.2</w:t>
            </w:r>
            <w:proofErr w:type="gramEnd"/>
            <w:r>
              <w:rPr>
                <w:rFonts w:ascii="Book Antiqua" w:hAnsi="Book Antiqua" w:cs="Book Antiqua"/>
                <w:b/>
                <w:color w:val="FF0000"/>
              </w:rPr>
              <w:t>.g</w:t>
            </w:r>
            <w:r>
              <w:rPr>
                <w:rFonts w:ascii="Book Antiqua" w:hAnsi="Book Antiqua" w:cs="Book Antiqua"/>
                <w:b/>
                <w:color w:val="FF0000"/>
                <w:sz w:val="24"/>
              </w:rPr>
              <w:t xml:space="preserve"> </w:t>
            </w:r>
          </w:p>
        </w:tc>
        <w:tc>
          <w:tcPr>
            <w:tcW w:w="36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Özel Eğitim Seminer Sayısı </w:t>
            </w:r>
          </w:p>
        </w:tc>
        <w:tc>
          <w:tcPr>
            <w:tcW w:w="98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c>
          <w:tcPr>
            <w:tcW w:w="1256"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c>
          <w:tcPr>
            <w:tcW w:w="1098"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c>
          <w:tcPr>
            <w:tcW w:w="964"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c>
          <w:tcPr>
            <w:tcW w:w="835"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c>
          <w:tcPr>
            <w:tcW w:w="703" w:type="dxa"/>
            <w:tcBorders>
              <w:top w:val="single" w:sz="4" w:space="0" w:color="000000"/>
              <w:left w:val="single" w:sz="4" w:space="0" w:color="000000"/>
              <w:bottom w:val="single" w:sz="4" w:space="0" w:color="000000"/>
              <w:right w:val="single" w:sz="4" w:space="0" w:color="000000"/>
            </w:tcBorders>
            <w:vAlign w:val="center"/>
          </w:tcPr>
          <w:p w:rsidR="00BD22F2" w:rsidRDefault="00C827CF" w:rsidP="009027EA">
            <w:pPr>
              <w:jc w:val="center"/>
            </w:pPr>
            <w:r>
              <w:rPr>
                <w:rFonts w:ascii="Book Antiqua" w:hAnsi="Book Antiqua" w:cs="Book Antiqua"/>
              </w:rPr>
              <w:t>2</w:t>
            </w:r>
          </w:p>
        </w:tc>
      </w:tr>
    </w:tbl>
    <w:p w:rsidR="00BD22F2" w:rsidRDefault="00BD22F2" w:rsidP="00BD22F2">
      <w:pPr>
        <w:spacing w:after="276"/>
      </w:pPr>
      <w:r>
        <w:rPr>
          <w:rFonts w:ascii="Book Antiqua" w:hAnsi="Book Antiqua" w:cs="Book Antiqua"/>
          <w:b/>
          <w:i/>
          <w:sz w:val="24"/>
        </w:rPr>
        <w:t xml:space="preserve"> </w:t>
      </w:r>
    </w:p>
    <w:p w:rsidR="00BD22F2" w:rsidRDefault="00BD22F2" w:rsidP="00BD22F2">
      <w:r>
        <w:rPr>
          <w:rFonts w:ascii="Book Antiqua" w:hAnsi="Book Antiqua" w:cs="Book Antiqua"/>
          <w:b/>
          <w:sz w:val="28"/>
        </w:rPr>
        <w:t xml:space="preserve"> </w:t>
      </w:r>
    </w:p>
    <w:p w:rsidR="00BD22F2" w:rsidRDefault="00BD22F2" w:rsidP="00BD22F2">
      <w:pPr>
        <w:jc w:val="both"/>
      </w:pPr>
      <w:r>
        <w:rPr>
          <w:rFonts w:ascii="Book Antiqua" w:hAnsi="Book Antiqua" w:cs="Book Antiqua"/>
          <w:b/>
          <w:i/>
          <w:sz w:val="24"/>
        </w:rPr>
        <w:t xml:space="preserve"> </w:t>
      </w:r>
      <w:r>
        <w:rPr>
          <w:rFonts w:ascii="Book Antiqua" w:hAnsi="Book Antiqua" w:cs="Book Antiqua"/>
          <w:b/>
          <w:sz w:val="28"/>
        </w:rPr>
        <w:t xml:space="preserve"> </w:t>
      </w:r>
    </w:p>
    <w:p w:rsidR="00BD22F2" w:rsidRDefault="00BD22F2" w:rsidP="00BD22F2">
      <w:pPr>
        <w:spacing w:after="257"/>
      </w:pPr>
      <w:r>
        <w:rPr>
          <w:rFonts w:ascii="Book Antiqua" w:hAnsi="Book Antiqua" w:cs="Book Antiqua"/>
          <w:b/>
          <w:sz w:val="28"/>
          <w:shd w:val="clear" w:color="auto" w:fill="FFFF00"/>
        </w:rPr>
        <w:t xml:space="preserve">Eylemler* </w:t>
      </w:r>
    </w:p>
    <w:tbl>
      <w:tblPr>
        <w:tblStyle w:val="TableGrid"/>
        <w:tblW w:w="10773" w:type="dxa"/>
        <w:tblInd w:w="-70" w:type="dxa"/>
        <w:tblCellMar>
          <w:top w:w="61" w:type="dxa"/>
          <w:left w:w="70" w:type="dxa"/>
          <w:right w:w="12" w:type="dxa"/>
        </w:tblCellMar>
        <w:tblLook w:val="04A0" w:firstRow="1" w:lastRow="0" w:firstColumn="1" w:lastColumn="0" w:noHBand="0" w:noVBand="1"/>
      </w:tblPr>
      <w:tblGrid>
        <w:gridCol w:w="965"/>
        <w:gridCol w:w="6349"/>
        <w:gridCol w:w="2040"/>
        <w:gridCol w:w="1419"/>
      </w:tblGrid>
      <w:tr w:rsidR="00BD22F2" w:rsidTr="0047701F">
        <w:trPr>
          <w:trHeight w:val="461"/>
        </w:trPr>
        <w:tc>
          <w:tcPr>
            <w:tcW w:w="965"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No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İfadesi </w:t>
            </w:r>
          </w:p>
        </w:tc>
        <w:tc>
          <w:tcPr>
            <w:tcW w:w="2040"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Sorumlusu </w:t>
            </w:r>
          </w:p>
        </w:tc>
        <w:tc>
          <w:tcPr>
            <w:tcW w:w="141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center"/>
            </w:pPr>
            <w:r>
              <w:rPr>
                <w:rFonts w:ascii="Book Antiqua" w:hAnsi="Book Antiqua" w:cs="Book Antiqua"/>
                <w:b/>
                <w:sz w:val="24"/>
              </w:rPr>
              <w:t xml:space="preserve">Eylem Tarihi </w:t>
            </w:r>
          </w:p>
        </w:tc>
      </w:tr>
      <w:tr w:rsidR="00BD22F2" w:rsidTr="0047701F">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2.2.1.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spacing w:after="44"/>
              <w:jc w:val="both"/>
            </w:pPr>
            <w:r>
              <w:rPr>
                <w:rFonts w:ascii="Book Antiqua" w:hAnsi="Book Antiqua" w:cs="Book Antiqua"/>
                <w:sz w:val="24"/>
              </w:rPr>
              <w:t xml:space="preserve">Eğitim öğretim dönemi ve yaz dönemi Destekleme ve </w:t>
            </w:r>
          </w:p>
          <w:p w:rsidR="00BD22F2" w:rsidRDefault="00BD22F2" w:rsidP="009027EA">
            <w:r>
              <w:rPr>
                <w:rFonts w:ascii="Book Antiqua" w:hAnsi="Book Antiqua" w:cs="Book Antiqua"/>
                <w:sz w:val="24"/>
              </w:rPr>
              <w:t xml:space="preserve">Yetiştirme Kursları açılacaktır. </w:t>
            </w:r>
          </w:p>
        </w:tc>
        <w:tc>
          <w:tcPr>
            <w:tcW w:w="204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122"/>
            </w:pPr>
            <w:r>
              <w:rPr>
                <w:rFonts w:ascii="Book Antiqua" w:hAnsi="Book Antiqua" w:cs="Book Antiqua"/>
                <w:sz w:val="24"/>
              </w:rPr>
              <w:t xml:space="preserve">Sınıf Rehber Öğretmenleri </w:t>
            </w:r>
          </w:p>
        </w:tc>
        <w:tc>
          <w:tcPr>
            <w:tcW w:w="141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Bir takvim Yılı </w:t>
            </w:r>
          </w:p>
        </w:tc>
      </w:tr>
      <w:tr w:rsidR="00BD22F2" w:rsidTr="0047701F">
        <w:trPr>
          <w:trHeight w:val="614"/>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2.2.2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Okul Rehberlik Servisi tarafından öğrencilere gerekli seminerler verilecektir </w:t>
            </w:r>
          </w:p>
        </w:tc>
        <w:tc>
          <w:tcPr>
            <w:tcW w:w="204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Rehberlik Servisi </w:t>
            </w:r>
          </w:p>
        </w:tc>
        <w:tc>
          <w:tcPr>
            <w:tcW w:w="141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r w:rsidR="00BD22F2" w:rsidTr="0047701F">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2.2.3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pPr>
              <w:jc w:val="both"/>
            </w:pPr>
            <w:r>
              <w:rPr>
                <w:rFonts w:ascii="Book Antiqua" w:hAnsi="Book Antiqua" w:cs="Book Antiqua"/>
                <w:sz w:val="24"/>
              </w:rPr>
              <w:t xml:space="preserve">Okul Rehberlik Servisi özellikle Sınav Kaygısı üzerinde çalışmalarda yoğunlaşacaktır. </w:t>
            </w:r>
          </w:p>
        </w:tc>
        <w:tc>
          <w:tcPr>
            <w:tcW w:w="204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Rehberlik Servisi </w:t>
            </w:r>
          </w:p>
        </w:tc>
        <w:tc>
          <w:tcPr>
            <w:tcW w:w="141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r w:rsidR="00BD22F2" w:rsidTr="0047701F">
        <w:trPr>
          <w:trHeight w:val="617"/>
        </w:trPr>
        <w:tc>
          <w:tcPr>
            <w:tcW w:w="965"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2.2.4 </w:t>
            </w:r>
          </w:p>
        </w:tc>
        <w:tc>
          <w:tcPr>
            <w:tcW w:w="6349" w:type="dxa"/>
            <w:tcBorders>
              <w:top w:val="single" w:sz="8" w:space="0" w:color="000000"/>
              <w:left w:val="single" w:sz="8" w:space="0" w:color="000000"/>
              <w:bottom w:val="single" w:sz="8" w:space="0" w:color="000000"/>
              <w:right w:val="single" w:sz="8" w:space="0" w:color="000000"/>
            </w:tcBorders>
          </w:tcPr>
          <w:p w:rsidR="00BD22F2" w:rsidRDefault="00BD22F2" w:rsidP="009027EA">
            <w:r>
              <w:rPr>
                <w:rFonts w:ascii="Book Antiqua" w:hAnsi="Book Antiqua" w:cs="Book Antiqua"/>
                <w:sz w:val="24"/>
              </w:rPr>
              <w:t xml:space="preserve">Kurslara </w:t>
            </w:r>
            <w:r>
              <w:rPr>
                <w:rFonts w:ascii="Book Antiqua" w:hAnsi="Book Antiqua" w:cs="Book Antiqua"/>
                <w:sz w:val="24"/>
              </w:rPr>
              <w:tab/>
              <w:t xml:space="preserve">katılan </w:t>
            </w:r>
            <w:r>
              <w:rPr>
                <w:rFonts w:ascii="Book Antiqua" w:hAnsi="Book Antiqua" w:cs="Book Antiqua"/>
                <w:sz w:val="24"/>
              </w:rPr>
              <w:tab/>
              <w:t xml:space="preserve">öğrenci </w:t>
            </w:r>
            <w:r>
              <w:rPr>
                <w:rFonts w:ascii="Book Antiqua" w:hAnsi="Book Antiqua" w:cs="Book Antiqua"/>
                <w:sz w:val="24"/>
              </w:rPr>
              <w:tab/>
              <w:t xml:space="preserve">sayıları </w:t>
            </w:r>
            <w:r>
              <w:rPr>
                <w:rFonts w:ascii="Book Antiqua" w:hAnsi="Book Antiqua" w:cs="Book Antiqua"/>
                <w:sz w:val="24"/>
              </w:rPr>
              <w:tab/>
              <w:t xml:space="preserve">kademeli </w:t>
            </w:r>
            <w:r>
              <w:rPr>
                <w:rFonts w:ascii="Book Antiqua" w:hAnsi="Book Antiqua" w:cs="Book Antiqua"/>
                <w:sz w:val="24"/>
              </w:rPr>
              <w:tab/>
              <w:t xml:space="preserve">olarak arttırılacaktır </w:t>
            </w:r>
          </w:p>
        </w:tc>
        <w:tc>
          <w:tcPr>
            <w:tcW w:w="2040"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122"/>
            </w:pPr>
            <w:r>
              <w:rPr>
                <w:rFonts w:ascii="Book Antiqua" w:hAnsi="Book Antiqua" w:cs="Book Antiqua"/>
                <w:sz w:val="24"/>
              </w:rPr>
              <w:t xml:space="preserve">Sınıf Rehber Öğretmenleri </w:t>
            </w:r>
          </w:p>
        </w:tc>
        <w:tc>
          <w:tcPr>
            <w:tcW w:w="1419" w:type="dxa"/>
            <w:tcBorders>
              <w:top w:val="single" w:sz="8"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r w:rsidR="00BD22F2" w:rsidTr="0047701F">
        <w:trPr>
          <w:trHeight w:val="612"/>
        </w:trPr>
        <w:tc>
          <w:tcPr>
            <w:tcW w:w="965"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2.2.5 </w:t>
            </w:r>
          </w:p>
        </w:tc>
        <w:tc>
          <w:tcPr>
            <w:tcW w:w="6349" w:type="dxa"/>
            <w:tcBorders>
              <w:top w:val="single" w:sz="8" w:space="0" w:color="000000"/>
              <w:left w:val="single" w:sz="8" w:space="0" w:color="000000"/>
              <w:bottom w:val="single" w:sz="4" w:space="0" w:color="000000"/>
              <w:right w:val="single" w:sz="8" w:space="0" w:color="000000"/>
            </w:tcBorders>
          </w:tcPr>
          <w:p w:rsidR="00BD22F2" w:rsidRDefault="00BD22F2" w:rsidP="009027EA">
            <w:pPr>
              <w:jc w:val="both"/>
            </w:pPr>
            <w:r>
              <w:rPr>
                <w:rFonts w:ascii="Book Antiqua" w:hAnsi="Book Antiqua" w:cs="Book Antiqua"/>
                <w:sz w:val="24"/>
              </w:rPr>
              <w:t xml:space="preserve">Ders dışı egzersiz çalışmaları arttırılarak öğrencilerin becerileri geliştirilecektir. </w:t>
            </w:r>
          </w:p>
        </w:tc>
        <w:tc>
          <w:tcPr>
            <w:tcW w:w="2040"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ind w:left="122"/>
            </w:pPr>
            <w:r>
              <w:rPr>
                <w:rFonts w:ascii="Book Antiqua" w:hAnsi="Book Antiqua" w:cs="Book Antiqua"/>
                <w:sz w:val="24"/>
              </w:rPr>
              <w:t xml:space="preserve">Sınıf Rehber Öğretmenleri </w:t>
            </w:r>
          </w:p>
        </w:tc>
        <w:tc>
          <w:tcPr>
            <w:tcW w:w="1419" w:type="dxa"/>
            <w:tcBorders>
              <w:top w:val="single" w:sz="8" w:space="0" w:color="000000"/>
              <w:left w:val="single" w:sz="8" w:space="0" w:color="000000"/>
              <w:bottom w:val="single" w:sz="4"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r w:rsidR="00BD22F2" w:rsidTr="0047701F">
        <w:trPr>
          <w:trHeight w:val="607"/>
        </w:trPr>
        <w:tc>
          <w:tcPr>
            <w:tcW w:w="965"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jc w:val="center"/>
            </w:pPr>
            <w:r>
              <w:rPr>
                <w:rFonts w:ascii="Book Antiqua" w:hAnsi="Book Antiqua" w:cs="Book Antiqua"/>
                <w:b/>
                <w:sz w:val="24"/>
              </w:rPr>
              <w:t xml:space="preserve">2.2.6 </w:t>
            </w:r>
          </w:p>
        </w:tc>
        <w:tc>
          <w:tcPr>
            <w:tcW w:w="6349" w:type="dxa"/>
            <w:tcBorders>
              <w:top w:val="single" w:sz="4" w:space="0" w:color="000000"/>
              <w:left w:val="single" w:sz="8" w:space="0" w:color="000000"/>
              <w:bottom w:val="single" w:sz="4" w:space="0" w:color="000000"/>
              <w:right w:val="single" w:sz="8" w:space="0" w:color="000000"/>
            </w:tcBorders>
          </w:tcPr>
          <w:p w:rsidR="00BD22F2" w:rsidRDefault="00BD22F2" w:rsidP="009027EA">
            <w:r>
              <w:rPr>
                <w:rFonts w:ascii="Book Antiqua" w:hAnsi="Book Antiqua" w:cs="Book Antiqua"/>
                <w:sz w:val="24"/>
              </w:rPr>
              <w:t xml:space="preserve">Veli </w:t>
            </w:r>
            <w:r>
              <w:rPr>
                <w:rFonts w:ascii="Book Antiqua" w:hAnsi="Book Antiqua" w:cs="Book Antiqua"/>
                <w:sz w:val="24"/>
              </w:rPr>
              <w:tab/>
              <w:t xml:space="preserve">toplantılarına </w:t>
            </w:r>
            <w:r>
              <w:rPr>
                <w:rFonts w:ascii="Book Antiqua" w:hAnsi="Book Antiqua" w:cs="Book Antiqua"/>
                <w:sz w:val="24"/>
              </w:rPr>
              <w:tab/>
              <w:t xml:space="preserve">katılacak </w:t>
            </w:r>
            <w:r>
              <w:rPr>
                <w:rFonts w:ascii="Book Antiqua" w:hAnsi="Book Antiqua" w:cs="Book Antiqua"/>
                <w:sz w:val="24"/>
              </w:rPr>
              <w:tab/>
              <w:t xml:space="preserve">veli </w:t>
            </w:r>
            <w:r>
              <w:rPr>
                <w:rFonts w:ascii="Book Antiqua" w:hAnsi="Book Antiqua" w:cs="Book Antiqua"/>
                <w:sz w:val="24"/>
              </w:rPr>
              <w:tab/>
              <w:t xml:space="preserve">sayısının </w:t>
            </w:r>
            <w:r>
              <w:rPr>
                <w:rFonts w:ascii="Book Antiqua" w:hAnsi="Book Antiqua" w:cs="Book Antiqua"/>
                <w:sz w:val="24"/>
              </w:rPr>
              <w:tab/>
              <w:t xml:space="preserve">artması sağlanacak </w:t>
            </w:r>
          </w:p>
        </w:tc>
        <w:tc>
          <w:tcPr>
            <w:tcW w:w="2040" w:type="dxa"/>
            <w:tcBorders>
              <w:top w:val="single" w:sz="4" w:space="0" w:color="000000"/>
              <w:left w:val="single" w:sz="8" w:space="0" w:color="000000"/>
              <w:bottom w:val="single" w:sz="4" w:space="0" w:color="000000"/>
              <w:right w:val="single" w:sz="8" w:space="0" w:color="000000"/>
            </w:tcBorders>
          </w:tcPr>
          <w:p w:rsidR="000F5FFA" w:rsidRDefault="00BD22F2" w:rsidP="000F5FFA">
            <w:pPr>
              <w:ind w:left="768" w:right="227" w:hanging="766"/>
              <w:rPr>
                <w:rFonts w:ascii="Book Antiqua" w:hAnsi="Book Antiqua" w:cs="Book Antiqua"/>
                <w:sz w:val="24"/>
              </w:rPr>
            </w:pPr>
            <w:r>
              <w:rPr>
                <w:rFonts w:ascii="Book Antiqua" w:hAnsi="Book Antiqua" w:cs="Book Antiqua"/>
                <w:sz w:val="24"/>
              </w:rPr>
              <w:t xml:space="preserve">          </w:t>
            </w:r>
            <w:r w:rsidR="000F5FFA">
              <w:rPr>
                <w:rFonts w:ascii="Book Antiqua" w:hAnsi="Book Antiqua" w:cs="Book Antiqua"/>
                <w:sz w:val="24"/>
              </w:rPr>
              <w:t>Fadime</w:t>
            </w:r>
          </w:p>
          <w:p w:rsidR="000F5FFA" w:rsidRDefault="000F5FFA" w:rsidP="000F5FFA">
            <w:pPr>
              <w:ind w:left="768" w:right="227" w:hanging="766"/>
              <w:rPr>
                <w:rFonts w:ascii="Book Antiqua" w:hAnsi="Book Antiqua" w:cs="Book Antiqua"/>
                <w:sz w:val="24"/>
              </w:rPr>
            </w:pPr>
            <w:r>
              <w:rPr>
                <w:rFonts w:ascii="Book Antiqua" w:hAnsi="Book Antiqua" w:cs="Book Antiqua"/>
                <w:sz w:val="24"/>
              </w:rPr>
              <w:t xml:space="preserve">          TOK</w:t>
            </w:r>
          </w:p>
          <w:p w:rsidR="00BD22F2" w:rsidRDefault="000F5FFA" w:rsidP="000F5FFA">
            <w:pPr>
              <w:ind w:left="768" w:right="227" w:hanging="766"/>
            </w:pPr>
            <w:r>
              <w:rPr>
                <w:rFonts w:ascii="Book Antiqua" w:hAnsi="Book Antiqua" w:cs="Book Antiqua"/>
                <w:sz w:val="24"/>
              </w:rPr>
              <w:t xml:space="preserve"> Okul Müdür V.</w:t>
            </w:r>
            <w:r w:rsidR="00BD22F2">
              <w:rPr>
                <w:rFonts w:ascii="Book Antiqua" w:hAnsi="Book Antiqua" w:cs="Book Antiqua"/>
                <w:sz w:val="24"/>
              </w:rPr>
              <w:t xml:space="preserve"> </w:t>
            </w:r>
          </w:p>
        </w:tc>
        <w:tc>
          <w:tcPr>
            <w:tcW w:w="1419" w:type="dxa"/>
            <w:tcBorders>
              <w:top w:val="single" w:sz="4" w:space="0" w:color="000000"/>
              <w:left w:val="single" w:sz="8" w:space="0" w:color="000000"/>
              <w:bottom w:val="single" w:sz="4"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r w:rsidR="00BD22F2" w:rsidTr="0047701F">
        <w:trPr>
          <w:trHeight w:val="581"/>
        </w:trPr>
        <w:tc>
          <w:tcPr>
            <w:tcW w:w="965"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b/>
                <w:sz w:val="24"/>
              </w:rPr>
              <w:lastRenderedPageBreak/>
              <w:t xml:space="preserve">2.2.7 </w:t>
            </w:r>
          </w:p>
        </w:tc>
        <w:tc>
          <w:tcPr>
            <w:tcW w:w="6349"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r>
              <w:rPr>
                <w:rFonts w:ascii="Book Antiqua" w:hAnsi="Book Antiqua" w:cs="Book Antiqua"/>
                <w:sz w:val="24"/>
              </w:rPr>
              <w:t xml:space="preserve">Mesleki tanıtım faaliyetlerinin arttırılması sağlanacak </w:t>
            </w:r>
          </w:p>
        </w:tc>
        <w:tc>
          <w:tcPr>
            <w:tcW w:w="2040"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jc w:val="center"/>
            </w:pPr>
            <w:r>
              <w:rPr>
                <w:rFonts w:ascii="Book Antiqua" w:hAnsi="Book Antiqua" w:cs="Book Antiqua"/>
                <w:sz w:val="24"/>
              </w:rPr>
              <w:t xml:space="preserve">Rehberlik Servisi </w:t>
            </w:r>
          </w:p>
        </w:tc>
        <w:tc>
          <w:tcPr>
            <w:tcW w:w="1419" w:type="dxa"/>
            <w:tcBorders>
              <w:top w:val="single" w:sz="4" w:space="0" w:color="000000"/>
              <w:left w:val="single" w:sz="8" w:space="0" w:color="000000"/>
              <w:bottom w:val="single" w:sz="8" w:space="0" w:color="000000"/>
              <w:right w:val="single" w:sz="8" w:space="0" w:color="000000"/>
            </w:tcBorders>
            <w:vAlign w:val="center"/>
          </w:tcPr>
          <w:p w:rsidR="00BD22F2" w:rsidRDefault="00BD22F2" w:rsidP="009027EA">
            <w:pPr>
              <w:ind w:left="2"/>
            </w:pPr>
            <w:r>
              <w:rPr>
                <w:rFonts w:ascii="Book Antiqua" w:hAnsi="Book Antiqua" w:cs="Book Antiqua"/>
                <w:sz w:val="24"/>
              </w:rPr>
              <w:t xml:space="preserve">1 Eylül-1 Temmuz </w:t>
            </w:r>
          </w:p>
        </w:tc>
      </w:tr>
    </w:tbl>
    <w:p w:rsidR="00BD22F2" w:rsidRDefault="00BD22F2" w:rsidP="00BD22F2">
      <w:pPr>
        <w:spacing w:after="279"/>
      </w:pPr>
      <w:r>
        <w:rPr>
          <w:rFonts w:ascii="Book Antiqua" w:hAnsi="Book Antiqua" w:cs="Book Antiqua"/>
          <w:sz w:val="24"/>
        </w:rPr>
        <w:t xml:space="preserve"> </w:t>
      </w:r>
    </w:p>
    <w:p w:rsidR="00BD22F2" w:rsidRDefault="00BD22F2" w:rsidP="00BD22F2">
      <w:pPr>
        <w:spacing w:after="279"/>
        <w:rPr>
          <w:rFonts w:ascii="Book Antiqua" w:hAnsi="Book Antiqua" w:cs="Book Antiqua"/>
          <w:sz w:val="24"/>
        </w:rPr>
      </w:pPr>
      <w:r>
        <w:rPr>
          <w:rFonts w:ascii="Book Antiqua" w:hAnsi="Book Antiqua" w:cs="Book Antiqua"/>
          <w:sz w:val="24"/>
        </w:rPr>
        <w:t xml:space="preserve"> </w:t>
      </w:r>
    </w:p>
    <w:p w:rsidR="00BD22F2" w:rsidRDefault="00BD22F2" w:rsidP="00BD22F2">
      <w:pPr>
        <w:spacing w:after="279"/>
      </w:pPr>
    </w:p>
    <w:p w:rsidR="00BD22F2" w:rsidRDefault="00BD22F2" w:rsidP="00BD22F2">
      <w:r>
        <w:rPr>
          <w:rFonts w:ascii="Book Antiqua" w:hAnsi="Book Antiqua" w:cs="Book Antiqua"/>
          <w:sz w:val="24"/>
        </w:rPr>
        <w:t xml:space="preserve"> </w:t>
      </w:r>
    </w:p>
    <w:p w:rsidR="00BD22F2" w:rsidRDefault="00BD22F2" w:rsidP="00BD22F2">
      <w:pPr>
        <w:pStyle w:val="Balk2"/>
      </w:pPr>
      <w:r>
        <w:t xml:space="preserve">TEMA III: KURUMSAL KAPASİTE </w:t>
      </w:r>
    </w:p>
    <w:p w:rsidR="00BD22F2" w:rsidRDefault="00BD22F2" w:rsidP="00BD22F2">
      <w:pPr>
        <w:spacing w:after="284"/>
        <w:ind w:left="-5" w:right="-15" w:hanging="10"/>
      </w:pPr>
      <w:r>
        <w:rPr>
          <w:sz w:val="32"/>
        </w:rPr>
        <w:t xml:space="preserve">Stratejik Amaç 3:  </w:t>
      </w:r>
    </w:p>
    <w:p w:rsidR="00BD22F2" w:rsidRDefault="00BD22F2" w:rsidP="00BD22F2">
      <w:pPr>
        <w:spacing w:after="364" w:line="246" w:lineRule="auto"/>
        <w:ind w:left="10" w:right="-12" w:hanging="10"/>
        <w:jc w:val="right"/>
      </w:pPr>
      <w:r>
        <w:rPr>
          <w:rFonts w:ascii="Book Antiqua" w:hAnsi="Book Antiqua" w:cs="Book Antiqua"/>
          <w:sz w:val="24"/>
        </w:rPr>
        <w:t xml:space="preserve">Eğitim ve öğretim faaliyetlerinin daha nitelikli olarak verilebilmesi için okulumuzun kurumsal kapasitesi güçlendirilecektir.  </w:t>
      </w:r>
    </w:p>
    <w:p w:rsidR="00BD22F2" w:rsidRDefault="00BD22F2" w:rsidP="00BD22F2">
      <w:pPr>
        <w:spacing w:after="281"/>
      </w:pPr>
      <w:r>
        <w:rPr>
          <w:i/>
          <w:sz w:val="30"/>
        </w:rPr>
        <w:t xml:space="preserve">Stratejik Hedef </w:t>
      </w:r>
      <w:proofErr w:type="gramStart"/>
      <w:r>
        <w:rPr>
          <w:i/>
          <w:sz w:val="30"/>
        </w:rPr>
        <w:t>3.1</w:t>
      </w:r>
      <w:proofErr w:type="gramEnd"/>
      <w:r>
        <w:rPr>
          <w:i/>
          <w:sz w:val="30"/>
        </w:rPr>
        <w:t>.</w:t>
      </w:r>
      <w:r>
        <w:rPr>
          <w:rFonts w:ascii="Book Antiqua" w:hAnsi="Book Antiqua" w:cs="Book Antiqua"/>
          <w:sz w:val="24"/>
        </w:rPr>
        <w:t xml:space="preserve">   </w:t>
      </w:r>
    </w:p>
    <w:p w:rsidR="00BD22F2" w:rsidRDefault="00BD22F2" w:rsidP="00BD22F2">
      <w:pPr>
        <w:spacing w:after="268" w:line="307" w:lineRule="auto"/>
        <w:ind w:left="-5" w:right="-15" w:hanging="10"/>
      </w:pPr>
      <w:r>
        <w:rPr>
          <w:rFonts w:ascii="Book Antiqua" w:hAnsi="Book Antiqua" w:cs="Book Antiqua"/>
          <w:b/>
          <w:i/>
          <w:sz w:val="24"/>
        </w:rPr>
        <w:t xml:space="preserve">(Kurumsal İletişim, Kurumsal Yönetim, Bina ve Yerleşke, Donanım, Temizlik, Hijyen, İş Güvenliği, Okul Güvenliği, Taşıma ve servis </w:t>
      </w:r>
      <w:proofErr w:type="spellStart"/>
      <w:r>
        <w:rPr>
          <w:rFonts w:ascii="Book Antiqua" w:hAnsi="Book Antiqua" w:cs="Book Antiqua"/>
          <w:b/>
          <w:i/>
          <w:sz w:val="24"/>
        </w:rPr>
        <w:t>vb</w:t>
      </w:r>
      <w:proofErr w:type="spellEnd"/>
      <w:r>
        <w:rPr>
          <w:rFonts w:ascii="Book Antiqua" w:hAnsi="Book Antiqua" w:cs="Book Antiqua"/>
          <w:b/>
          <w:i/>
          <w:sz w:val="24"/>
        </w:rPr>
        <w:t xml:space="preserve"> konuları ele alınacaktır.) </w:t>
      </w:r>
    </w:p>
    <w:p w:rsidR="00BD22F2" w:rsidRDefault="00BD22F2" w:rsidP="00BD22F2">
      <w:pPr>
        <w:pStyle w:val="Balk3"/>
        <w:spacing w:after="252"/>
      </w:pPr>
      <w:r>
        <w:t>Performans Göstergeleri</w:t>
      </w:r>
      <w:r>
        <w:rPr>
          <w:color w:val="FF0000"/>
        </w:rPr>
        <w:t xml:space="preserve"> </w:t>
      </w:r>
    </w:p>
    <w:tbl>
      <w:tblPr>
        <w:tblStyle w:val="TableGrid"/>
        <w:tblW w:w="9855" w:type="dxa"/>
        <w:tblInd w:w="-108" w:type="dxa"/>
        <w:tblLayout w:type="fixed"/>
        <w:tblCellMar>
          <w:top w:w="55" w:type="dxa"/>
          <w:left w:w="108" w:type="dxa"/>
          <w:right w:w="115" w:type="dxa"/>
        </w:tblCellMar>
        <w:tblLook w:val="04A0" w:firstRow="1" w:lastRow="0" w:firstColumn="1" w:lastColumn="0" w:noHBand="0" w:noVBand="1"/>
      </w:tblPr>
      <w:tblGrid>
        <w:gridCol w:w="1209"/>
        <w:gridCol w:w="4252"/>
        <w:gridCol w:w="1248"/>
        <w:gridCol w:w="814"/>
        <w:gridCol w:w="684"/>
        <w:gridCol w:w="814"/>
        <w:gridCol w:w="834"/>
      </w:tblGrid>
      <w:tr w:rsidR="00BD22F2" w:rsidTr="0047701F">
        <w:trPr>
          <w:trHeight w:val="430"/>
        </w:trPr>
        <w:tc>
          <w:tcPr>
            <w:tcW w:w="1209"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rPr>
              <w:t xml:space="preserve">No </w:t>
            </w:r>
          </w:p>
        </w:tc>
        <w:tc>
          <w:tcPr>
            <w:tcW w:w="4252" w:type="dxa"/>
            <w:vMerge w:val="restart"/>
            <w:tcBorders>
              <w:top w:val="single" w:sz="4" w:space="0" w:color="000000"/>
              <w:left w:val="single" w:sz="4" w:space="0" w:color="000000"/>
              <w:bottom w:val="single" w:sz="4" w:space="0" w:color="000000"/>
              <w:right w:val="single" w:sz="4" w:space="0" w:color="000000"/>
            </w:tcBorders>
            <w:vAlign w:val="center"/>
          </w:tcPr>
          <w:p w:rsidR="00BD22F2" w:rsidRDefault="00BD22F2" w:rsidP="0047701F">
            <w:pPr>
              <w:ind w:left="-90" w:right="1974" w:firstLine="90"/>
            </w:pPr>
            <w:r>
              <w:rPr>
                <w:rFonts w:ascii="Book Antiqua" w:hAnsi="Book Antiqua" w:cs="Book Antiqua"/>
                <w:b/>
                <w:sz w:val="20"/>
              </w:rPr>
              <w:t xml:space="preserve">PERFORMANS GÖSTERGESİ </w:t>
            </w:r>
          </w:p>
        </w:tc>
        <w:tc>
          <w:tcPr>
            <w:tcW w:w="1248"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sz w:val="20"/>
              </w:rPr>
              <w:t xml:space="preserve">Mevcut </w:t>
            </w:r>
          </w:p>
        </w:tc>
        <w:tc>
          <w:tcPr>
            <w:tcW w:w="814" w:type="dxa"/>
            <w:tcBorders>
              <w:top w:val="single" w:sz="4" w:space="0" w:color="000000"/>
              <w:left w:val="single" w:sz="4" w:space="0" w:color="000000"/>
              <w:bottom w:val="single" w:sz="4" w:space="0" w:color="000000"/>
              <w:right w:val="nil"/>
            </w:tcBorders>
          </w:tcPr>
          <w:p w:rsidR="00BD22F2" w:rsidRPr="00BD22F2" w:rsidRDefault="00BD22F2" w:rsidP="009027EA">
            <w:pPr>
              <w:rPr>
                <w:sz w:val="16"/>
                <w:szCs w:val="16"/>
              </w:rPr>
            </w:pPr>
            <w:r w:rsidRPr="00BD22F2">
              <w:rPr>
                <w:rFonts w:ascii="Book Antiqua" w:hAnsi="Book Antiqua" w:cs="Book Antiqua"/>
                <w:b/>
                <w:sz w:val="16"/>
                <w:szCs w:val="16"/>
              </w:rPr>
              <w:t xml:space="preserve">HEDEF </w:t>
            </w:r>
          </w:p>
        </w:tc>
        <w:tc>
          <w:tcPr>
            <w:tcW w:w="684" w:type="dxa"/>
            <w:tcBorders>
              <w:top w:val="single" w:sz="4" w:space="0" w:color="000000"/>
              <w:left w:val="nil"/>
              <w:bottom w:val="single" w:sz="4" w:space="0" w:color="000000"/>
              <w:right w:val="nil"/>
            </w:tcBorders>
          </w:tcPr>
          <w:p w:rsidR="00BD22F2" w:rsidRDefault="00BD22F2" w:rsidP="009027EA"/>
        </w:tc>
        <w:tc>
          <w:tcPr>
            <w:tcW w:w="814" w:type="dxa"/>
            <w:tcBorders>
              <w:top w:val="single" w:sz="4" w:space="0" w:color="000000"/>
              <w:left w:val="nil"/>
              <w:bottom w:val="single" w:sz="4" w:space="0" w:color="000000"/>
              <w:right w:val="nil"/>
            </w:tcBorders>
          </w:tcPr>
          <w:p w:rsidR="00BD22F2" w:rsidRDefault="00BD22F2" w:rsidP="009027EA"/>
        </w:tc>
        <w:tc>
          <w:tcPr>
            <w:tcW w:w="834" w:type="dxa"/>
            <w:tcBorders>
              <w:top w:val="single" w:sz="4" w:space="0" w:color="000000"/>
              <w:left w:val="nil"/>
              <w:bottom w:val="single" w:sz="4" w:space="0" w:color="000000"/>
              <w:right w:val="nil"/>
            </w:tcBorders>
          </w:tcPr>
          <w:p w:rsidR="00BD22F2" w:rsidRDefault="00BD22F2" w:rsidP="009027EA"/>
        </w:tc>
      </w:tr>
      <w:tr w:rsidR="00BD22F2" w:rsidTr="0047701F">
        <w:trPr>
          <w:trHeight w:val="319"/>
        </w:trPr>
        <w:tc>
          <w:tcPr>
            <w:tcW w:w="1209" w:type="dxa"/>
            <w:vMerge/>
            <w:tcBorders>
              <w:top w:val="nil"/>
              <w:left w:val="single" w:sz="4" w:space="0" w:color="000000"/>
              <w:bottom w:val="single" w:sz="4" w:space="0" w:color="000000"/>
              <w:right w:val="single" w:sz="4" w:space="0" w:color="000000"/>
            </w:tcBorders>
          </w:tcPr>
          <w:p w:rsidR="00BD22F2" w:rsidRDefault="00BD22F2" w:rsidP="009027EA"/>
        </w:tc>
        <w:tc>
          <w:tcPr>
            <w:tcW w:w="4252" w:type="dxa"/>
            <w:vMerge/>
            <w:tcBorders>
              <w:top w:val="nil"/>
              <w:left w:val="single" w:sz="4" w:space="0" w:color="000000"/>
              <w:bottom w:val="single" w:sz="4" w:space="0" w:color="000000"/>
              <w:right w:val="single" w:sz="4" w:space="0" w:color="000000"/>
            </w:tcBorders>
          </w:tcPr>
          <w:p w:rsidR="00BD22F2" w:rsidRDefault="00BD22F2" w:rsidP="009027EA"/>
        </w:tc>
        <w:tc>
          <w:tcPr>
            <w:tcW w:w="1248"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2023</w:t>
            </w:r>
          </w:p>
        </w:tc>
        <w:tc>
          <w:tcPr>
            <w:tcW w:w="81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2024</w:t>
            </w:r>
          </w:p>
        </w:tc>
        <w:tc>
          <w:tcPr>
            <w:tcW w:w="68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2025</w:t>
            </w:r>
          </w:p>
        </w:tc>
        <w:tc>
          <w:tcPr>
            <w:tcW w:w="81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2026</w:t>
            </w:r>
          </w:p>
        </w:tc>
        <w:tc>
          <w:tcPr>
            <w:tcW w:w="834" w:type="dxa"/>
            <w:tcBorders>
              <w:top w:val="single" w:sz="4" w:space="0" w:color="000000"/>
              <w:left w:val="single" w:sz="4" w:space="0" w:color="000000"/>
              <w:bottom w:val="single" w:sz="4" w:space="0" w:color="000000"/>
              <w:right w:val="single" w:sz="4" w:space="0" w:color="000000"/>
            </w:tcBorders>
          </w:tcPr>
          <w:p w:rsidR="00BD22F2" w:rsidRDefault="00BD22F2" w:rsidP="009027EA">
            <w:pPr>
              <w:jc w:val="center"/>
            </w:pPr>
            <w:r>
              <w:rPr>
                <w:rFonts w:ascii="Book Antiqua" w:hAnsi="Book Antiqua" w:cs="Book Antiqua"/>
                <w:b/>
              </w:rPr>
              <w:t xml:space="preserve">2027 </w:t>
            </w:r>
          </w:p>
        </w:tc>
      </w:tr>
      <w:tr w:rsidR="00BD22F2" w:rsidTr="0047701F">
        <w:trPr>
          <w:trHeight w:val="560"/>
        </w:trPr>
        <w:tc>
          <w:tcPr>
            <w:tcW w:w="1209"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3.1</w:t>
            </w:r>
            <w:proofErr w:type="gramEnd"/>
            <w:r>
              <w:rPr>
                <w:rFonts w:ascii="Book Antiqua" w:hAnsi="Book Antiqua" w:cs="Book Antiqua"/>
                <w:b/>
                <w:color w:val="FF0000"/>
              </w:rPr>
              <w:t xml:space="preserve">.a </w:t>
            </w:r>
          </w:p>
        </w:tc>
        <w:tc>
          <w:tcPr>
            <w:tcW w:w="4252"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Öğretmen başına düşen öğrenci sayısı </w:t>
            </w:r>
          </w:p>
        </w:tc>
        <w:tc>
          <w:tcPr>
            <w:tcW w:w="1248"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11</w:t>
            </w:r>
            <w:r w:rsidR="00BD22F2">
              <w:rPr>
                <w:rFonts w:ascii="Book Antiqua" w:hAnsi="Book Antiqua" w:cs="Book Antiqua"/>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10</w:t>
            </w:r>
          </w:p>
        </w:tc>
        <w:tc>
          <w:tcPr>
            <w:tcW w:w="68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10</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10</w:t>
            </w:r>
          </w:p>
        </w:tc>
        <w:tc>
          <w:tcPr>
            <w:tcW w:w="83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10</w:t>
            </w:r>
          </w:p>
        </w:tc>
      </w:tr>
      <w:tr w:rsidR="00BD22F2" w:rsidTr="0047701F">
        <w:trPr>
          <w:trHeight w:val="559"/>
        </w:trPr>
        <w:tc>
          <w:tcPr>
            <w:tcW w:w="1209"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3.1</w:t>
            </w:r>
            <w:proofErr w:type="gramEnd"/>
            <w:r>
              <w:rPr>
                <w:rFonts w:ascii="Book Antiqua" w:hAnsi="Book Antiqua" w:cs="Book Antiqua"/>
                <w:b/>
                <w:color w:val="FF0000"/>
              </w:rPr>
              <w:t>.b</w:t>
            </w:r>
            <w:r>
              <w:rPr>
                <w:rFonts w:ascii="Book Antiqua" w:hAnsi="Book Antiqua" w:cs="Book Antiqua"/>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 xml:space="preserve">Öğretmen başına ortalama hizmet içi faaliyet sayısı </w:t>
            </w:r>
          </w:p>
        </w:tc>
        <w:tc>
          <w:tcPr>
            <w:tcW w:w="12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c>
          <w:tcPr>
            <w:tcW w:w="68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4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5 </w:t>
            </w:r>
          </w:p>
        </w:tc>
        <w:tc>
          <w:tcPr>
            <w:tcW w:w="83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5 </w:t>
            </w:r>
          </w:p>
        </w:tc>
      </w:tr>
      <w:tr w:rsidR="00BD22F2" w:rsidTr="0047701F">
        <w:trPr>
          <w:trHeight w:val="559"/>
        </w:trPr>
        <w:tc>
          <w:tcPr>
            <w:tcW w:w="1209"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3.1</w:t>
            </w:r>
            <w:proofErr w:type="gramEnd"/>
            <w:r>
              <w:rPr>
                <w:rFonts w:ascii="Book Antiqua" w:hAnsi="Book Antiqua" w:cs="Book Antiqua"/>
                <w:b/>
                <w:color w:val="FF0000"/>
              </w:rPr>
              <w:t>.c.</w:t>
            </w:r>
            <w:r>
              <w:rPr>
                <w:rFonts w:ascii="Book Antiqua" w:hAnsi="Book Antiqua" w:cs="Book Antiqua"/>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 xml:space="preserve">Öğretmenlerin çalışma </w:t>
            </w:r>
            <w:proofErr w:type="gramStart"/>
            <w:r>
              <w:rPr>
                <w:rFonts w:ascii="Book Antiqua" w:hAnsi="Book Antiqua" w:cs="Book Antiqua"/>
              </w:rPr>
              <w:t>motivasyonunu</w:t>
            </w:r>
            <w:proofErr w:type="gramEnd"/>
            <w:r>
              <w:rPr>
                <w:rFonts w:ascii="Book Antiqua" w:hAnsi="Book Antiqua" w:cs="Book Antiqua"/>
              </w:rPr>
              <w:t xml:space="preserve"> artırmaya yönelik faaliyet sayısı </w:t>
            </w:r>
          </w:p>
        </w:tc>
        <w:tc>
          <w:tcPr>
            <w:tcW w:w="1248"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1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68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2 </w:t>
            </w:r>
          </w:p>
        </w:tc>
        <w:tc>
          <w:tcPr>
            <w:tcW w:w="834"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pPr>
              <w:jc w:val="center"/>
            </w:pPr>
            <w:r>
              <w:rPr>
                <w:rFonts w:ascii="Book Antiqua" w:hAnsi="Book Antiqua" w:cs="Book Antiqua"/>
              </w:rPr>
              <w:t xml:space="preserve">3 </w:t>
            </w:r>
          </w:p>
        </w:tc>
      </w:tr>
      <w:tr w:rsidR="00BD22F2" w:rsidTr="0047701F">
        <w:trPr>
          <w:trHeight w:val="559"/>
        </w:trPr>
        <w:tc>
          <w:tcPr>
            <w:tcW w:w="1209"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3.1</w:t>
            </w:r>
            <w:proofErr w:type="gramEnd"/>
            <w:r>
              <w:rPr>
                <w:rFonts w:ascii="Book Antiqua" w:hAnsi="Book Antiqua" w:cs="Book Antiqua"/>
                <w:b/>
                <w:color w:val="FF0000"/>
              </w:rPr>
              <w:t xml:space="preserve">.d </w:t>
            </w:r>
          </w:p>
        </w:tc>
        <w:tc>
          <w:tcPr>
            <w:tcW w:w="4252"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rPr>
              <w:t xml:space="preserve">Düzenlenen memnuniyet anketi sayısı ve memnuniyet yüzdesi </w:t>
            </w:r>
          </w:p>
        </w:tc>
        <w:tc>
          <w:tcPr>
            <w:tcW w:w="1248"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35</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35</w:t>
            </w:r>
          </w:p>
        </w:tc>
        <w:tc>
          <w:tcPr>
            <w:tcW w:w="68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40</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40</w:t>
            </w:r>
          </w:p>
        </w:tc>
        <w:tc>
          <w:tcPr>
            <w:tcW w:w="83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40</w:t>
            </w:r>
          </w:p>
        </w:tc>
      </w:tr>
      <w:tr w:rsidR="00BD22F2" w:rsidTr="0047701F">
        <w:trPr>
          <w:trHeight w:val="560"/>
        </w:trPr>
        <w:tc>
          <w:tcPr>
            <w:tcW w:w="1209" w:type="dxa"/>
            <w:tcBorders>
              <w:top w:val="single" w:sz="4" w:space="0" w:color="000000"/>
              <w:left w:val="single" w:sz="4" w:space="0" w:color="000000"/>
              <w:bottom w:val="single" w:sz="4" w:space="0" w:color="000000"/>
              <w:right w:val="single" w:sz="4" w:space="0" w:color="000000"/>
            </w:tcBorders>
          </w:tcPr>
          <w:p w:rsidR="00BD22F2" w:rsidRDefault="00BD22F2" w:rsidP="009027EA">
            <w:r>
              <w:rPr>
                <w:rFonts w:ascii="Book Antiqua" w:hAnsi="Book Antiqua" w:cs="Book Antiqua"/>
                <w:b/>
                <w:color w:val="FF0000"/>
              </w:rPr>
              <w:t>PG.</w:t>
            </w:r>
            <w:proofErr w:type="gramStart"/>
            <w:r>
              <w:rPr>
                <w:rFonts w:ascii="Book Antiqua" w:hAnsi="Book Antiqua" w:cs="Book Antiqua"/>
                <w:b/>
                <w:color w:val="FF0000"/>
              </w:rPr>
              <w:t>3.1</w:t>
            </w:r>
            <w:proofErr w:type="gramEnd"/>
            <w:r>
              <w:rPr>
                <w:rFonts w:ascii="Book Antiqua" w:hAnsi="Book Antiqua" w:cs="Book Antiqua"/>
                <w:b/>
                <w:color w:val="FF0000"/>
              </w:rPr>
              <w:t xml:space="preserve">.e </w:t>
            </w:r>
          </w:p>
        </w:tc>
        <w:tc>
          <w:tcPr>
            <w:tcW w:w="4252" w:type="dxa"/>
            <w:tcBorders>
              <w:top w:val="single" w:sz="4" w:space="0" w:color="000000"/>
              <w:left w:val="single" w:sz="4" w:space="0" w:color="000000"/>
              <w:bottom w:val="single" w:sz="4" w:space="0" w:color="000000"/>
              <w:right w:val="single" w:sz="4" w:space="0" w:color="000000"/>
            </w:tcBorders>
            <w:vAlign w:val="center"/>
          </w:tcPr>
          <w:p w:rsidR="00BD22F2" w:rsidRDefault="00BD22F2" w:rsidP="009027EA">
            <w:r>
              <w:rPr>
                <w:rFonts w:ascii="Book Antiqua" w:hAnsi="Book Antiqua" w:cs="Book Antiqua"/>
              </w:rPr>
              <w:t xml:space="preserve">Çalışır durumda bulunan kamera sayısı </w:t>
            </w:r>
          </w:p>
        </w:tc>
        <w:tc>
          <w:tcPr>
            <w:tcW w:w="1248"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20</w:t>
            </w:r>
            <w:r w:rsidR="00BD22F2">
              <w:rPr>
                <w:rFonts w:ascii="Book Antiqua" w:hAnsi="Book Antiqua" w:cs="Book Antiqua"/>
              </w:rPr>
              <w:t xml:space="preserve"> </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25</w:t>
            </w:r>
          </w:p>
        </w:tc>
        <w:tc>
          <w:tcPr>
            <w:tcW w:w="68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25</w:t>
            </w:r>
          </w:p>
        </w:tc>
        <w:tc>
          <w:tcPr>
            <w:tcW w:w="81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25</w:t>
            </w:r>
          </w:p>
        </w:tc>
        <w:tc>
          <w:tcPr>
            <w:tcW w:w="834" w:type="dxa"/>
            <w:tcBorders>
              <w:top w:val="single" w:sz="4" w:space="0" w:color="000000"/>
              <w:left w:val="single" w:sz="4" w:space="0" w:color="000000"/>
              <w:bottom w:val="single" w:sz="4" w:space="0" w:color="000000"/>
              <w:right w:val="single" w:sz="4" w:space="0" w:color="000000"/>
            </w:tcBorders>
            <w:vAlign w:val="center"/>
          </w:tcPr>
          <w:p w:rsidR="00BD22F2" w:rsidRDefault="008A197B" w:rsidP="009027EA">
            <w:pPr>
              <w:jc w:val="center"/>
            </w:pPr>
            <w:r>
              <w:rPr>
                <w:rFonts w:ascii="Book Antiqua" w:hAnsi="Book Antiqua" w:cs="Book Antiqua"/>
              </w:rPr>
              <w:t>25</w:t>
            </w:r>
          </w:p>
        </w:tc>
      </w:tr>
    </w:tbl>
    <w:p w:rsidR="00BD22F2" w:rsidRDefault="00BD22F2" w:rsidP="00BD22F2">
      <w:pPr>
        <w:spacing w:after="276"/>
      </w:pPr>
      <w:r>
        <w:rPr>
          <w:rFonts w:ascii="Book Antiqua" w:hAnsi="Book Antiqua" w:cs="Book Antiqua"/>
          <w:b/>
          <w:i/>
          <w:sz w:val="24"/>
        </w:rPr>
        <w:t xml:space="preserve"> </w:t>
      </w:r>
    </w:p>
    <w:p w:rsidR="00BD22F2" w:rsidRDefault="00BD22F2" w:rsidP="00BD22F2">
      <w:pPr>
        <w:jc w:val="both"/>
      </w:pPr>
      <w:r>
        <w:rPr>
          <w:rFonts w:ascii="Book Antiqua" w:hAnsi="Book Antiqua" w:cs="Book Antiqua"/>
          <w:b/>
          <w:sz w:val="28"/>
        </w:rPr>
        <w:t xml:space="preserve"> </w:t>
      </w:r>
    </w:p>
    <w:p w:rsidR="00BD22F2" w:rsidRDefault="00BD22F2" w:rsidP="00BD22F2">
      <w:pPr>
        <w:spacing w:after="257"/>
      </w:pPr>
      <w:r>
        <w:rPr>
          <w:rFonts w:ascii="Book Antiqua" w:hAnsi="Book Antiqua" w:cs="Book Antiqua"/>
          <w:b/>
          <w:sz w:val="28"/>
          <w:shd w:val="clear" w:color="auto" w:fill="FFFF00"/>
        </w:rPr>
        <w:t xml:space="preserve">Eylemler* </w:t>
      </w:r>
    </w:p>
    <w:p w:rsidR="00BD22F2" w:rsidRDefault="00BD22F2" w:rsidP="00BD22F2"/>
    <w:tbl>
      <w:tblPr>
        <w:tblStyle w:val="TableGrid"/>
        <w:tblW w:w="10915" w:type="dxa"/>
        <w:tblInd w:w="-70" w:type="dxa"/>
        <w:tblCellMar>
          <w:top w:w="61" w:type="dxa"/>
          <w:left w:w="72" w:type="dxa"/>
          <w:right w:w="7" w:type="dxa"/>
        </w:tblCellMar>
        <w:tblLook w:val="04A0" w:firstRow="1" w:lastRow="0" w:firstColumn="1" w:lastColumn="0" w:noHBand="0" w:noVBand="1"/>
      </w:tblPr>
      <w:tblGrid>
        <w:gridCol w:w="963"/>
        <w:gridCol w:w="5133"/>
        <w:gridCol w:w="2268"/>
        <w:gridCol w:w="2551"/>
      </w:tblGrid>
      <w:tr w:rsidR="00BD22F2" w:rsidRPr="00BD22F2" w:rsidTr="00BD22F2">
        <w:trPr>
          <w:trHeight w:val="461"/>
        </w:trPr>
        <w:tc>
          <w:tcPr>
            <w:tcW w:w="96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center"/>
              <w:rPr>
                <w:sz w:val="16"/>
                <w:szCs w:val="16"/>
              </w:rPr>
            </w:pPr>
            <w:r w:rsidRPr="00BD22F2">
              <w:rPr>
                <w:rFonts w:ascii="Book Antiqua" w:hAnsi="Book Antiqua" w:cs="Book Antiqua"/>
                <w:b/>
                <w:sz w:val="16"/>
                <w:szCs w:val="16"/>
              </w:rPr>
              <w:t xml:space="preserve">No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center"/>
              <w:rPr>
                <w:sz w:val="16"/>
                <w:szCs w:val="16"/>
              </w:rPr>
            </w:pPr>
            <w:r w:rsidRPr="00BD22F2">
              <w:rPr>
                <w:rFonts w:ascii="Book Antiqua" w:hAnsi="Book Antiqua" w:cs="Book Antiqua"/>
                <w:b/>
                <w:sz w:val="16"/>
                <w:szCs w:val="16"/>
              </w:rPr>
              <w:t xml:space="preserve">Eylem İfadesi </w:t>
            </w:r>
          </w:p>
        </w:tc>
        <w:tc>
          <w:tcPr>
            <w:tcW w:w="2268"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ind w:left="115"/>
              <w:rPr>
                <w:sz w:val="16"/>
                <w:szCs w:val="16"/>
              </w:rPr>
            </w:pPr>
            <w:r w:rsidRPr="00BD22F2">
              <w:rPr>
                <w:rFonts w:ascii="Book Antiqua" w:hAnsi="Book Antiqua" w:cs="Book Antiqua"/>
                <w:b/>
                <w:sz w:val="16"/>
                <w:szCs w:val="16"/>
              </w:rPr>
              <w:t xml:space="preserve">Eylem Sorumlusu </w:t>
            </w:r>
          </w:p>
        </w:tc>
        <w:tc>
          <w:tcPr>
            <w:tcW w:w="2551" w:type="dxa"/>
            <w:tcBorders>
              <w:top w:val="single" w:sz="8" w:space="0" w:color="000000"/>
              <w:left w:val="single" w:sz="8" w:space="0" w:color="000000"/>
              <w:bottom w:val="single" w:sz="8" w:space="0" w:color="000000"/>
              <w:right w:val="single" w:sz="8" w:space="0" w:color="000000"/>
            </w:tcBorders>
          </w:tcPr>
          <w:p w:rsidR="00BD22F2" w:rsidRPr="00BD22F2" w:rsidRDefault="00BD22F2" w:rsidP="00BD22F2">
            <w:pPr>
              <w:rPr>
                <w:sz w:val="16"/>
                <w:szCs w:val="16"/>
              </w:rPr>
            </w:pPr>
            <w:r w:rsidRPr="00BD22F2">
              <w:rPr>
                <w:rFonts w:ascii="Book Antiqua" w:hAnsi="Book Antiqua" w:cs="Book Antiqua"/>
                <w:b/>
                <w:sz w:val="16"/>
                <w:szCs w:val="16"/>
              </w:rPr>
              <w:t xml:space="preserve">Eylem Tarihi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3.1.1. </w:t>
            </w:r>
          </w:p>
        </w:tc>
        <w:tc>
          <w:tcPr>
            <w:tcW w:w="513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Yangın tüplerinin kontrolleri düzenli olarak yapılacaktır </w:t>
            </w:r>
          </w:p>
        </w:tc>
        <w:tc>
          <w:tcPr>
            <w:tcW w:w="2268" w:type="dxa"/>
            <w:tcBorders>
              <w:top w:val="single" w:sz="8" w:space="0" w:color="000000"/>
              <w:left w:val="single" w:sz="8" w:space="0" w:color="000000"/>
              <w:bottom w:val="single" w:sz="8" w:space="0" w:color="000000"/>
              <w:right w:val="single" w:sz="8" w:space="0" w:color="000000"/>
            </w:tcBorders>
          </w:tcPr>
          <w:p w:rsidR="000F5FFA" w:rsidRPr="000F5FFA" w:rsidRDefault="000F5FFA" w:rsidP="000F5FFA">
            <w:pPr>
              <w:ind w:left="768" w:right="227" w:hanging="766"/>
              <w:rPr>
                <w:rFonts w:ascii="Book Antiqua" w:hAnsi="Book Antiqua" w:cs="Book Antiqua"/>
                <w:sz w:val="16"/>
                <w:szCs w:val="16"/>
              </w:rPr>
            </w:pPr>
            <w:r>
              <w:rPr>
                <w:rFonts w:ascii="Book Antiqua" w:hAnsi="Book Antiqua" w:cs="Book Antiqua"/>
                <w:sz w:val="24"/>
              </w:rPr>
              <w:t xml:space="preserve">          </w:t>
            </w:r>
            <w:r w:rsidRPr="000F5FFA">
              <w:rPr>
                <w:rFonts w:ascii="Book Antiqua" w:hAnsi="Book Antiqua" w:cs="Book Antiqua"/>
                <w:sz w:val="16"/>
                <w:szCs w:val="16"/>
              </w:rPr>
              <w:t>Fadime</w:t>
            </w:r>
          </w:p>
          <w:p w:rsidR="000F5FFA" w:rsidRPr="000F5FFA" w:rsidRDefault="000F5FFA" w:rsidP="000F5FFA">
            <w:pPr>
              <w:ind w:left="768" w:right="227" w:hanging="766"/>
              <w:rPr>
                <w:rFonts w:ascii="Book Antiqua" w:hAnsi="Book Antiqua" w:cs="Book Antiqua"/>
                <w:sz w:val="16"/>
                <w:szCs w:val="16"/>
              </w:rPr>
            </w:pPr>
            <w:r w:rsidRPr="000F5FFA">
              <w:rPr>
                <w:rFonts w:ascii="Book Antiqua" w:hAnsi="Book Antiqua" w:cs="Book Antiqua"/>
                <w:sz w:val="16"/>
                <w:szCs w:val="16"/>
              </w:rPr>
              <w:t xml:space="preserve">          TOK</w:t>
            </w:r>
          </w:p>
          <w:p w:rsidR="00BD22F2" w:rsidRPr="00BD22F2" w:rsidRDefault="000F5FFA" w:rsidP="000F5FFA">
            <w:pPr>
              <w:rPr>
                <w:sz w:val="16"/>
                <w:szCs w:val="16"/>
              </w:rPr>
            </w:pPr>
            <w:r w:rsidRPr="000F5FFA">
              <w:rPr>
                <w:rFonts w:ascii="Book Antiqua" w:hAnsi="Book Antiqua" w:cs="Book Antiqua"/>
                <w:sz w:val="16"/>
                <w:szCs w:val="16"/>
              </w:rPr>
              <w:t xml:space="preserve"> Okul Müdür V.</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lastRenderedPageBreak/>
              <w:t xml:space="preserve">3.1.2 </w:t>
            </w:r>
          </w:p>
        </w:tc>
        <w:tc>
          <w:tcPr>
            <w:tcW w:w="513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Merdivenlerde bulunan kaydırmazlar yenilenecektir </w:t>
            </w:r>
          </w:p>
        </w:tc>
        <w:tc>
          <w:tcPr>
            <w:tcW w:w="2268" w:type="dxa"/>
            <w:tcBorders>
              <w:top w:val="single" w:sz="8" w:space="0" w:color="000000"/>
              <w:left w:val="single" w:sz="8" w:space="0" w:color="000000"/>
              <w:bottom w:val="single" w:sz="8" w:space="0" w:color="000000"/>
              <w:right w:val="single" w:sz="8" w:space="0" w:color="000000"/>
            </w:tcBorders>
          </w:tcPr>
          <w:p w:rsidR="000F5FFA" w:rsidRPr="000F5FFA" w:rsidRDefault="000F5FFA" w:rsidP="000F5FFA">
            <w:pPr>
              <w:ind w:left="768" w:right="227" w:hanging="766"/>
              <w:rPr>
                <w:rFonts w:ascii="Book Antiqua" w:hAnsi="Book Antiqua" w:cs="Book Antiqua"/>
                <w:sz w:val="16"/>
                <w:szCs w:val="16"/>
              </w:rPr>
            </w:pPr>
            <w:r w:rsidRPr="000F5FFA">
              <w:rPr>
                <w:rFonts w:ascii="Book Antiqua" w:hAnsi="Book Antiqua" w:cs="Book Antiqua"/>
                <w:sz w:val="16"/>
                <w:szCs w:val="16"/>
              </w:rPr>
              <w:t xml:space="preserve">          Fadime</w:t>
            </w:r>
          </w:p>
          <w:p w:rsidR="000F5FFA" w:rsidRPr="000F5FFA" w:rsidRDefault="000F5FFA" w:rsidP="000F5FFA">
            <w:pPr>
              <w:ind w:left="768" w:right="227" w:hanging="766"/>
              <w:rPr>
                <w:rFonts w:ascii="Book Antiqua" w:hAnsi="Book Antiqua" w:cs="Book Antiqua"/>
                <w:sz w:val="16"/>
                <w:szCs w:val="16"/>
              </w:rPr>
            </w:pPr>
            <w:r w:rsidRPr="000F5FFA">
              <w:rPr>
                <w:rFonts w:ascii="Book Antiqua" w:hAnsi="Book Antiqua" w:cs="Book Antiqua"/>
                <w:sz w:val="16"/>
                <w:szCs w:val="16"/>
              </w:rPr>
              <w:t xml:space="preserve">          TOK</w:t>
            </w:r>
          </w:p>
          <w:p w:rsidR="00BD22F2" w:rsidRPr="00BD22F2" w:rsidRDefault="000F5FFA" w:rsidP="000F5FFA">
            <w:pPr>
              <w:rPr>
                <w:sz w:val="16"/>
                <w:szCs w:val="16"/>
              </w:rPr>
            </w:pPr>
            <w:r w:rsidRPr="000F5FFA">
              <w:rPr>
                <w:rFonts w:ascii="Book Antiqua" w:hAnsi="Book Antiqua" w:cs="Book Antiqua"/>
                <w:sz w:val="16"/>
                <w:szCs w:val="16"/>
              </w:rPr>
              <w:t xml:space="preserve"> Okul Müdür V.</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586"/>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3.1.3 </w:t>
            </w:r>
          </w:p>
        </w:tc>
        <w:tc>
          <w:tcPr>
            <w:tcW w:w="513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Asansör bakımları düzenli olarak yapılacaktır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3.1.4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Okulumuza ait güçlü ve zayıf yönler belirlenebilmesi için belirli aralıklarla GZFT analizi uygulanacaktır. </w:t>
            </w:r>
          </w:p>
        </w:tc>
        <w:tc>
          <w:tcPr>
            <w:tcW w:w="2268"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Okul Strateji Planlama Ekibi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341"/>
        </w:trPr>
        <w:tc>
          <w:tcPr>
            <w:tcW w:w="96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center"/>
              <w:rPr>
                <w:sz w:val="16"/>
                <w:szCs w:val="16"/>
              </w:rPr>
            </w:pPr>
            <w:r w:rsidRPr="00BD22F2">
              <w:rPr>
                <w:rFonts w:ascii="Book Antiqua" w:hAnsi="Book Antiqua" w:cs="Book Antiqua"/>
                <w:b/>
                <w:sz w:val="16"/>
                <w:szCs w:val="16"/>
              </w:rPr>
              <w:t xml:space="preserve">3.1.5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Okul Aile Birliği işbirliği daha aktif hale getirilecektir. </w:t>
            </w:r>
          </w:p>
        </w:tc>
        <w:tc>
          <w:tcPr>
            <w:tcW w:w="2268"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3.1.6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Personel niteliği, çalışanların </w:t>
            </w:r>
            <w:proofErr w:type="gramStart"/>
            <w:r w:rsidRPr="00BD22F2">
              <w:rPr>
                <w:rFonts w:ascii="Book Antiqua" w:hAnsi="Book Antiqua" w:cs="Book Antiqua"/>
                <w:sz w:val="16"/>
                <w:szCs w:val="16"/>
              </w:rPr>
              <w:t>motivasyonunun</w:t>
            </w:r>
            <w:proofErr w:type="gramEnd"/>
            <w:r w:rsidRPr="00BD22F2">
              <w:rPr>
                <w:rFonts w:ascii="Book Antiqua" w:hAnsi="Book Antiqua" w:cs="Book Antiqua"/>
                <w:sz w:val="16"/>
                <w:szCs w:val="16"/>
              </w:rPr>
              <w:t xml:space="preserve">, kurumsal aidiyet ve memnuniyetin arttırılması amacıyla faaliyetler düzenlenecektir  </w:t>
            </w:r>
          </w:p>
        </w:tc>
        <w:tc>
          <w:tcPr>
            <w:tcW w:w="2268"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5"/>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3.1.7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Etik davranış kuralları ve uygulama ilkelerinin geliştirilmesi ile bunların yayımlanması sağlanacaktır. </w:t>
            </w:r>
          </w:p>
        </w:tc>
        <w:tc>
          <w:tcPr>
            <w:tcW w:w="2268"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3.1.8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Öğretmenlerimizin hizmet içi faaliyetlerine katılımı için rehberlik yapılacak, </w:t>
            </w:r>
            <w:proofErr w:type="spellStart"/>
            <w:proofErr w:type="gramStart"/>
            <w:r w:rsidRPr="00BD22F2">
              <w:rPr>
                <w:rFonts w:ascii="Book Antiqua" w:hAnsi="Book Antiqua" w:cs="Book Antiqua"/>
                <w:sz w:val="16"/>
                <w:szCs w:val="16"/>
              </w:rPr>
              <w:t>desteklenecek,ve</w:t>
            </w:r>
            <w:proofErr w:type="spellEnd"/>
            <w:proofErr w:type="gramEnd"/>
            <w:r w:rsidRPr="00BD22F2">
              <w:rPr>
                <w:rFonts w:ascii="Book Antiqua" w:hAnsi="Book Antiqua" w:cs="Book Antiqua"/>
                <w:sz w:val="16"/>
                <w:szCs w:val="16"/>
              </w:rPr>
              <w:t xml:space="preserve"> ödüllendirilecektir. </w:t>
            </w:r>
          </w:p>
        </w:tc>
        <w:tc>
          <w:tcPr>
            <w:tcW w:w="2268"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17"/>
        </w:trPr>
        <w:tc>
          <w:tcPr>
            <w:tcW w:w="963"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jc w:val="center"/>
              <w:rPr>
                <w:sz w:val="16"/>
                <w:szCs w:val="16"/>
              </w:rPr>
            </w:pPr>
            <w:r w:rsidRPr="00BD22F2">
              <w:rPr>
                <w:rFonts w:ascii="Book Antiqua" w:hAnsi="Book Antiqua" w:cs="Book Antiqua"/>
                <w:b/>
                <w:sz w:val="16"/>
                <w:szCs w:val="16"/>
              </w:rPr>
              <w:t xml:space="preserve">3.1.9 </w:t>
            </w:r>
          </w:p>
        </w:tc>
        <w:tc>
          <w:tcPr>
            <w:tcW w:w="5133" w:type="dxa"/>
            <w:tcBorders>
              <w:top w:val="single" w:sz="8" w:space="0" w:color="000000"/>
              <w:left w:val="single" w:sz="8" w:space="0" w:color="000000"/>
              <w:bottom w:val="single" w:sz="8"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Öğretmenlerimizin eğitici niteliklerinin geliştirilmesi için her yıl eğiticinin eğitimi konulu seminer ve program düzenlenecektir. </w:t>
            </w:r>
          </w:p>
        </w:tc>
        <w:tc>
          <w:tcPr>
            <w:tcW w:w="2268"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8"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720"/>
        </w:trPr>
        <w:tc>
          <w:tcPr>
            <w:tcW w:w="963" w:type="dxa"/>
            <w:tcBorders>
              <w:top w:val="single" w:sz="8" w:space="0" w:color="000000"/>
              <w:left w:val="single" w:sz="8" w:space="0" w:color="000000"/>
              <w:bottom w:val="single" w:sz="4" w:space="0" w:color="000000"/>
              <w:right w:val="single" w:sz="8" w:space="0" w:color="000000"/>
            </w:tcBorders>
            <w:vAlign w:val="center"/>
          </w:tcPr>
          <w:p w:rsidR="00BD22F2" w:rsidRPr="00BD22F2" w:rsidRDefault="00BD22F2" w:rsidP="009027EA">
            <w:pPr>
              <w:ind w:left="108"/>
              <w:rPr>
                <w:sz w:val="16"/>
                <w:szCs w:val="16"/>
              </w:rPr>
            </w:pPr>
            <w:r w:rsidRPr="00BD22F2">
              <w:rPr>
                <w:rFonts w:ascii="Book Antiqua" w:hAnsi="Book Antiqua" w:cs="Book Antiqua"/>
                <w:b/>
                <w:sz w:val="16"/>
                <w:szCs w:val="16"/>
              </w:rPr>
              <w:t xml:space="preserve">3.1.10 </w:t>
            </w:r>
          </w:p>
        </w:tc>
        <w:tc>
          <w:tcPr>
            <w:tcW w:w="5133" w:type="dxa"/>
            <w:tcBorders>
              <w:top w:val="single" w:sz="8" w:space="0" w:color="000000"/>
              <w:left w:val="single" w:sz="8" w:space="0" w:color="000000"/>
              <w:bottom w:val="single" w:sz="4" w:space="0" w:color="000000"/>
              <w:right w:val="single" w:sz="8" w:space="0" w:color="000000"/>
            </w:tcBorders>
          </w:tcPr>
          <w:p w:rsidR="00BD22F2" w:rsidRPr="00BD22F2" w:rsidRDefault="00BD22F2" w:rsidP="009027EA">
            <w:pPr>
              <w:jc w:val="both"/>
              <w:rPr>
                <w:sz w:val="16"/>
                <w:szCs w:val="16"/>
              </w:rPr>
            </w:pPr>
            <w:r w:rsidRPr="00BD22F2">
              <w:rPr>
                <w:rFonts w:ascii="Book Antiqua" w:hAnsi="Book Antiqua" w:cs="Book Antiqua"/>
                <w:sz w:val="16"/>
                <w:szCs w:val="16"/>
              </w:rPr>
              <w:t xml:space="preserve">Okulumuz iş güvenliği, onarım ve bakım esasları öncelikleri göz önüne alınarak düzenlenecektir. </w:t>
            </w:r>
          </w:p>
        </w:tc>
        <w:tc>
          <w:tcPr>
            <w:tcW w:w="2268" w:type="dxa"/>
            <w:tcBorders>
              <w:top w:val="single" w:sz="8"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8"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1361"/>
        </w:trPr>
        <w:tc>
          <w:tcPr>
            <w:tcW w:w="963"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ind w:left="108"/>
              <w:rPr>
                <w:sz w:val="16"/>
                <w:szCs w:val="16"/>
              </w:rPr>
            </w:pPr>
            <w:r w:rsidRPr="00BD22F2">
              <w:rPr>
                <w:rFonts w:ascii="Book Antiqua" w:hAnsi="Book Antiqua" w:cs="Book Antiqua"/>
                <w:b/>
                <w:sz w:val="16"/>
                <w:szCs w:val="16"/>
              </w:rPr>
              <w:t xml:space="preserve">3.1.11 </w:t>
            </w:r>
          </w:p>
        </w:tc>
        <w:tc>
          <w:tcPr>
            <w:tcW w:w="5133" w:type="dxa"/>
            <w:tcBorders>
              <w:top w:val="single" w:sz="4" w:space="0" w:color="000000"/>
              <w:left w:val="single" w:sz="8" w:space="0" w:color="000000"/>
              <w:bottom w:val="single" w:sz="4" w:space="0" w:color="000000"/>
              <w:right w:val="single" w:sz="8" w:space="0" w:color="000000"/>
            </w:tcBorders>
          </w:tcPr>
          <w:p w:rsidR="00BD22F2" w:rsidRPr="00BD22F2" w:rsidRDefault="00BD22F2" w:rsidP="009027EA">
            <w:pPr>
              <w:ind w:right="2"/>
              <w:jc w:val="both"/>
              <w:rPr>
                <w:sz w:val="16"/>
                <w:szCs w:val="16"/>
              </w:rPr>
            </w:pPr>
            <w:proofErr w:type="gramStart"/>
            <w:r w:rsidRPr="00BD22F2">
              <w:rPr>
                <w:rFonts w:ascii="Book Antiqua" w:hAnsi="Book Antiqua" w:cs="Book Antiqua"/>
                <w:sz w:val="16"/>
                <w:szCs w:val="16"/>
              </w:rPr>
              <w:t>İmkanlar</w:t>
            </w:r>
            <w:proofErr w:type="gramEnd"/>
            <w:r w:rsidRPr="00BD22F2">
              <w:rPr>
                <w:rFonts w:ascii="Book Antiqua" w:hAnsi="Book Antiqua" w:cs="Book Antiqua"/>
                <w:sz w:val="16"/>
                <w:szCs w:val="16"/>
              </w:rPr>
              <w:t xml:space="preserve"> ölçüsünde okulumuzun ders ve araç-gereçleri dâhil her türlü donatım malzemesi ihtiyaçlarının, öğretim programlarına ve teknolojik gelişmelere uygun olarak zamanında karşılanması sağlanacaktır. </w:t>
            </w:r>
          </w:p>
        </w:tc>
        <w:tc>
          <w:tcPr>
            <w:tcW w:w="2268"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607"/>
        </w:trPr>
        <w:tc>
          <w:tcPr>
            <w:tcW w:w="963"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ind w:left="108"/>
              <w:rPr>
                <w:sz w:val="16"/>
                <w:szCs w:val="16"/>
              </w:rPr>
            </w:pPr>
            <w:r w:rsidRPr="00BD22F2">
              <w:rPr>
                <w:rFonts w:ascii="Book Antiqua" w:hAnsi="Book Antiqua" w:cs="Book Antiqua"/>
                <w:b/>
                <w:sz w:val="16"/>
                <w:szCs w:val="16"/>
              </w:rPr>
              <w:t xml:space="preserve">3.1.12 </w:t>
            </w:r>
          </w:p>
        </w:tc>
        <w:tc>
          <w:tcPr>
            <w:tcW w:w="5133" w:type="dxa"/>
            <w:tcBorders>
              <w:top w:val="single" w:sz="4" w:space="0" w:color="000000"/>
              <w:left w:val="single" w:sz="8" w:space="0" w:color="000000"/>
              <w:bottom w:val="single" w:sz="4"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Kaynakların </w:t>
            </w:r>
            <w:r w:rsidRPr="00BD22F2">
              <w:rPr>
                <w:rFonts w:ascii="Book Antiqua" w:hAnsi="Book Antiqua" w:cs="Book Antiqua"/>
                <w:sz w:val="16"/>
                <w:szCs w:val="16"/>
              </w:rPr>
              <w:tab/>
              <w:t xml:space="preserve">tasarruflu </w:t>
            </w:r>
            <w:r w:rsidRPr="00BD22F2">
              <w:rPr>
                <w:rFonts w:ascii="Book Antiqua" w:hAnsi="Book Antiqua" w:cs="Book Antiqua"/>
                <w:sz w:val="16"/>
                <w:szCs w:val="16"/>
              </w:rPr>
              <w:tab/>
              <w:t xml:space="preserve">kullanımına </w:t>
            </w:r>
            <w:r w:rsidRPr="00BD22F2">
              <w:rPr>
                <w:rFonts w:ascii="Book Antiqua" w:hAnsi="Book Antiqua" w:cs="Book Antiqua"/>
                <w:sz w:val="16"/>
                <w:szCs w:val="16"/>
              </w:rPr>
              <w:tab/>
              <w:t xml:space="preserve">ilişkin </w:t>
            </w:r>
            <w:r w:rsidRPr="00BD22F2">
              <w:rPr>
                <w:rFonts w:ascii="Book Antiqua" w:hAnsi="Book Antiqua" w:cs="Book Antiqua"/>
                <w:sz w:val="16"/>
                <w:szCs w:val="16"/>
              </w:rPr>
              <w:tab/>
              <w:t xml:space="preserve">bilinçlendirme çalışmaları yapılacaktır. </w:t>
            </w:r>
          </w:p>
        </w:tc>
        <w:tc>
          <w:tcPr>
            <w:tcW w:w="2268"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4" w:space="0" w:color="000000"/>
              <w:left w:val="single" w:sz="8" w:space="0" w:color="000000"/>
              <w:bottom w:val="single" w:sz="4" w:space="0" w:color="000000"/>
              <w:right w:val="single" w:sz="8" w:space="0" w:color="000000"/>
            </w:tcBorders>
            <w:vAlign w:val="center"/>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r w:rsidR="00BD22F2" w:rsidRPr="00BD22F2" w:rsidTr="00BD22F2">
        <w:trPr>
          <w:trHeight w:val="394"/>
        </w:trPr>
        <w:tc>
          <w:tcPr>
            <w:tcW w:w="963" w:type="dxa"/>
            <w:tcBorders>
              <w:top w:val="single" w:sz="4" w:space="0" w:color="000000"/>
              <w:left w:val="single" w:sz="8" w:space="0" w:color="000000"/>
              <w:bottom w:val="single" w:sz="8" w:space="0" w:color="000000"/>
              <w:right w:val="single" w:sz="8" w:space="0" w:color="000000"/>
            </w:tcBorders>
          </w:tcPr>
          <w:p w:rsidR="00BD22F2" w:rsidRPr="00BD22F2" w:rsidRDefault="00BD22F2" w:rsidP="009027EA">
            <w:pPr>
              <w:ind w:left="108"/>
              <w:rPr>
                <w:sz w:val="16"/>
                <w:szCs w:val="16"/>
              </w:rPr>
            </w:pPr>
            <w:r w:rsidRPr="00BD22F2">
              <w:rPr>
                <w:rFonts w:ascii="Book Antiqua" w:hAnsi="Book Antiqua" w:cs="Book Antiqua"/>
                <w:b/>
                <w:sz w:val="16"/>
                <w:szCs w:val="16"/>
              </w:rPr>
              <w:t xml:space="preserve">3.1.13 </w:t>
            </w:r>
          </w:p>
        </w:tc>
        <w:tc>
          <w:tcPr>
            <w:tcW w:w="5133" w:type="dxa"/>
            <w:tcBorders>
              <w:top w:val="single" w:sz="4"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Kamera sistemi düzenli olarak çalışması sağlanacaktır. </w:t>
            </w:r>
          </w:p>
        </w:tc>
        <w:tc>
          <w:tcPr>
            <w:tcW w:w="2268" w:type="dxa"/>
            <w:tcBorders>
              <w:top w:val="single" w:sz="4"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Okul Yönetimi </w:t>
            </w:r>
          </w:p>
        </w:tc>
        <w:tc>
          <w:tcPr>
            <w:tcW w:w="2551" w:type="dxa"/>
            <w:tcBorders>
              <w:top w:val="single" w:sz="4" w:space="0" w:color="000000"/>
              <w:left w:val="single" w:sz="8" w:space="0" w:color="000000"/>
              <w:bottom w:val="single" w:sz="8" w:space="0" w:color="000000"/>
              <w:right w:val="single" w:sz="8" w:space="0" w:color="000000"/>
            </w:tcBorders>
          </w:tcPr>
          <w:p w:rsidR="00BD22F2" w:rsidRPr="00BD22F2" w:rsidRDefault="00BD22F2" w:rsidP="009027EA">
            <w:pPr>
              <w:rPr>
                <w:sz w:val="16"/>
                <w:szCs w:val="16"/>
              </w:rPr>
            </w:pPr>
            <w:r w:rsidRPr="00BD22F2">
              <w:rPr>
                <w:rFonts w:ascii="Book Antiqua" w:hAnsi="Book Antiqua" w:cs="Book Antiqua"/>
                <w:sz w:val="16"/>
                <w:szCs w:val="16"/>
              </w:rPr>
              <w:t xml:space="preserve">Bir takvim yılı </w:t>
            </w:r>
          </w:p>
        </w:tc>
      </w:tr>
    </w:tbl>
    <w:p w:rsidR="006778A1" w:rsidRDefault="006778A1" w:rsidP="00BD22F2">
      <w:pPr>
        <w:pStyle w:val="Balk3"/>
        <w:tabs>
          <w:tab w:val="left" w:pos="567"/>
        </w:tabs>
        <w:kinsoku w:val="0"/>
        <w:overflowPunct w:val="0"/>
        <w:spacing w:before="0"/>
        <w:ind w:left="0" w:firstLine="0"/>
        <w:jc w:val="both"/>
      </w:pPr>
    </w:p>
    <w:p w:rsidR="00FC091B" w:rsidRDefault="00FC091B" w:rsidP="002752F7">
      <w:pPr>
        <w:pStyle w:val="GvdeMetni"/>
        <w:kinsoku w:val="0"/>
        <w:overflowPunct w:val="0"/>
        <w:rPr>
          <w:sz w:val="25"/>
          <w:szCs w:val="25"/>
        </w:rPr>
      </w:pPr>
    </w:p>
    <w:p w:rsidR="00FC091B" w:rsidRDefault="00FC091B" w:rsidP="002752F7">
      <w:pPr>
        <w:pStyle w:val="GvdeMetni"/>
        <w:kinsoku w:val="0"/>
        <w:overflowPunct w:val="0"/>
        <w:rPr>
          <w:sz w:val="25"/>
          <w:szCs w:val="25"/>
        </w:rPr>
      </w:pPr>
    </w:p>
    <w:p w:rsidR="006778A1" w:rsidRDefault="006778A1" w:rsidP="00FC091B">
      <w:pPr>
        <w:pStyle w:val="Balk3"/>
        <w:numPr>
          <w:ilvl w:val="1"/>
          <w:numId w:val="5"/>
        </w:numPr>
        <w:kinsoku w:val="0"/>
        <w:overflowPunct w:val="0"/>
        <w:spacing w:before="0"/>
        <w:ind w:left="0" w:hanging="142"/>
      </w:pPr>
      <w:r>
        <w:t>Performans Göstergeleri</w:t>
      </w:r>
    </w:p>
    <w:p w:rsidR="00C9487E" w:rsidRDefault="00C9487E" w:rsidP="00C9487E"/>
    <w:tbl>
      <w:tblPr>
        <w:tblStyle w:val="TableGrid"/>
        <w:tblW w:w="10979" w:type="dxa"/>
        <w:tblInd w:w="-108" w:type="dxa"/>
        <w:tblCellMar>
          <w:top w:w="55" w:type="dxa"/>
          <w:left w:w="108" w:type="dxa"/>
          <w:right w:w="115" w:type="dxa"/>
        </w:tblCellMar>
        <w:tblLook w:val="04A0" w:firstRow="1" w:lastRow="0" w:firstColumn="1" w:lastColumn="0" w:noHBand="0" w:noVBand="1"/>
      </w:tblPr>
      <w:tblGrid>
        <w:gridCol w:w="1350"/>
        <w:gridCol w:w="4838"/>
        <w:gridCol w:w="929"/>
        <w:gridCol w:w="956"/>
        <w:gridCol w:w="815"/>
        <w:gridCol w:w="697"/>
        <w:gridCol w:w="697"/>
        <w:gridCol w:w="697"/>
      </w:tblGrid>
      <w:tr w:rsidR="00C9487E" w:rsidRPr="00A53EB8" w:rsidTr="008F219B">
        <w:trPr>
          <w:trHeight w:val="43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9487E" w:rsidRPr="00A53EB8" w:rsidRDefault="00C9487E" w:rsidP="00C9487E">
            <w:pPr>
              <w:rPr>
                <w:sz w:val="20"/>
                <w:szCs w:val="20"/>
              </w:rPr>
            </w:pPr>
            <w:r w:rsidRPr="00A53EB8">
              <w:rPr>
                <w:rFonts w:eastAsia="Times New Roman" w:cs="Book Antiqua"/>
                <w:b/>
                <w:sz w:val="20"/>
                <w:szCs w:val="20"/>
              </w:rPr>
              <w:t xml:space="preserve">No </w:t>
            </w:r>
          </w:p>
        </w:tc>
        <w:tc>
          <w:tcPr>
            <w:tcW w:w="4838" w:type="dxa"/>
            <w:vMerge w:val="restart"/>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tcPr>
          <w:p w:rsidR="00C9487E" w:rsidRPr="00A53EB8" w:rsidRDefault="00C9487E" w:rsidP="00C9487E">
            <w:pPr>
              <w:ind w:right="1974"/>
              <w:rPr>
                <w:sz w:val="20"/>
                <w:szCs w:val="20"/>
              </w:rPr>
            </w:pPr>
            <w:r w:rsidRPr="00A53EB8">
              <w:rPr>
                <w:rFonts w:eastAsia="Times New Roman" w:cs="Book Antiqua"/>
                <w:b/>
                <w:sz w:val="20"/>
                <w:szCs w:val="20"/>
              </w:rPr>
              <w:t xml:space="preserve">PERFORMANS GÖSTERGESİ </w:t>
            </w:r>
          </w:p>
        </w:tc>
        <w:tc>
          <w:tcPr>
            <w:tcW w:w="92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rPr>
                <w:sz w:val="20"/>
                <w:szCs w:val="20"/>
              </w:rPr>
            </w:pPr>
            <w:r w:rsidRPr="00A53EB8">
              <w:rPr>
                <w:rFonts w:eastAsia="Times New Roman" w:cs="Book Antiqua"/>
                <w:b/>
                <w:sz w:val="20"/>
                <w:szCs w:val="20"/>
              </w:rPr>
              <w:t xml:space="preserve">Mevcut </w:t>
            </w:r>
          </w:p>
        </w:tc>
        <w:tc>
          <w:tcPr>
            <w:tcW w:w="956" w:type="dxa"/>
            <w:tcBorders>
              <w:top w:val="single" w:sz="4" w:space="0" w:color="000000"/>
              <w:left w:val="single" w:sz="4" w:space="0" w:color="000000"/>
              <w:bottom w:val="single" w:sz="4" w:space="0" w:color="000000"/>
              <w:right w:val="nil"/>
            </w:tcBorders>
            <w:shd w:val="clear" w:color="auto" w:fill="E2EFD9" w:themeFill="accent6" w:themeFillTint="33"/>
          </w:tcPr>
          <w:p w:rsidR="00C9487E" w:rsidRPr="00A53EB8" w:rsidRDefault="00C9487E" w:rsidP="00C9487E">
            <w:pPr>
              <w:rPr>
                <w:sz w:val="20"/>
                <w:szCs w:val="20"/>
              </w:rPr>
            </w:pPr>
            <w:r w:rsidRPr="00A53EB8">
              <w:rPr>
                <w:rFonts w:eastAsia="Times New Roman" w:cs="Book Antiqua"/>
                <w:b/>
                <w:sz w:val="20"/>
                <w:szCs w:val="20"/>
              </w:rPr>
              <w:t xml:space="preserve">HEDEF </w:t>
            </w:r>
          </w:p>
        </w:tc>
        <w:tc>
          <w:tcPr>
            <w:tcW w:w="815" w:type="dxa"/>
            <w:tcBorders>
              <w:top w:val="single" w:sz="4" w:space="0" w:color="000000"/>
              <w:left w:val="nil"/>
              <w:bottom w:val="single" w:sz="4" w:space="0" w:color="000000"/>
              <w:right w:val="nil"/>
            </w:tcBorders>
            <w:shd w:val="clear" w:color="auto" w:fill="E2EFD9" w:themeFill="accent6" w:themeFillTint="33"/>
          </w:tcPr>
          <w:p w:rsidR="00C9487E" w:rsidRPr="00A53EB8" w:rsidRDefault="00C9487E" w:rsidP="00C9487E">
            <w:pPr>
              <w:rPr>
                <w:sz w:val="20"/>
                <w:szCs w:val="20"/>
              </w:rPr>
            </w:pPr>
          </w:p>
        </w:tc>
        <w:tc>
          <w:tcPr>
            <w:tcW w:w="697" w:type="dxa"/>
            <w:tcBorders>
              <w:top w:val="single" w:sz="4" w:space="0" w:color="000000"/>
              <w:left w:val="nil"/>
              <w:bottom w:val="single" w:sz="4" w:space="0" w:color="000000"/>
              <w:right w:val="nil"/>
            </w:tcBorders>
            <w:shd w:val="clear" w:color="auto" w:fill="E2EFD9" w:themeFill="accent6" w:themeFillTint="33"/>
          </w:tcPr>
          <w:p w:rsidR="00C9487E" w:rsidRPr="00A53EB8" w:rsidRDefault="00C9487E" w:rsidP="00C9487E">
            <w:pPr>
              <w:rPr>
                <w:sz w:val="20"/>
                <w:szCs w:val="20"/>
              </w:rPr>
            </w:pPr>
          </w:p>
        </w:tc>
        <w:tc>
          <w:tcPr>
            <w:tcW w:w="697" w:type="dxa"/>
            <w:tcBorders>
              <w:top w:val="single" w:sz="4" w:space="0" w:color="000000"/>
              <w:left w:val="nil"/>
              <w:bottom w:val="single" w:sz="4" w:space="0" w:color="000000"/>
              <w:right w:val="nil"/>
            </w:tcBorders>
            <w:shd w:val="clear" w:color="auto" w:fill="E2EFD9" w:themeFill="accent6" w:themeFillTint="33"/>
          </w:tcPr>
          <w:p w:rsidR="00C9487E" w:rsidRPr="00A53EB8" w:rsidRDefault="00C9487E" w:rsidP="00C9487E">
            <w:pPr>
              <w:rPr>
                <w:sz w:val="20"/>
                <w:szCs w:val="20"/>
              </w:rPr>
            </w:pPr>
          </w:p>
        </w:tc>
        <w:tc>
          <w:tcPr>
            <w:tcW w:w="697" w:type="dxa"/>
            <w:tcBorders>
              <w:top w:val="single" w:sz="4" w:space="0" w:color="000000"/>
              <w:left w:val="nil"/>
              <w:bottom w:val="single" w:sz="4" w:space="0" w:color="000000"/>
              <w:right w:val="single" w:sz="4" w:space="0" w:color="000000"/>
            </w:tcBorders>
            <w:shd w:val="clear" w:color="auto" w:fill="E2EFD9" w:themeFill="accent6" w:themeFillTint="33"/>
          </w:tcPr>
          <w:p w:rsidR="00C9487E" w:rsidRPr="00A53EB8" w:rsidRDefault="00C9487E" w:rsidP="00C9487E">
            <w:pPr>
              <w:rPr>
                <w:sz w:val="20"/>
                <w:szCs w:val="20"/>
              </w:rPr>
            </w:pPr>
          </w:p>
        </w:tc>
      </w:tr>
      <w:tr w:rsidR="00C9487E" w:rsidRPr="00A53EB8" w:rsidTr="008F219B">
        <w:trPr>
          <w:trHeight w:val="319"/>
        </w:trPr>
        <w:tc>
          <w:tcPr>
            <w:tcW w:w="1350" w:type="dxa"/>
            <w:vMerge/>
            <w:tcBorders>
              <w:top w:val="nil"/>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rPr>
                <w:sz w:val="20"/>
                <w:szCs w:val="20"/>
              </w:rPr>
            </w:pPr>
          </w:p>
        </w:tc>
        <w:tc>
          <w:tcPr>
            <w:tcW w:w="4838" w:type="dxa"/>
            <w:vMerge/>
            <w:tcBorders>
              <w:top w:val="nil"/>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rPr>
                <w:sz w:val="20"/>
                <w:szCs w:val="20"/>
              </w:rPr>
            </w:pPr>
          </w:p>
        </w:tc>
        <w:tc>
          <w:tcPr>
            <w:tcW w:w="929"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 xml:space="preserve">2023 </w:t>
            </w:r>
          </w:p>
        </w:tc>
        <w:tc>
          <w:tcPr>
            <w:tcW w:w="956"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2024</w:t>
            </w:r>
          </w:p>
        </w:tc>
        <w:tc>
          <w:tcPr>
            <w:tcW w:w="81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2025</w:t>
            </w:r>
          </w:p>
        </w:tc>
        <w:tc>
          <w:tcPr>
            <w:tcW w:w="6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2026</w:t>
            </w:r>
          </w:p>
        </w:tc>
        <w:tc>
          <w:tcPr>
            <w:tcW w:w="6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 xml:space="preserve">2027 </w:t>
            </w:r>
          </w:p>
        </w:tc>
        <w:tc>
          <w:tcPr>
            <w:tcW w:w="697"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rsidR="00C9487E" w:rsidRPr="00A53EB8" w:rsidRDefault="00C9487E" w:rsidP="00C9487E">
            <w:pPr>
              <w:jc w:val="center"/>
              <w:rPr>
                <w:sz w:val="20"/>
                <w:szCs w:val="20"/>
              </w:rPr>
            </w:pPr>
            <w:r w:rsidRPr="00A53EB8">
              <w:rPr>
                <w:rFonts w:eastAsia="Times New Roman" w:cs="Book Antiqua"/>
                <w:b/>
                <w:sz w:val="20"/>
                <w:szCs w:val="20"/>
              </w:rPr>
              <w:t>2028</w:t>
            </w: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 xml:space="preserve">.a </w:t>
            </w:r>
          </w:p>
        </w:tc>
        <w:tc>
          <w:tcPr>
            <w:tcW w:w="4838"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sz w:val="20"/>
                <w:szCs w:val="20"/>
              </w:rPr>
              <w:t xml:space="preserve">Kayıt Bölgesindeki öğrencilerden okula kayıt yaptıranların oranı (%)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85</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     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       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100</w:t>
            </w: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.b</w:t>
            </w:r>
            <w:r w:rsidRPr="00A53EB8">
              <w:rPr>
                <w:rFonts w:eastAsia="Times New Roman" w:cs="Book Antiqua"/>
                <w:sz w:val="20"/>
                <w:szCs w:val="20"/>
              </w:rPr>
              <w:t xml:space="preserve"> </w:t>
            </w:r>
          </w:p>
        </w:tc>
        <w:tc>
          <w:tcPr>
            <w:tcW w:w="4838" w:type="dxa"/>
            <w:tcBorders>
              <w:top w:val="single" w:sz="4" w:space="0" w:color="000000"/>
              <w:left w:val="single" w:sz="4" w:space="0" w:color="000000"/>
              <w:bottom w:val="single" w:sz="4" w:space="0" w:color="000000"/>
              <w:right w:val="single" w:sz="4" w:space="0" w:color="000000"/>
            </w:tcBorders>
          </w:tcPr>
          <w:p w:rsidR="00C9487E" w:rsidRPr="00A53EB8" w:rsidRDefault="00D64D40" w:rsidP="00C9487E">
            <w:pPr>
              <w:rPr>
                <w:sz w:val="20"/>
                <w:szCs w:val="20"/>
              </w:rPr>
            </w:pPr>
            <w:r>
              <w:rPr>
                <w:rFonts w:eastAsia="Times New Roman" w:cs="Book Antiqua"/>
                <w:sz w:val="20"/>
                <w:szCs w:val="20"/>
              </w:rPr>
              <w:t>Ortaokul 5.</w:t>
            </w:r>
            <w:r w:rsidR="00C9487E" w:rsidRPr="00A53EB8">
              <w:rPr>
                <w:rFonts w:eastAsia="Times New Roman" w:cs="Book Antiqua"/>
                <w:sz w:val="20"/>
                <w:szCs w:val="20"/>
              </w:rPr>
              <w:t xml:space="preserve"> sınıf öğrencilerinden en az bir yıl okul öncesi eğitim almış olanların oranı</w:t>
            </w:r>
            <w:r w:rsidR="00C9487E" w:rsidRPr="00A53EB8">
              <w:rPr>
                <w:rFonts w:eastAsia="Times New Roman" w:cs="Book Antiqua"/>
                <w:b/>
                <w:sz w:val="20"/>
                <w:szCs w:val="20"/>
              </w:rPr>
              <w:t>(%)</w:t>
            </w:r>
            <w:r w:rsidR="00C9487E" w:rsidRPr="00A53EB8">
              <w:rPr>
                <w:rFonts w:eastAsia="Times New Roman" w:cs="Book Antiqua"/>
                <w:sz w:val="20"/>
                <w:szCs w:val="20"/>
              </w:rPr>
              <w:t xml:space="preserve">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50</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70 </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80</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       90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95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96 </w:t>
            </w:r>
          </w:p>
        </w:tc>
      </w:tr>
      <w:tr w:rsidR="00C9487E" w:rsidRPr="00A53EB8" w:rsidTr="008F219B">
        <w:trPr>
          <w:trHeight w:val="560"/>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2.1</w:t>
            </w:r>
            <w:proofErr w:type="gramEnd"/>
            <w:r w:rsidRPr="00A53EB8">
              <w:rPr>
                <w:rFonts w:eastAsia="Times New Roman" w:cs="Book Antiqua"/>
                <w:b/>
                <w:color w:val="FF0000"/>
                <w:sz w:val="20"/>
                <w:szCs w:val="20"/>
              </w:rPr>
              <w:t>.c.</w:t>
            </w:r>
            <w:r w:rsidRPr="00A53EB8">
              <w:rPr>
                <w:rFonts w:eastAsia="Times New Roman" w:cs="Book Antiqua"/>
                <w:sz w:val="20"/>
                <w:szCs w:val="20"/>
              </w:rPr>
              <w:t xml:space="preserve">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Okula yeni başlayan öğrencilerden </w:t>
            </w:r>
            <w:proofErr w:type="gramStart"/>
            <w:r w:rsidRPr="00A53EB8">
              <w:rPr>
                <w:rFonts w:eastAsia="Times New Roman" w:cs="Book Antiqua"/>
                <w:sz w:val="20"/>
                <w:szCs w:val="20"/>
              </w:rPr>
              <w:t>oryantasyon</w:t>
            </w:r>
            <w:proofErr w:type="gramEnd"/>
            <w:r w:rsidRPr="00A53EB8">
              <w:rPr>
                <w:rFonts w:eastAsia="Times New Roman" w:cs="Book Antiqua"/>
                <w:sz w:val="20"/>
                <w:szCs w:val="20"/>
              </w:rPr>
              <w:t xml:space="preserve"> eğitimine katılanların oranı (%)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80</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99 </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100 </w:t>
            </w: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 xml:space="preserve">.d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Bir eğitim ve öğretim döneminde 20 gün ve üzeri devamsızlık yapan öğrenci oranı (%)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2</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0</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0</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0</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0</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2.1</w:t>
            </w:r>
            <w:proofErr w:type="gramEnd"/>
            <w:r w:rsidRPr="00A53EB8">
              <w:rPr>
                <w:rFonts w:eastAsia="Times New Roman" w:cs="Book Antiqua"/>
                <w:b/>
                <w:color w:val="FF0000"/>
                <w:sz w:val="20"/>
                <w:szCs w:val="20"/>
              </w:rPr>
              <w:t xml:space="preserve">.e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Bir eğitim ve öğretim döneminde 20 gün ve üzeri devamsızlık yapan yabancı öğrenci oranı (%)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675202" w:rsidP="00C9487E">
            <w:pPr>
              <w:jc w:val="center"/>
              <w:rPr>
                <w:sz w:val="20"/>
                <w:szCs w:val="20"/>
              </w:rPr>
            </w:pPr>
            <w:r>
              <w:rPr>
                <w:rFonts w:eastAsia="Times New Roman" w:cs="Book Antiqua"/>
                <w:sz w:val="20"/>
                <w:szCs w:val="20"/>
              </w:rPr>
              <w:t>1</w:t>
            </w:r>
            <w:r w:rsidR="00C9487E" w:rsidRPr="00A53EB8">
              <w:rPr>
                <w:rFonts w:eastAsia="Times New Roman" w:cs="Book Antiqua"/>
                <w:sz w:val="20"/>
                <w:szCs w:val="20"/>
              </w:rPr>
              <w:t xml:space="preserve"> </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0 </w:t>
            </w: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lastRenderedPageBreak/>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 xml:space="preserve">.f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Okulun özel eğitime ihtiyaç duyan bireylerin kullanıma uygunluğu (0-1)</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w:t>
            </w: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w:t>
            </w: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 xml:space="preserve">1 </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w:t>
            </w: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r w:rsidRPr="00A53EB8">
              <w:rPr>
                <w:rFonts w:eastAsia="Times New Roman" w:cs="Book Antiqua"/>
                <w:sz w:val="20"/>
                <w:szCs w:val="20"/>
              </w:rPr>
              <w:t>1</w:t>
            </w:r>
          </w:p>
        </w:tc>
      </w:tr>
      <w:tr w:rsidR="00C9487E" w:rsidRPr="00A53EB8" w:rsidTr="008F219B">
        <w:trPr>
          <w:trHeight w:val="560"/>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 xml:space="preserve">.g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 xml:space="preserve">Hayat boyu öğrenme kapsamında açılan kurslara devam oranı (%) (Halk Eğitim) </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r>
      <w:tr w:rsidR="00C9487E" w:rsidRPr="00A53EB8" w:rsidTr="008F219B">
        <w:trPr>
          <w:trHeight w:val="559"/>
        </w:trPr>
        <w:tc>
          <w:tcPr>
            <w:tcW w:w="1350" w:type="dxa"/>
            <w:tcBorders>
              <w:top w:val="single" w:sz="4" w:space="0" w:color="000000"/>
              <w:left w:val="single" w:sz="4" w:space="0" w:color="000000"/>
              <w:bottom w:val="single" w:sz="4" w:space="0" w:color="000000"/>
              <w:right w:val="single" w:sz="4" w:space="0" w:color="000000"/>
            </w:tcBorders>
          </w:tcPr>
          <w:p w:rsidR="00C9487E" w:rsidRPr="00A53EB8" w:rsidRDefault="00C9487E" w:rsidP="00C9487E">
            <w:pPr>
              <w:rPr>
                <w:sz w:val="20"/>
                <w:szCs w:val="20"/>
              </w:rPr>
            </w:pPr>
            <w:r w:rsidRPr="00A53EB8">
              <w:rPr>
                <w:rFonts w:eastAsia="Times New Roman" w:cs="Book Antiqua"/>
                <w:b/>
                <w:color w:val="FF0000"/>
                <w:sz w:val="20"/>
                <w:szCs w:val="20"/>
              </w:rPr>
              <w:t>PG.</w:t>
            </w:r>
            <w:proofErr w:type="gramStart"/>
            <w:r w:rsidRPr="00A53EB8">
              <w:rPr>
                <w:rFonts w:eastAsia="Times New Roman" w:cs="Book Antiqua"/>
                <w:b/>
                <w:color w:val="FF0000"/>
                <w:sz w:val="20"/>
                <w:szCs w:val="20"/>
              </w:rPr>
              <w:t>1.1</w:t>
            </w:r>
            <w:proofErr w:type="gramEnd"/>
            <w:r w:rsidRPr="00A53EB8">
              <w:rPr>
                <w:rFonts w:eastAsia="Times New Roman" w:cs="Book Antiqua"/>
                <w:b/>
                <w:color w:val="FF0000"/>
                <w:sz w:val="20"/>
                <w:szCs w:val="20"/>
              </w:rPr>
              <w:t xml:space="preserve">.h </w:t>
            </w:r>
          </w:p>
        </w:tc>
        <w:tc>
          <w:tcPr>
            <w:tcW w:w="4838"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rPr>
                <w:sz w:val="20"/>
                <w:szCs w:val="20"/>
              </w:rPr>
            </w:pPr>
            <w:r w:rsidRPr="00A53EB8">
              <w:rPr>
                <w:rFonts w:eastAsia="Times New Roman" w:cs="Book Antiqua"/>
                <w:sz w:val="20"/>
                <w:szCs w:val="20"/>
              </w:rPr>
              <w:t>Hayat boyu öğrenme kapsamında açılan kurslara katılan kişi sayısı (Halk Eğitim)</w:t>
            </w:r>
          </w:p>
        </w:tc>
        <w:tc>
          <w:tcPr>
            <w:tcW w:w="929"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956"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815"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c>
          <w:tcPr>
            <w:tcW w:w="697" w:type="dxa"/>
            <w:tcBorders>
              <w:top w:val="single" w:sz="4" w:space="0" w:color="000000"/>
              <w:left w:val="single" w:sz="4" w:space="0" w:color="000000"/>
              <w:bottom w:val="single" w:sz="4" w:space="0" w:color="000000"/>
              <w:right w:val="single" w:sz="4" w:space="0" w:color="000000"/>
            </w:tcBorders>
            <w:vAlign w:val="center"/>
          </w:tcPr>
          <w:p w:rsidR="00C9487E" w:rsidRPr="00A53EB8" w:rsidRDefault="00C9487E" w:rsidP="00C9487E">
            <w:pPr>
              <w:jc w:val="center"/>
              <w:rPr>
                <w:sz w:val="20"/>
                <w:szCs w:val="20"/>
              </w:rPr>
            </w:pPr>
          </w:p>
        </w:tc>
      </w:tr>
    </w:tbl>
    <w:p w:rsidR="00C9487E" w:rsidRDefault="00C9487E" w:rsidP="00C9487E"/>
    <w:p w:rsidR="00C9487E" w:rsidRDefault="00C9487E" w:rsidP="00C9487E"/>
    <w:p w:rsidR="00BD22F2" w:rsidRDefault="00BD22F2" w:rsidP="00C9487E"/>
    <w:p w:rsidR="00BD22F2" w:rsidRDefault="00BD22F2" w:rsidP="00C9487E"/>
    <w:p w:rsidR="00BD22F2" w:rsidRDefault="00BD22F2" w:rsidP="00C9487E"/>
    <w:tbl>
      <w:tblPr>
        <w:tblStyle w:val="TableGrid"/>
        <w:tblW w:w="10630" w:type="dxa"/>
        <w:tblInd w:w="-70" w:type="dxa"/>
        <w:tblLayout w:type="fixed"/>
        <w:tblCellMar>
          <w:top w:w="66" w:type="dxa"/>
          <w:left w:w="70" w:type="dxa"/>
          <w:right w:w="7" w:type="dxa"/>
        </w:tblCellMar>
        <w:tblLook w:val="04A0" w:firstRow="1" w:lastRow="0" w:firstColumn="1" w:lastColumn="0" w:noHBand="0" w:noVBand="1"/>
      </w:tblPr>
      <w:tblGrid>
        <w:gridCol w:w="566"/>
        <w:gridCol w:w="4536"/>
        <w:gridCol w:w="2835"/>
        <w:gridCol w:w="2693"/>
      </w:tblGrid>
      <w:tr w:rsidR="00C9487E" w:rsidRPr="00A53EB8" w:rsidTr="00C9487E">
        <w:trPr>
          <w:trHeight w:val="461"/>
        </w:trPr>
        <w:tc>
          <w:tcPr>
            <w:tcW w:w="56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C9487E" w:rsidRPr="00A53EB8" w:rsidRDefault="00C9487E" w:rsidP="00C9487E">
            <w:pPr>
              <w:ind w:right="29"/>
              <w:jc w:val="center"/>
              <w:rPr>
                <w:sz w:val="20"/>
                <w:szCs w:val="20"/>
              </w:rPr>
            </w:pPr>
            <w:r w:rsidRPr="00A53EB8">
              <w:rPr>
                <w:rFonts w:eastAsia="Times New Roman" w:cs="Book Antiqua"/>
                <w:b/>
                <w:sz w:val="20"/>
                <w:szCs w:val="20"/>
              </w:rPr>
              <w:t xml:space="preserve">No </w:t>
            </w:r>
          </w:p>
        </w:tc>
        <w:tc>
          <w:tcPr>
            <w:tcW w:w="4536"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C9487E" w:rsidRPr="00A53EB8" w:rsidRDefault="00C9487E" w:rsidP="00C9487E">
            <w:pPr>
              <w:ind w:right="29"/>
              <w:jc w:val="center"/>
              <w:rPr>
                <w:sz w:val="20"/>
                <w:szCs w:val="20"/>
              </w:rPr>
            </w:pPr>
            <w:r w:rsidRPr="00A53EB8">
              <w:rPr>
                <w:rFonts w:eastAsia="Times New Roman" w:cs="Book Antiqua"/>
                <w:b/>
                <w:sz w:val="20"/>
                <w:szCs w:val="20"/>
              </w:rPr>
              <w:t xml:space="preserve">Eylem İfadesi </w:t>
            </w:r>
          </w:p>
        </w:tc>
        <w:tc>
          <w:tcPr>
            <w:tcW w:w="2835"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C9487E" w:rsidRPr="00A53EB8" w:rsidRDefault="00C9487E" w:rsidP="00C9487E">
            <w:pPr>
              <w:ind w:right="29"/>
              <w:jc w:val="center"/>
              <w:rPr>
                <w:sz w:val="20"/>
                <w:szCs w:val="20"/>
              </w:rPr>
            </w:pPr>
            <w:r w:rsidRPr="00A53EB8">
              <w:rPr>
                <w:rFonts w:eastAsia="Times New Roman" w:cs="Book Antiqua"/>
                <w:b/>
                <w:sz w:val="20"/>
                <w:szCs w:val="20"/>
              </w:rPr>
              <w:t xml:space="preserve">Eylem Sorumlusu </w:t>
            </w:r>
          </w:p>
        </w:tc>
        <w:tc>
          <w:tcPr>
            <w:tcW w:w="2693"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Pr>
          <w:p w:rsidR="00C9487E" w:rsidRPr="00A53EB8" w:rsidRDefault="00C9487E" w:rsidP="00C9487E">
            <w:pPr>
              <w:ind w:right="29"/>
              <w:jc w:val="center"/>
              <w:rPr>
                <w:sz w:val="20"/>
                <w:szCs w:val="20"/>
              </w:rPr>
            </w:pPr>
            <w:r w:rsidRPr="00A53EB8">
              <w:rPr>
                <w:rFonts w:eastAsia="Times New Roman" w:cs="Book Antiqua"/>
                <w:b/>
                <w:sz w:val="20"/>
                <w:szCs w:val="20"/>
              </w:rPr>
              <w:t xml:space="preserve">Eylem Tarihi </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1.1.1.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rPr>
                <w:sz w:val="20"/>
                <w:szCs w:val="20"/>
              </w:rPr>
            </w:pPr>
            <w:r w:rsidRPr="00A53EB8">
              <w:rPr>
                <w:rFonts w:eastAsia="Times New Roman" w:cs="Book Antiqua"/>
                <w:sz w:val="20"/>
                <w:szCs w:val="20"/>
              </w:rPr>
              <w:t xml:space="preserve">Kayıt bölgesinde yer alan öğrencilerin tespiti çalışması yapılacaktır. </w:t>
            </w:r>
          </w:p>
        </w:tc>
        <w:tc>
          <w:tcPr>
            <w:tcW w:w="2835"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sz w:val="20"/>
                <w:szCs w:val="20"/>
              </w:rPr>
              <w:t xml:space="preserve">Okul Stratejik Plan Ekibi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01 Eylül-20 Eylül </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1.1.2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jc w:val="both"/>
              <w:rPr>
                <w:sz w:val="20"/>
                <w:szCs w:val="20"/>
              </w:rPr>
            </w:pPr>
            <w:r w:rsidRPr="00A53EB8">
              <w:rPr>
                <w:rFonts w:eastAsia="Times New Roman" w:cs="Book Antiqua"/>
                <w:sz w:val="20"/>
                <w:szCs w:val="20"/>
              </w:rPr>
              <w:t xml:space="preserve">Devamsızlık yapan öğrencilerin tespiti ve erken uyarı sistemi için çalışmalar yapılacaktır. </w:t>
            </w:r>
          </w:p>
        </w:tc>
        <w:tc>
          <w:tcPr>
            <w:tcW w:w="2835" w:type="dxa"/>
            <w:tcBorders>
              <w:top w:val="single" w:sz="8" w:space="0" w:color="000000"/>
              <w:left w:val="single" w:sz="8" w:space="0" w:color="000000"/>
              <w:bottom w:val="single" w:sz="8" w:space="0" w:color="000000"/>
              <w:right w:val="single" w:sz="8" w:space="0" w:color="000000"/>
            </w:tcBorders>
          </w:tcPr>
          <w:p w:rsidR="00C9487E" w:rsidRPr="00A53EB8" w:rsidRDefault="006752A9" w:rsidP="006752A9">
            <w:pPr>
              <w:ind w:left="214" w:right="29"/>
              <w:jc w:val="center"/>
              <w:rPr>
                <w:sz w:val="20"/>
                <w:szCs w:val="20"/>
              </w:rPr>
            </w:pPr>
            <w:r>
              <w:rPr>
                <w:rFonts w:eastAsia="Times New Roman" w:cs="Book Antiqua"/>
                <w:sz w:val="20"/>
                <w:szCs w:val="20"/>
              </w:rPr>
              <w:t xml:space="preserve">Fadime TOK </w:t>
            </w:r>
            <w:r w:rsidR="00C9487E" w:rsidRPr="00A53EB8">
              <w:rPr>
                <w:rFonts w:eastAsia="Times New Roman" w:cs="Book Antiqua"/>
                <w:sz w:val="20"/>
                <w:szCs w:val="20"/>
              </w:rPr>
              <w:t xml:space="preserve">Müdür </w:t>
            </w:r>
            <w:r>
              <w:rPr>
                <w:rFonts w:eastAsia="Times New Roman" w:cs="Book Antiqua"/>
                <w:sz w:val="20"/>
                <w:szCs w:val="20"/>
              </w:rPr>
              <w:t>Vekili</w:t>
            </w:r>
            <w:r w:rsidR="00C9487E" w:rsidRPr="00A53EB8">
              <w:rPr>
                <w:rFonts w:eastAsia="Times New Roman" w:cs="Book Antiqua"/>
                <w:sz w:val="20"/>
                <w:szCs w:val="20"/>
              </w:rPr>
              <w:t xml:space="preserve">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01 Eylül-20 Eylül </w:t>
            </w:r>
          </w:p>
        </w:tc>
      </w:tr>
      <w:tr w:rsidR="00C9487E" w:rsidRPr="00A53EB8" w:rsidTr="00C9487E">
        <w:trPr>
          <w:trHeight w:val="615"/>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1.1.3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jc w:val="both"/>
              <w:rPr>
                <w:sz w:val="20"/>
                <w:szCs w:val="20"/>
              </w:rPr>
            </w:pPr>
            <w:r w:rsidRPr="00A53EB8">
              <w:rPr>
                <w:rFonts w:eastAsia="Times New Roman" w:cs="Book Antiqua"/>
                <w:sz w:val="20"/>
                <w:szCs w:val="20"/>
              </w:rPr>
              <w:t xml:space="preserve">Devamsızlık yapan öğrencilerin velileri ile özel aylık toplantı ve görüşmeler yapılacaktır. </w:t>
            </w:r>
          </w:p>
        </w:tc>
        <w:tc>
          <w:tcPr>
            <w:tcW w:w="2835"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rPr>
                <w:sz w:val="20"/>
                <w:szCs w:val="20"/>
              </w:rPr>
            </w:pPr>
            <w:r w:rsidRPr="00A53EB8">
              <w:rPr>
                <w:rFonts w:eastAsia="Times New Roman" w:cs="Book Antiqua"/>
                <w:sz w:val="20"/>
                <w:szCs w:val="20"/>
              </w:rPr>
              <w:t xml:space="preserve"> </w:t>
            </w:r>
          </w:p>
          <w:p w:rsidR="00C9487E" w:rsidRPr="00A53EB8" w:rsidRDefault="00C9487E" w:rsidP="00C9487E">
            <w:pPr>
              <w:ind w:right="29"/>
              <w:jc w:val="center"/>
              <w:rPr>
                <w:sz w:val="20"/>
                <w:szCs w:val="20"/>
              </w:rPr>
            </w:pPr>
            <w:r w:rsidRPr="00A53EB8">
              <w:rPr>
                <w:rFonts w:eastAsia="Times New Roman" w:cs="Book Antiqua"/>
                <w:sz w:val="20"/>
                <w:szCs w:val="20"/>
              </w:rPr>
              <w:t xml:space="preserve">Rehberlik Servisi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Her ayın son haftası </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1.1.4 </w:t>
            </w:r>
          </w:p>
        </w:tc>
        <w:tc>
          <w:tcPr>
            <w:tcW w:w="453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Oryantasyon çalışmalarına önem verilecektir </w:t>
            </w:r>
          </w:p>
        </w:tc>
        <w:tc>
          <w:tcPr>
            <w:tcW w:w="2835"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left="27" w:right="29"/>
              <w:jc w:val="center"/>
              <w:rPr>
                <w:rFonts w:eastAsia="Times New Roman" w:cs="Book Antiqua"/>
                <w:sz w:val="20"/>
                <w:szCs w:val="20"/>
              </w:rPr>
            </w:pPr>
            <w:r w:rsidRPr="00A53EB8">
              <w:rPr>
                <w:rFonts w:eastAsia="Times New Roman" w:cs="Book Antiqua"/>
                <w:sz w:val="20"/>
                <w:szCs w:val="20"/>
              </w:rPr>
              <w:t xml:space="preserve">     </w:t>
            </w:r>
            <w:r w:rsidR="006752A9">
              <w:rPr>
                <w:rFonts w:eastAsia="Times New Roman" w:cs="Book Antiqua"/>
                <w:sz w:val="20"/>
                <w:szCs w:val="20"/>
              </w:rPr>
              <w:t>Lale SÜLECİK</w:t>
            </w:r>
          </w:p>
          <w:p w:rsidR="00C9487E" w:rsidRPr="00A53EB8" w:rsidRDefault="00C9487E" w:rsidP="00C9487E">
            <w:pPr>
              <w:ind w:left="27" w:right="29"/>
              <w:jc w:val="center"/>
              <w:rPr>
                <w:sz w:val="20"/>
                <w:szCs w:val="20"/>
              </w:rPr>
            </w:pPr>
            <w:r w:rsidRPr="00A53EB8">
              <w:rPr>
                <w:rFonts w:eastAsia="Times New Roman" w:cs="Book Antiqua"/>
                <w:sz w:val="20"/>
                <w:szCs w:val="20"/>
              </w:rPr>
              <w:t xml:space="preserve">            Müdür Yardımcısı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Mayıs 2024</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1.1.5 </w:t>
            </w:r>
          </w:p>
        </w:tc>
        <w:tc>
          <w:tcPr>
            <w:tcW w:w="453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Yerel Yönetimlerle koordineli bir çalışma yürütülecektir. </w:t>
            </w:r>
          </w:p>
        </w:tc>
        <w:tc>
          <w:tcPr>
            <w:tcW w:w="2835" w:type="dxa"/>
            <w:tcBorders>
              <w:top w:val="single" w:sz="8" w:space="0" w:color="000000"/>
              <w:left w:val="single" w:sz="8" w:space="0" w:color="000000"/>
              <w:bottom w:val="single" w:sz="8" w:space="0" w:color="000000"/>
              <w:right w:val="single" w:sz="8" w:space="0" w:color="000000"/>
            </w:tcBorders>
          </w:tcPr>
          <w:p w:rsidR="006752A9" w:rsidRDefault="006752A9" w:rsidP="00C9487E">
            <w:pPr>
              <w:ind w:right="29"/>
              <w:jc w:val="center"/>
              <w:rPr>
                <w:rFonts w:eastAsia="Times New Roman" w:cs="Book Antiqua"/>
                <w:sz w:val="20"/>
                <w:szCs w:val="20"/>
              </w:rPr>
            </w:pPr>
            <w:r>
              <w:rPr>
                <w:rFonts w:eastAsia="Times New Roman" w:cs="Book Antiqua"/>
                <w:sz w:val="20"/>
                <w:szCs w:val="20"/>
              </w:rPr>
              <w:t>Fadime TOK</w:t>
            </w:r>
          </w:p>
          <w:p w:rsidR="00C9487E" w:rsidRPr="00A53EB8" w:rsidRDefault="006752A9" w:rsidP="00C9487E">
            <w:pPr>
              <w:ind w:right="29"/>
              <w:jc w:val="center"/>
              <w:rPr>
                <w:sz w:val="20"/>
                <w:szCs w:val="20"/>
              </w:rPr>
            </w:pPr>
            <w:r>
              <w:rPr>
                <w:rFonts w:eastAsia="Times New Roman" w:cs="Book Antiqua"/>
                <w:sz w:val="20"/>
                <w:szCs w:val="20"/>
              </w:rPr>
              <w:t xml:space="preserve"> </w:t>
            </w:r>
            <w:r w:rsidRPr="00A53EB8">
              <w:rPr>
                <w:rFonts w:eastAsia="Times New Roman" w:cs="Book Antiqua"/>
                <w:sz w:val="20"/>
                <w:szCs w:val="20"/>
              </w:rPr>
              <w:t xml:space="preserve">Müdür </w:t>
            </w:r>
            <w:r>
              <w:rPr>
                <w:rFonts w:eastAsia="Times New Roman" w:cs="Book Antiqua"/>
                <w:sz w:val="20"/>
                <w:szCs w:val="20"/>
              </w:rPr>
              <w:t>Vekili</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Mayıs 2024</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1.1.6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jc w:val="both"/>
              <w:rPr>
                <w:sz w:val="20"/>
                <w:szCs w:val="20"/>
              </w:rPr>
            </w:pPr>
            <w:r w:rsidRPr="00A53EB8">
              <w:rPr>
                <w:rFonts w:eastAsia="Times New Roman" w:cs="Book Antiqua"/>
                <w:sz w:val="20"/>
                <w:szCs w:val="20"/>
              </w:rPr>
              <w:t xml:space="preserve">Oryantasyon eğitimine katılan öğrenci sayıları kademeli olarak arttırılacaktır. </w:t>
            </w:r>
          </w:p>
        </w:tc>
        <w:tc>
          <w:tcPr>
            <w:tcW w:w="2835" w:type="dxa"/>
            <w:tcBorders>
              <w:top w:val="single" w:sz="8" w:space="0" w:color="000000"/>
              <w:left w:val="single" w:sz="8" w:space="0" w:color="000000"/>
              <w:bottom w:val="single" w:sz="8" w:space="0" w:color="000000"/>
              <w:right w:val="single" w:sz="8" w:space="0" w:color="000000"/>
            </w:tcBorders>
          </w:tcPr>
          <w:p w:rsidR="00C9487E" w:rsidRPr="00A53EB8" w:rsidRDefault="006752A9" w:rsidP="00C9487E">
            <w:pPr>
              <w:ind w:left="27" w:right="29"/>
              <w:jc w:val="center"/>
              <w:rPr>
                <w:rFonts w:eastAsia="Times New Roman" w:cs="Book Antiqua"/>
                <w:sz w:val="20"/>
                <w:szCs w:val="20"/>
              </w:rPr>
            </w:pPr>
            <w:r>
              <w:rPr>
                <w:rFonts w:eastAsia="Times New Roman" w:cs="Book Antiqua"/>
                <w:sz w:val="20"/>
                <w:szCs w:val="20"/>
              </w:rPr>
              <w:t>Lale SÜLECİK</w:t>
            </w:r>
            <w:r w:rsidR="00C9487E" w:rsidRPr="00A53EB8">
              <w:rPr>
                <w:rFonts w:eastAsia="Times New Roman" w:cs="Book Antiqua"/>
                <w:sz w:val="20"/>
                <w:szCs w:val="20"/>
              </w:rPr>
              <w:t xml:space="preserve"> </w:t>
            </w:r>
          </w:p>
          <w:p w:rsidR="00C9487E" w:rsidRPr="00A53EB8" w:rsidRDefault="00C9487E" w:rsidP="00C9487E">
            <w:pPr>
              <w:ind w:left="27" w:right="29"/>
              <w:jc w:val="center"/>
              <w:rPr>
                <w:sz w:val="20"/>
                <w:szCs w:val="20"/>
              </w:rPr>
            </w:pPr>
            <w:r w:rsidRPr="00A53EB8">
              <w:rPr>
                <w:rFonts w:eastAsia="Times New Roman" w:cs="Book Antiqua"/>
                <w:sz w:val="20"/>
                <w:szCs w:val="20"/>
              </w:rPr>
              <w:t>Müdür Yardımcısı</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01 Eylül-20 Eylül </w:t>
            </w:r>
          </w:p>
        </w:tc>
      </w:tr>
      <w:tr w:rsidR="00C9487E" w:rsidRPr="00A53EB8" w:rsidTr="00C9487E">
        <w:trPr>
          <w:trHeight w:val="915"/>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1.1.7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rPr>
                <w:sz w:val="20"/>
                <w:szCs w:val="20"/>
              </w:rPr>
            </w:pPr>
            <w:r w:rsidRPr="00A53EB8">
              <w:rPr>
                <w:rFonts w:eastAsia="Times New Roman" w:cs="Book Antiqua"/>
                <w:sz w:val="20"/>
                <w:szCs w:val="20"/>
              </w:rPr>
              <w:t xml:space="preserve">Öğrencilerin devam durumu günlük takip edilecek, sabah ve öğleden sonraki devamsızlıklar öğrenci velisine hemen bildirilecektir. </w:t>
            </w:r>
          </w:p>
        </w:tc>
        <w:tc>
          <w:tcPr>
            <w:tcW w:w="2835"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sz w:val="20"/>
                <w:szCs w:val="20"/>
              </w:rPr>
              <w:t xml:space="preserve">Okul Yönetimi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1 Eylül-1 Temmuz </w:t>
            </w:r>
          </w:p>
        </w:tc>
      </w:tr>
      <w:tr w:rsidR="00C9487E" w:rsidRPr="00A53EB8" w:rsidTr="00C9487E">
        <w:trPr>
          <w:trHeight w:val="914"/>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1.1.8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jc w:val="both"/>
              <w:rPr>
                <w:sz w:val="20"/>
                <w:szCs w:val="20"/>
              </w:rPr>
            </w:pPr>
            <w:r w:rsidRPr="00A53EB8">
              <w:rPr>
                <w:rFonts w:eastAsia="Times New Roman" w:cs="Book Antiqua"/>
                <w:sz w:val="20"/>
                <w:szCs w:val="20"/>
              </w:rPr>
              <w:t xml:space="preserve">Kız çocukları başta olmak üzere özel politika gerektiren grupların eğitim ve öğretime erişimlerine yönelik çalışmalar arttırılacak. </w:t>
            </w:r>
          </w:p>
        </w:tc>
        <w:tc>
          <w:tcPr>
            <w:tcW w:w="2835"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sz w:val="20"/>
                <w:szCs w:val="20"/>
              </w:rPr>
              <w:t xml:space="preserve">Okul Yönetimi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1 Eylül-1 Temmuz </w:t>
            </w:r>
          </w:p>
        </w:tc>
      </w:tr>
      <w:tr w:rsidR="00C9487E" w:rsidRPr="00A53EB8" w:rsidTr="00C9487E">
        <w:trPr>
          <w:trHeight w:val="617"/>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b/>
                <w:sz w:val="20"/>
                <w:szCs w:val="20"/>
              </w:rPr>
              <w:t xml:space="preserve">1.1.9 </w:t>
            </w:r>
          </w:p>
        </w:tc>
        <w:tc>
          <w:tcPr>
            <w:tcW w:w="4536" w:type="dxa"/>
            <w:tcBorders>
              <w:top w:val="single" w:sz="8" w:space="0" w:color="000000"/>
              <w:left w:val="single" w:sz="8" w:space="0" w:color="000000"/>
              <w:bottom w:val="single" w:sz="8" w:space="0" w:color="000000"/>
              <w:right w:val="single" w:sz="8" w:space="0" w:color="000000"/>
            </w:tcBorders>
          </w:tcPr>
          <w:p w:rsidR="00C9487E" w:rsidRPr="00A53EB8" w:rsidRDefault="00C9487E" w:rsidP="00C9487E">
            <w:pPr>
              <w:ind w:right="29"/>
              <w:jc w:val="both"/>
              <w:rPr>
                <w:sz w:val="20"/>
                <w:szCs w:val="20"/>
              </w:rPr>
            </w:pPr>
            <w:r w:rsidRPr="00A53EB8">
              <w:rPr>
                <w:rFonts w:eastAsia="Times New Roman" w:cs="Book Antiqua"/>
                <w:sz w:val="20"/>
                <w:szCs w:val="20"/>
              </w:rPr>
              <w:t xml:space="preserve">Öğrencilerimiz ve velilerimiz için “etkili anne baba tutumları” ile ilgili rehberlik hizmetleri verilecektir. </w:t>
            </w:r>
          </w:p>
        </w:tc>
        <w:tc>
          <w:tcPr>
            <w:tcW w:w="2835"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sz w:val="20"/>
                <w:szCs w:val="20"/>
              </w:rPr>
              <w:t xml:space="preserve">Rehberlik Servisi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1 Eylül-1 Temmuz </w:t>
            </w:r>
          </w:p>
        </w:tc>
      </w:tr>
      <w:tr w:rsidR="00C9487E" w:rsidRPr="00A53EB8" w:rsidTr="00C9487E">
        <w:trPr>
          <w:trHeight w:val="589"/>
        </w:trPr>
        <w:tc>
          <w:tcPr>
            <w:tcW w:w="56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left="110" w:right="29"/>
              <w:rPr>
                <w:sz w:val="20"/>
                <w:szCs w:val="20"/>
              </w:rPr>
            </w:pPr>
            <w:r w:rsidRPr="00A53EB8">
              <w:rPr>
                <w:rFonts w:eastAsia="Times New Roman" w:cs="Book Antiqua"/>
                <w:b/>
                <w:sz w:val="20"/>
                <w:szCs w:val="20"/>
              </w:rPr>
              <w:t xml:space="preserve">1.1.10 </w:t>
            </w:r>
          </w:p>
        </w:tc>
        <w:tc>
          <w:tcPr>
            <w:tcW w:w="4536"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 E-</w:t>
            </w:r>
            <w:proofErr w:type="spellStart"/>
            <w:r w:rsidRPr="00A53EB8">
              <w:rPr>
                <w:rFonts w:eastAsia="Times New Roman" w:cs="Book Antiqua"/>
                <w:sz w:val="20"/>
                <w:szCs w:val="20"/>
              </w:rPr>
              <w:t>Safety</w:t>
            </w:r>
            <w:proofErr w:type="spellEnd"/>
            <w:r w:rsidRPr="00A53EB8">
              <w:rPr>
                <w:rFonts w:eastAsia="Times New Roman" w:cs="Book Antiqua"/>
                <w:sz w:val="20"/>
                <w:szCs w:val="20"/>
              </w:rPr>
              <w:t xml:space="preserve"> </w:t>
            </w:r>
            <w:proofErr w:type="spellStart"/>
            <w:r w:rsidRPr="00A53EB8">
              <w:rPr>
                <w:rFonts w:eastAsia="Times New Roman" w:cs="Book Antiqua"/>
                <w:sz w:val="20"/>
                <w:szCs w:val="20"/>
              </w:rPr>
              <w:t>Label</w:t>
            </w:r>
            <w:proofErr w:type="spellEnd"/>
            <w:r w:rsidRPr="00A53EB8">
              <w:rPr>
                <w:rFonts w:eastAsia="Times New Roman" w:cs="Book Antiqua"/>
                <w:sz w:val="20"/>
                <w:szCs w:val="20"/>
              </w:rPr>
              <w:t xml:space="preserve"> politika ve amaçlarımız okul geneline yayılacaktır</w:t>
            </w:r>
          </w:p>
        </w:tc>
        <w:tc>
          <w:tcPr>
            <w:tcW w:w="2835"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jc w:val="center"/>
              <w:rPr>
                <w:sz w:val="20"/>
                <w:szCs w:val="20"/>
              </w:rPr>
            </w:pPr>
            <w:r w:rsidRPr="00A53EB8">
              <w:rPr>
                <w:rFonts w:eastAsia="Times New Roman" w:cs="Book Antiqua"/>
                <w:sz w:val="20"/>
                <w:szCs w:val="20"/>
              </w:rPr>
              <w:t xml:space="preserve">Okul Yönetimi </w:t>
            </w:r>
          </w:p>
        </w:tc>
        <w:tc>
          <w:tcPr>
            <w:tcW w:w="2693" w:type="dxa"/>
            <w:tcBorders>
              <w:top w:val="single" w:sz="8" w:space="0" w:color="000000"/>
              <w:left w:val="single" w:sz="8" w:space="0" w:color="000000"/>
              <w:bottom w:val="single" w:sz="8" w:space="0" w:color="000000"/>
              <w:right w:val="single" w:sz="8" w:space="0" w:color="000000"/>
            </w:tcBorders>
            <w:vAlign w:val="center"/>
          </w:tcPr>
          <w:p w:rsidR="00C9487E" w:rsidRPr="00A53EB8" w:rsidRDefault="00C9487E" w:rsidP="00C9487E">
            <w:pPr>
              <w:ind w:right="29"/>
              <w:rPr>
                <w:sz w:val="20"/>
                <w:szCs w:val="20"/>
              </w:rPr>
            </w:pPr>
            <w:r w:rsidRPr="00A53EB8">
              <w:rPr>
                <w:rFonts w:eastAsia="Times New Roman" w:cs="Book Antiqua"/>
                <w:sz w:val="20"/>
                <w:szCs w:val="20"/>
              </w:rPr>
              <w:t xml:space="preserve"> Eğitim öğretim yılı boyunca</w:t>
            </w:r>
          </w:p>
        </w:tc>
      </w:tr>
    </w:tbl>
    <w:p w:rsidR="00C9487E" w:rsidRDefault="00C9487E" w:rsidP="00C9487E"/>
    <w:p w:rsidR="00C9487E" w:rsidRDefault="00C9487E" w:rsidP="00C9487E"/>
    <w:p w:rsidR="00C9487E" w:rsidRPr="00C9487E" w:rsidRDefault="00C9487E" w:rsidP="00C9487E"/>
    <w:p w:rsidR="008801BC" w:rsidRDefault="008801BC" w:rsidP="002752F7">
      <w:pPr>
        <w:pStyle w:val="GvdeMetni"/>
        <w:kinsoku w:val="0"/>
        <w:overflowPunct w:val="0"/>
        <w:rPr>
          <w:b/>
          <w:bCs/>
          <w:sz w:val="20"/>
          <w:szCs w:val="20"/>
        </w:rPr>
      </w:pPr>
    </w:p>
    <w:p w:rsidR="006778A1" w:rsidRDefault="006778A1" w:rsidP="002752F7">
      <w:pPr>
        <w:pStyle w:val="GvdeMetni"/>
        <w:kinsoku w:val="0"/>
        <w:overflowPunct w:val="0"/>
        <w:rPr>
          <w:b/>
          <w:bCs/>
          <w:sz w:val="20"/>
          <w:szCs w:val="20"/>
        </w:rPr>
      </w:pPr>
      <w:r>
        <w:rPr>
          <w:b/>
          <w:bCs/>
          <w:sz w:val="20"/>
          <w:szCs w:val="20"/>
        </w:rPr>
        <w:t>Tablo 24. Amaç, Hedef, Gösterge ve Stratejilere İlişkin Kart Şablonu</w:t>
      </w:r>
    </w:p>
    <w:p w:rsidR="006778A1" w:rsidRDefault="003A1E2E" w:rsidP="00A53EB8">
      <w:pPr>
        <w:pStyle w:val="GvdeMetni"/>
        <w:kinsoku w:val="0"/>
        <w:overflowPunct w:val="0"/>
        <w:jc w:val="center"/>
        <w:rPr>
          <w:noProof/>
        </w:rPr>
      </w:pPr>
      <w:r>
        <w:rPr>
          <w:noProof/>
        </w:rPr>
        <w:lastRenderedPageBreak/>
        <w:drawing>
          <wp:inline distT="0" distB="0" distL="0" distR="0">
            <wp:extent cx="5524500" cy="2981325"/>
            <wp:effectExtent l="0" t="0" r="0" b="9525"/>
            <wp:docPr id="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2981325"/>
                    </a:xfrm>
                    <a:prstGeom prst="rect">
                      <a:avLst/>
                    </a:prstGeom>
                    <a:noFill/>
                    <a:ln>
                      <a:noFill/>
                    </a:ln>
                  </pic:spPr>
                </pic:pic>
              </a:graphicData>
            </a:graphic>
          </wp:inline>
        </w:drawing>
      </w:r>
    </w:p>
    <w:p w:rsidR="00A92D5E" w:rsidRDefault="00A92D5E" w:rsidP="002752F7">
      <w:pPr>
        <w:pStyle w:val="GvdeMetni"/>
        <w:kinsoku w:val="0"/>
        <w:overflowPunct w:val="0"/>
        <w:rPr>
          <w:noProof/>
        </w:rPr>
      </w:pPr>
    </w:p>
    <w:p w:rsidR="00A92D5E" w:rsidRDefault="003A1E2E" w:rsidP="00A53EB8">
      <w:pPr>
        <w:pStyle w:val="GvdeMetni"/>
        <w:kinsoku w:val="0"/>
        <w:overflowPunct w:val="0"/>
        <w:jc w:val="center"/>
        <w:rPr>
          <w:noProof/>
        </w:rPr>
      </w:pPr>
      <w:r>
        <w:rPr>
          <w:noProof/>
        </w:rPr>
        <w:drawing>
          <wp:inline distT="0" distB="0" distL="0" distR="0">
            <wp:extent cx="5638800" cy="32289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3228975"/>
                    </a:xfrm>
                    <a:prstGeom prst="rect">
                      <a:avLst/>
                    </a:prstGeom>
                    <a:noFill/>
                    <a:ln>
                      <a:noFill/>
                    </a:ln>
                  </pic:spPr>
                </pic:pic>
              </a:graphicData>
            </a:graphic>
          </wp:inline>
        </w:drawing>
      </w:r>
    </w:p>
    <w:p w:rsidR="00BD22F2" w:rsidRDefault="00BD22F2" w:rsidP="00A53EB8">
      <w:pPr>
        <w:pStyle w:val="GvdeMetni"/>
        <w:kinsoku w:val="0"/>
        <w:overflowPunct w:val="0"/>
        <w:jc w:val="center"/>
        <w:rPr>
          <w:noProof/>
        </w:rPr>
      </w:pPr>
    </w:p>
    <w:p w:rsidR="00BD22F2" w:rsidRDefault="00BD22F2" w:rsidP="00A53EB8">
      <w:pPr>
        <w:pStyle w:val="GvdeMetni"/>
        <w:kinsoku w:val="0"/>
        <w:overflowPunct w:val="0"/>
        <w:jc w:val="center"/>
        <w:rPr>
          <w:noProof/>
        </w:rPr>
      </w:pPr>
    </w:p>
    <w:p w:rsidR="00BD22F2" w:rsidRDefault="00BD22F2" w:rsidP="00A53EB8">
      <w:pPr>
        <w:pStyle w:val="GvdeMetni"/>
        <w:kinsoku w:val="0"/>
        <w:overflowPunct w:val="0"/>
        <w:jc w:val="center"/>
        <w:rPr>
          <w:noProof/>
        </w:rPr>
      </w:pPr>
    </w:p>
    <w:p w:rsidR="00BD22F2" w:rsidRDefault="00BD22F2" w:rsidP="00A53EB8">
      <w:pPr>
        <w:pStyle w:val="GvdeMetni"/>
        <w:kinsoku w:val="0"/>
        <w:overflowPunct w:val="0"/>
        <w:jc w:val="center"/>
        <w:rPr>
          <w:b/>
          <w:bCs/>
        </w:rPr>
      </w:pPr>
    </w:p>
    <w:tbl>
      <w:tblPr>
        <w:tblW w:w="10135" w:type="dxa"/>
        <w:jc w:val="center"/>
        <w:tblLayout w:type="fixed"/>
        <w:tblCellMar>
          <w:left w:w="0" w:type="dxa"/>
          <w:right w:w="0" w:type="dxa"/>
        </w:tblCellMar>
        <w:tblLook w:val="0000" w:firstRow="0" w:lastRow="0" w:firstColumn="0" w:lastColumn="0" w:noHBand="0" w:noVBand="0"/>
      </w:tblPr>
      <w:tblGrid>
        <w:gridCol w:w="2592"/>
        <w:gridCol w:w="108"/>
        <w:gridCol w:w="883"/>
        <w:gridCol w:w="1135"/>
        <w:gridCol w:w="797"/>
        <w:gridCol w:w="720"/>
        <w:gridCol w:w="718"/>
        <w:gridCol w:w="720"/>
        <w:gridCol w:w="720"/>
        <w:gridCol w:w="864"/>
        <w:gridCol w:w="878"/>
      </w:tblGrid>
      <w:tr w:rsidR="006778A1" w:rsidTr="00A92D5E">
        <w:trPr>
          <w:trHeight w:val="854"/>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Performans Göstergeleri</w:t>
            </w:r>
          </w:p>
        </w:tc>
        <w:tc>
          <w:tcPr>
            <w:tcW w:w="108" w:type="dxa"/>
            <w:tcBorders>
              <w:top w:val="single" w:sz="4" w:space="0" w:color="000000"/>
              <w:left w:val="single" w:sz="4" w:space="0" w:color="000000"/>
              <w:bottom w:val="single" w:sz="4" w:space="0" w:color="000000"/>
              <w:right w:val="none" w:sz="6" w:space="0" w:color="auto"/>
            </w:tcBorders>
            <w:shd w:val="clear" w:color="auto" w:fill="C5E0B3"/>
          </w:tcPr>
          <w:p w:rsidR="006778A1" w:rsidRDefault="006778A1" w:rsidP="002752F7">
            <w:pPr>
              <w:pStyle w:val="TableParagraph"/>
              <w:kinsoku w:val="0"/>
              <w:overflowPunct w:val="0"/>
              <w:rPr>
                <w:rFonts w:ascii="Times New Roman" w:hAnsi="Times New Roman" w:cs="Times New Roman"/>
                <w:sz w:val="20"/>
                <w:szCs w:val="20"/>
              </w:rPr>
            </w:pPr>
          </w:p>
        </w:tc>
        <w:tc>
          <w:tcPr>
            <w:tcW w:w="883" w:type="dxa"/>
            <w:tcBorders>
              <w:top w:val="single" w:sz="4" w:space="0" w:color="000000"/>
              <w:left w:val="none" w:sz="6" w:space="0" w:color="auto"/>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360" w:lineRule="auto"/>
              <w:rPr>
                <w:b/>
                <w:bCs/>
                <w:sz w:val="20"/>
                <w:szCs w:val="20"/>
              </w:rPr>
            </w:pPr>
            <w:r>
              <w:rPr>
                <w:b/>
                <w:bCs/>
                <w:w w:val="95"/>
                <w:sz w:val="20"/>
                <w:szCs w:val="20"/>
              </w:rPr>
              <w:t xml:space="preserve">Hedefe </w:t>
            </w:r>
            <w:r>
              <w:rPr>
                <w:b/>
                <w:bCs/>
                <w:sz w:val="20"/>
                <w:szCs w:val="20"/>
              </w:rPr>
              <w:t>Etkisi*</w:t>
            </w:r>
          </w:p>
        </w:tc>
        <w:tc>
          <w:tcPr>
            <w:tcW w:w="1135"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360" w:lineRule="auto"/>
              <w:rPr>
                <w:b/>
                <w:bCs/>
                <w:sz w:val="20"/>
                <w:szCs w:val="20"/>
              </w:rPr>
            </w:pPr>
            <w:r>
              <w:rPr>
                <w:b/>
                <w:bCs/>
                <w:w w:val="95"/>
                <w:sz w:val="20"/>
                <w:szCs w:val="20"/>
              </w:rPr>
              <w:t xml:space="preserve">Başlangıç </w:t>
            </w:r>
            <w:r>
              <w:rPr>
                <w:b/>
                <w:bCs/>
                <w:sz w:val="20"/>
                <w:szCs w:val="20"/>
              </w:rPr>
              <w:t>Değeri**</w:t>
            </w:r>
          </w:p>
        </w:tc>
        <w:tc>
          <w:tcPr>
            <w:tcW w:w="797"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1.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2. Yıl</w:t>
            </w:r>
          </w:p>
        </w:tc>
        <w:tc>
          <w:tcPr>
            <w:tcW w:w="71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3.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4. Yıl</w:t>
            </w:r>
          </w:p>
        </w:tc>
        <w:tc>
          <w:tcPr>
            <w:tcW w:w="72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5. Yıl</w:t>
            </w:r>
          </w:p>
        </w:tc>
        <w:tc>
          <w:tcPr>
            <w:tcW w:w="864"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360" w:lineRule="auto"/>
              <w:rPr>
                <w:b/>
                <w:bCs/>
                <w:sz w:val="20"/>
                <w:szCs w:val="20"/>
              </w:rPr>
            </w:pPr>
            <w:r>
              <w:rPr>
                <w:b/>
                <w:bCs/>
                <w:sz w:val="20"/>
                <w:szCs w:val="20"/>
              </w:rPr>
              <w:t>İzleme Sıklığı</w:t>
            </w:r>
          </w:p>
        </w:tc>
        <w:tc>
          <w:tcPr>
            <w:tcW w:w="87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360" w:lineRule="auto"/>
              <w:rPr>
                <w:b/>
                <w:bCs/>
                <w:w w:val="95"/>
                <w:sz w:val="20"/>
                <w:szCs w:val="20"/>
              </w:rPr>
            </w:pPr>
            <w:r>
              <w:rPr>
                <w:b/>
                <w:bCs/>
                <w:sz w:val="20"/>
                <w:szCs w:val="20"/>
              </w:rPr>
              <w:t xml:space="preserve">Rapor </w:t>
            </w:r>
            <w:r>
              <w:rPr>
                <w:b/>
                <w:bCs/>
                <w:w w:val="95"/>
                <w:sz w:val="20"/>
                <w:szCs w:val="20"/>
              </w:rPr>
              <w:t>Sıklığı</w:t>
            </w:r>
          </w:p>
        </w:tc>
      </w:tr>
      <w:tr w:rsidR="00C9487E" w:rsidTr="00A92D5E">
        <w:trPr>
          <w:trHeight w:val="417"/>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8801BC" w:rsidP="00A92D5E">
            <w:pPr>
              <w:pStyle w:val="TableParagraph"/>
              <w:kinsoku w:val="0"/>
              <w:overflowPunct w:val="0"/>
              <w:spacing w:line="234" w:lineRule="exact"/>
              <w:jc w:val="center"/>
              <w:rPr>
                <w:b/>
                <w:bCs/>
                <w:sz w:val="20"/>
                <w:szCs w:val="20"/>
              </w:rPr>
            </w:pPr>
            <w:r>
              <w:t xml:space="preserve">5. sınıf </w:t>
            </w:r>
            <w:proofErr w:type="spellStart"/>
            <w:r>
              <w:t>Ġngilizce</w:t>
            </w:r>
            <w:proofErr w:type="spellEnd"/>
            <w:r>
              <w:t xml:space="preserve"> hazır </w:t>
            </w:r>
            <w:proofErr w:type="spellStart"/>
            <w:r>
              <w:t>bulunuş</w:t>
            </w:r>
            <w:r w:rsidR="00C9487E">
              <w:t>luk</w:t>
            </w:r>
            <w:proofErr w:type="spellEnd"/>
            <w:r w:rsidR="00C9487E">
              <w:t xml:space="preserve"> seviyesi yeterli olmayan öğrenci sayısı (oran)</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883" w:type="dxa"/>
            <w:tcBorders>
              <w:top w:val="single" w:sz="4" w:space="0" w:color="000000"/>
              <w:left w:val="none" w:sz="6" w:space="0" w:color="auto"/>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center"/>
              <w:rPr>
                <w:w w:val="99"/>
                <w:sz w:val="20"/>
                <w:szCs w:val="20"/>
              </w:rPr>
            </w:pPr>
            <w:r>
              <w:rPr>
                <w:w w:val="99"/>
                <w:sz w:val="20"/>
                <w:szCs w:val="20"/>
              </w:rPr>
              <w:t>0</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center"/>
              <w:rPr>
                <w:sz w:val="20"/>
                <w:szCs w:val="20"/>
              </w:rPr>
            </w:pPr>
            <w:r>
              <w:rPr>
                <w:sz w:val="20"/>
                <w:szCs w:val="20"/>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center"/>
              <w:rPr>
                <w:sz w:val="20"/>
                <w:szCs w:val="20"/>
              </w:rPr>
            </w:pPr>
            <w:r>
              <w:rPr>
                <w:sz w:val="20"/>
                <w:szCs w:val="20"/>
              </w:rPr>
              <w:t>80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right"/>
              <w:rPr>
                <w:w w:val="95"/>
                <w:sz w:val="20"/>
                <w:szCs w:val="20"/>
              </w:rPr>
            </w:pPr>
            <w:r>
              <w:rPr>
                <w:w w:val="95"/>
                <w:sz w:val="20"/>
                <w:szCs w:val="20"/>
              </w:rPr>
              <w:t>120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right"/>
              <w:rPr>
                <w:w w:val="95"/>
                <w:sz w:val="20"/>
                <w:szCs w:val="20"/>
              </w:rPr>
            </w:pPr>
            <w:r>
              <w:rPr>
                <w:w w:val="95"/>
                <w:sz w:val="20"/>
                <w:szCs w:val="20"/>
              </w:rPr>
              <w:t>200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234" w:lineRule="exact"/>
              <w:jc w:val="center"/>
              <w:rPr>
                <w:sz w:val="20"/>
                <w:szCs w:val="20"/>
              </w:rPr>
            </w:pPr>
            <w:r>
              <w:rPr>
                <w:sz w:val="20"/>
                <w:szCs w:val="20"/>
              </w:rPr>
              <w:t>300</w:t>
            </w:r>
          </w:p>
        </w:tc>
        <w:tc>
          <w:tcPr>
            <w:tcW w:w="864"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6 ay</w:t>
            </w:r>
          </w:p>
        </w:tc>
        <w:tc>
          <w:tcPr>
            <w:tcW w:w="878"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 yıl</w:t>
            </w:r>
          </w:p>
        </w:tc>
      </w:tr>
      <w:tr w:rsidR="00C9487E" w:rsidTr="00A92D5E">
        <w:trPr>
          <w:trHeight w:val="414"/>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spacing w:line="234" w:lineRule="exact"/>
              <w:rPr>
                <w:b/>
                <w:bCs/>
                <w:sz w:val="20"/>
                <w:szCs w:val="20"/>
              </w:rPr>
            </w:pPr>
            <w:r>
              <w:t>Öğrenme eksikliğinden dolay</w:t>
            </w:r>
            <w:r w:rsidR="008801BC">
              <w:t>ı öğrenme güçlüğü yaş</w:t>
            </w:r>
            <w:r>
              <w:t>ayan öğrenci sayısı (oran)</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883" w:type="dxa"/>
            <w:tcBorders>
              <w:top w:val="single" w:sz="4" w:space="0" w:color="000000"/>
              <w:left w:val="none" w:sz="6" w:space="0" w:color="auto"/>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1135"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6752A9">
            <w:pPr>
              <w:pStyle w:val="TableParagraph"/>
              <w:kinsoku w:val="0"/>
              <w:overflowPunct w:val="0"/>
              <w:jc w:val="center"/>
              <w:rPr>
                <w:sz w:val="20"/>
                <w:szCs w:val="20"/>
              </w:rPr>
            </w:pPr>
            <w:r>
              <w:rPr>
                <w:sz w:val="20"/>
                <w:szCs w:val="20"/>
              </w:rPr>
              <w:t>%</w:t>
            </w:r>
            <w:r w:rsidR="006752A9">
              <w:rPr>
                <w:sz w:val="20"/>
                <w:szCs w:val="20"/>
              </w:rPr>
              <w:t>7</w:t>
            </w:r>
          </w:p>
        </w:tc>
        <w:tc>
          <w:tcPr>
            <w:tcW w:w="797"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sz w:val="20"/>
                <w:szCs w:val="20"/>
              </w:rPr>
            </w:pPr>
            <w:r>
              <w:rPr>
                <w:sz w:val="20"/>
                <w:szCs w:val="20"/>
              </w:rPr>
              <w:t>%10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sz w:val="20"/>
                <w:szCs w:val="20"/>
              </w:rPr>
            </w:pPr>
            <w:r>
              <w:rPr>
                <w:sz w:val="20"/>
                <w:szCs w:val="20"/>
              </w:rPr>
              <w:t>%20</w:t>
            </w:r>
          </w:p>
        </w:tc>
        <w:tc>
          <w:tcPr>
            <w:tcW w:w="718"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jc w:val="right"/>
              <w:rPr>
                <w:w w:val="95"/>
                <w:sz w:val="20"/>
                <w:szCs w:val="20"/>
              </w:rPr>
            </w:pPr>
            <w:r>
              <w:rPr>
                <w:w w:val="95"/>
                <w:sz w:val="20"/>
                <w:szCs w:val="20"/>
              </w:rPr>
              <w:t>%30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jc w:val="center"/>
              <w:rPr>
                <w:sz w:val="20"/>
                <w:szCs w:val="20"/>
              </w:rPr>
            </w:pPr>
            <w:r>
              <w:rPr>
                <w:sz w:val="20"/>
                <w:szCs w:val="20"/>
              </w:rPr>
              <w:t>%50</w:t>
            </w:r>
          </w:p>
        </w:tc>
        <w:tc>
          <w:tcPr>
            <w:tcW w:w="720"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sz w:val="20"/>
                <w:szCs w:val="20"/>
              </w:rPr>
            </w:pPr>
            <w:r>
              <w:rPr>
                <w:sz w:val="20"/>
                <w:szCs w:val="20"/>
              </w:rPr>
              <w:t>%70</w:t>
            </w:r>
          </w:p>
        </w:tc>
        <w:tc>
          <w:tcPr>
            <w:tcW w:w="864"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6 ay</w:t>
            </w:r>
          </w:p>
        </w:tc>
        <w:tc>
          <w:tcPr>
            <w:tcW w:w="878" w:type="dxa"/>
            <w:tcBorders>
              <w:top w:val="single" w:sz="4" w:space="0" w:color="000000"/>
              <w:left w:val="single" w:sz="4" w:space="0" w:color="000000"/>
              <w:bottom w:val="single" w:sz="4" w:space="0" w:color="000000"/>
              <w:right w:val="single" w:sz="4" w:space="0" w:color="000000"/>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r>
              <w:rPr>
                <w:rFonts w:ascii="Times New Roman" w:hAnsi="Times New Roman" w:cs="Times New Roman"/>
                <w:sz w:val="20"/>
                <w:szCs w:val="20"/>
              </w:rPr>
              <w:t xml:space="preserve"> 1 yıl</w:t>
            </w:r>
          </w:p>
        </w:tc>
      </w:tr>
      <w:tr w:rsidR="00C9487E" w:rsidTr="00BD22F2">
        <w:trPr>
          <w:trHeight w:val="394"/>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spacing w:line="234" w:lineRule="exact"/>
              <w:rPr>
                <w:b/>
                <w:bCs/>
                <w:sz w:val="20"/>
                <w:szCs w:val="20"/>
              </w:rPr>
            </w:pPr>
            <w:r>
              <w:rPr>
                <w:b/>
                <w:bCs/>
                <w:sz w:val="20"/>
                <w:szCs w:val="20"/>
              </w:rPr>
              <w:t>Koordinatör Birim</w:t>
            </w:r>
          </w:p>
        </w:tc>
        <w:tc>
          <w:tcPr>
            <w:tcW w:w="108" w:type="dxa"/>
            <w:tcBorders>
              <w:top w:val="single" w:sz="4" w:space="0" w:color="000000"/>
              <w:left w:val="single" w:sz="4" w:space="0" w:color="000000"/>
              <w:bottom w:val="single" w:sz="4" w:space="0" w:color="000000"/>
              <w:right w:val="none" w:sz="6" w:space="0" w:color="auto"/>
            </w:tcBorders>
            <w:shd w:val="clear" w:color="auto" w:fill="C5E0B3"/>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C5E0B3"/>
          </w:tcPr>
          <w:p w:rsidR="00C9487E" w:rsidRDefault="00C9487E" w:rsidP="00C9487E">
            <w:pPr>
              <w:pStyle w:val="TableParagraph"/>
              <w:kinsoku w:val="0"/>
              <w:overflowPunct w:val="0"/>
              <w:rPr>
                <w:sz w:val="20"/>
                <w:szCs w:val="20"/>
              </w:rPr>
            </w:pPr>
            <w:r>
              <w:rPr>
                <w:sz w:val="20"/>
                <w:szCs w:val="20"/>
              </w:rPr>
              <w:t>Rehberlik servisi</w:t>
            </w:r>
          </w:p>
        </w:tc>
      </w:tr>
      <w:tr w:rsidR="00C9487E" w:rsidTr="00BD22F2">
        <w:trPr>
          <w:trHeight w:val="578"/>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20"/>
                <w:szCs w:val="20"/>
              </w:rPr>
            </w:pPr>
          </w:p>
          <w:p w:rsidR="00C9487E" w:rsidRDefault="00C9487E" w:rsidP="00C9487E">
            <w:pPr>
              <w:pStyle w:val="TableParagraph"/>
              <w:kinsoku w:val="0"/>
              <w:overflowPunct w:val="0"/>
              <w:rPr>
                <w:rFonts w:ascii="Calibri" w:hAnsi="Calibri" w:cs="Calibri"/>
                <w:b/>
                <w:bCs/>
                <w:sz w:val="20"/>
                <w:szCs w:val="20"/>
              </w:rPr>
            </w:pPr>
            <w:r>
              <w:rPr>
                <w:rFonts w:ascii="Calibri" w:hAnsi="Calibri" w:cs="Calibri"/>
                <w:b/>
                <w:bCs/>
                <w:sz w:val="20"/>
                <w:szCs w:val="20"/>
              </w:rPr>
              <w:t>İş birliği Yapılacak Birimler</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E2EFD9"/>
          </w:tcPr>
          <w:p w:rsidR="00C9487E" w:rsidRDefault="008801BC" w:rsidP="00C9487E">
            <w:pPr>
              <w:pStyle w:val="TableParagraph"/>
              <w:kinsoku w:val="0"/>
              <w:overflowPunct w:val="0"/>
              <w:spacing w:line="357" w:lineRule="auto"/>
              <w:rPr>
                <w:sz w:val="20"/>
                <w:szCs w:val="20"/>
              </w:rPr>
            </w:pPr>
            <w:r>
              <w:rPr>
                <w:sz w:val="20"/>
                <w:szCs w:val="20"/>
              </w:rPr>
              <w:t>İngilizce Zümresi</w:t>
            </w:r>
          </w:p>
        </w:tc>
      </w:tr>
      <w:tr w:rsidR="00C9487E" w:rsidTr="00A92D5E">
        <w:trPr>
          <w:trHeight w:val="350"/>
          <w:jc w:val="center"/>
        </w:trPr>
        <w:tc>
          <w:tcPr>
            <w:tcW w:w="2592" w:type="dxa"/>
            <w:tcBorders>
              <w:top w:val="single" w:sz="4" w:space="0" w:color="000000"/>
              <w:left w:val="single" w:sz="4" w:space="0" w:color="000000"/>
              <w:bottom w:val="none" w:sz="6" w:space="0" w:color="auto"/>
              <w:right w:val="single" w:sz="4" w:space="0" w:color="000000"/>
            </w:tcBorders>
            <w:shd w:val="clear" w:color="auto" w:fill="C5E0B3"/>
          </w:tcPr>
          <w:p w:rsidR="00C9487E" w:rsidRDefault="00C9487E" w:rsidP="00C9487E">
            <w:pPr>
              <w:pStyle w:val="TableParagraph"/>
              <w:kinsoku w:val="0"/>
              <w:overflowPunct w:val="0"/>
              <w:rPr>
                <w:rFonts w:ascii="Times New Roman" w:hAnsi="Times New Roman" w:cs="Times New Roman"/>
                <w:sz w:val="20"/>
                <w:szCs w:val="20"/>
              </w:rPr>
            </w:pPr>
          </w:p>
        </w:tc>
        <w:tc>
          <w:tcPr>
            <w:tcW w:w="108" w:type="dxa"/>
            <w:tcBorders>
              <w:top w:val="single" w:sz="4" w:space="0" w:color="000000"/>
              <w:left w:val="single" w:sz="4" w:space="0" w:color="000000"/>
              <w:bottom w:val="none" w:sz="6" w:space="0" w:color="auto"/>
              <w:right w:val="none" w:sz="6" w:space="0" w:color="auto"/>
            </w:tcBorders>
            <w:shd w:val="clear" w:color="auto" w:fill="C5E0B3"/>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none" w:sz="6" w:space="0" w:color="auto"/>
              <w:right w:val="single" w:sz="4" w:space="0" w:color="000000"/>
            </w:tcBorders>
            <w:shd w:val="clear" w:color="auto" w:fill="C5E0B3"/>
          </w:tcPr>
          <w:p w:rsidR="00C9487E" w:rsidRDefault="00C9487E" w:rsidP="00C9487E">
            <w:pPr>
              <w:pStyle w:val="TableParagraph"/>
              <w:kinsoku w:val="0"/>
              <w:overflowPunct w:val="0"/>
              <w:spacing w:line="234" w:lineRule="exact"/>
              <w:rPr>
                <w:sz w:val="20"/>
                <w:szCs w:val="20"/>
              </w:rPr>
            </w:pPr>
            <w:r>
              <w:rPr>
                <w:sz w:val="20"/>
                <w:szCs w:val="20"/>
              </w:rPr>
              <w:t xml:space="preserve">Hedefin gerçekleşmesini etkileyebilecek </w:t>
            </w:r>
            <w:r>
              <w:rPr>
                <w:b/>
                <w:bCs/>
                <w:sz w:val="20"/>
                <w:szCs w:val="20"/>
              </w:rPr>
              <w:t xml:space="preserve">en fazla beş </w:t>
            </w:r>
            <w:r>
              <w:rPr>
                <w:sz w:val="20"/>
                <w:szCs w:val="20"/>
              </w:rPr>
              <w:t>riske yer verilir.</w:t>
            </w:r>
          </w:p>
        </w:tc>
      </w:tr>
      <w:tr w:rsidR="00C9487E" w:rsidTr="00A92D5E">
        <w:trPr>
          <w:trHeight w:val="292"/>
          <w:jc w:val="center"/>
        </w:trPr>
        <w:tc>
          <w:tcPr>
            <w:tcW w:w="2592" w:type="dxa"/>
            <w:tcBorders>
              <w:top w:val="none" w:sz="6" w:space="0" w:color="auto"/>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rFonts w:ascii="Calibri" w:hAnsi="Calibri" w:cs="Calibri"/>
                <w:b/>
                <w:bCs/>
                <w:sz w:val="20"/>
                <w:szCs w:val="20"/>
              </w:rPr>
            </w:pPr>
            <w:r>
              <w:rPr>
                <w:rFonts w:ascii="Calibri" w:hAnsi="Calibri" w:cs="Calibri"/>
                <w:b/>
                <w:bCs/>
                <w:sz w:val="20"/>
                <w:szCs w:val="20"/>
              </w:rPr>
              <w:t>Riskler</w:t>
            </w:r>
          </w:p>
        </w:tc>
        <w:tc>
          <w:tcPr>
            <w:tcW w:w="7543" w:type="dxa"/>
            <w:gridSpan w:val="10"/>
            <w:tcBorders>
              <w:top w:val="none" w:sz="6" w:space="0" w:color="auto"/>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rFonts w:ascii="Times New Roman" w:hAnsi="Times New Roman" w:cs="Times New Roman"/>
                <w:sz w:val="20"/>
                <w:szCs w:val="20"/>
              </w:rPr>
            </w:pPr>
          </w:p>
        </w:tc>
      </w:tr>
      <w:tr w:rsidR="00C9487E" w:rsidTr="00BD22F2">
        <w:trPr>
          <w:trHeight w:val="624"/>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20"/>
                <w:szCs w:val="20"/>
              </w:rPr>
            </w:pPr>
          </w:p>
          <w:p w:rsidR="00C9487E" w:rsidRDefault="00C9487E" w:rsidP="00C9487E">
            <w:pPr>
              <w:pStyle w:val="TableParagraph"/>
              <w:kinsoku w:val="0"/>
              <w:overflowPunct w:val="0"/>
              <w:rPr>
                <w:rFonts w:ascii="Calibri" w:hAnsi="Calibri" w:cs="Calibri"/>
                <w:b/>
                <w:bCs/>
                <w:sz w:val="20"/>
                <w:szCs w:val="20"/>
              </w:rPr>
            </w:pPr>
            <w:r>
              <w:rPr>
                <w:rFonts w:ascii="Calibri" w:hAnsi="Calibri" w:cs="Calibri"/>
                <w:b/>
                <w:bCs/>
                <w:sz w:val="20"/>
                <w:szCs w:val="20"/>
              </w:rPr>
              <w:t>Stratejiler</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E2EFD9"/>
          </w:tcPr>
          <w:p w:rsidR="00C9487E" w:rsidRDefault="00C9487E" w:rsidP="00C9487E">
            <w:pPr>
              <w:pStyle w:val="TableParagraph"/>
              <w:kinsoku w:val="0"/>
              <w:overflowPunct w:val="0"/>
              <w:spacing w:line="360" w:lineRule="auto"/>
              <w:rPr>
                <w:sz w:val="20"/>
                <w:szCs w:val="20"/>
              </w:rPr>
            </w:pPr>
            <w:r>
              <w:rPr>
                <w:sz w:val="20"/>
                <w:szCs w:val="20"/>
              </w:rPr>
              <w:t xml:space="preserve">Hedeflerin nasıl gerçekleştirileceğine yönelik </w:t>
            </w:r>
            <w:r>
              <w:rPr>
                <w:b/>
                <w:bCs/>
                <w:sz w:val="20"/>
                <w:szCs w:val="20"/>
              </w:rPr>
              <w:t xml:space="preserve">en fazla beş </w:t>
            </w:r>
            <w:r>
              <w:rPr>
                <w:sz w:val="20"/>
                <w:szCs w:val="20"/>
              </w:rPr>
              <w:t>stratejiye maddeler hâlinde yer verilir.</w:t>
            </w:r>
          </w:p>
        </w:tc>
      </w:tr>
      <w:tr w:rsidR="00C9487E" w:rsidTr="00A92D5E">
        <w:trPr>
          <w:trHeight w:val="853"/>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30"/>
                <w:szCs w:val="30"/>
              </w:rPr>
            </w:pPr>
          </w:p>
          <w:p w:rsidR="00C9487E" w:rsidRDefault="00C9487E" w:rsidP="00C9487E">
            <w:pPr>
              <w:pStyle w:val="TableParagraph"/>
              <w:kinsoku w:val="0"/>
              <w:overflowPunct w:val="0"/>
              <w:rPr>
                <w:b/>
                <w:bCs/>
                <w:sz w:val="20"/>
                <w:szCs w:val="20"/>
              </w:rPr>
            </w:pPr>
            <w:r>
              <w:rPr>
                <w:b/>
                <w:bCs/>
                <w:sz w:val="20"/>
                <w:szCs w:val="20"/>
              </w:rPr>
              <w:t>Maliyet Tahmini</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E2EFD9"/>
          </w:tcPr>
          <w:p w:rsidR="00C9487E" w:rsidRDefault="00C9487E" w:rsidP="00C9487E">
            <w:pPr>
              <w:pStyle w:val="TableParagraph"/>
              <w:kinsoku w:val="0"/>
              <w:overflowPunct w:val="0"/>
              <w:rPr>
                <w:b/>
                <w:bCs/>
                <w:sz w:val="30"/>
                <w:szCs w:val="30"/>
              </w:rPr>
            </w:pPr>
          </w:p>
          <w:p w:rsidR="00C9487E" w:rsidRDefault="00C9487E" w:rsidP="00C9487E">
            <w:pPr>
              <w:pStyle w:val="TableParagraph"/>
              <w:kinsoku w:val="0"/>
              <w:overflowPunct w:val="0"/>
              <w:rPr>
                <w:sz w:val="20"/>
                <w:szCs w:val="20"/>
              </w:rPr>
            </w:pPr>
            <w:r>
              <w:rPr>
                <w:sz w:val="20"/>
                <w:szCs w:val="20"/>
              </w:rPr>
              <w:t>Hedefin gerçekleşmesine ilişkin ihtiyaç duyulan toplam tahmini maliyete yer verilir.</w:t>
            </w:r>
          </w:p>
        </w:tc>
      </w:tr>
      <w:tr w:rsidR="00C9487E" w:rsidTr="00A92D5E">
        <w:trPr>
          <w:trHeight w:val="1055"/>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20"/>
                <w:szCs w:val="20"/>
              </w:rPr>
            </w:pPr>
          </w:p>
          <w:p w:rsidR="00C9487E" w:rsidRDefault="00C9487E" w:rsidP="00C9487E">
            <w:pPr>
              <w:pStyle w:val="TableParagraph"/>
              <w:kinsoku w:val="0"/>
              <w:overflowPunct w:val="0"/>
              <w:rPr>
                <w:rFonts w:ascii="Calibri" w:hAnsi="Calibri" w:cs="Calibri"/>
                <w:b/>
                <w:bCs/>
                <w:sz w:val="20"/>
                <w:szCs w:val="20"/>
              </w:rPr>
            </w:pPr>
            <w:r>
              <w:rPr>
                <w:rFonts w:ascii="Calibri" w:hAnsi="Calibri" w:cs="Calibri"/>
                <w:b/>
                <w:bCs/>
                <w:sz w:val="20"/>
                <w:szCs w:val="20"/>
              </w:rPr>
              <w:t>Tespitler</w:t>
            </w:r>
          </w:p>
        </w:tc>
        <w:tc>
          <w:tcPr>
            <w:tcW w:w="108" w:type="dxa"/>
            <w:tcBorders>
              <w:top w:val="single" w:sz="4" w:space="0" w:color="000000"/>
              <w:left w:val="single" w:sz="4" w:space="0" w:color="000000"/>
              <w:bottom w:val="single" w:sz="4" w:space="0" w:color="000000"/>
              <w:right w:val="none" w:sz="6" w:space="0" w:color="auto"/>
            </w:tcBorders>
            <w:shd w:val="clear" w:color="auto" w:fill="C5E0B3"/>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20"/>
                <w:szCs w:val="20"/>
              </w:rPr>
            </w:pPr>
          </w:p>
          <w:p w:rsidR="00C9487E" w:rsidRDefault="00C9487E" w:rsidP="00C9487E">
            <w:pPr>
              <w:pStyle w:val="TableParagraph"/>
              <w:kinsoku w:val="0"/>
              <w:overflowPunct w:val="0"/>
              <w:spacing w:line="350" w:lineRule="atLeast"/>
              <w:rPr>
                <w:sz w:val="20"/>
                <w:szCs w:val="20"/>
              </w:rPr>
            </w:pPr>
            <w:r>
              <w:rPr>
                <w:sz w:val="20"/>
                <w:szCs w:val="20"/>
              </w:rPr>
              <w:t xml:space="preserve">Durum analizi sonuçlarından elde edilmiş ve belirlenen hedefe gerekçe olabilecek </w:t>
            </w:r>
            <w:r>
              <w:rPr>
                <w:b/>
                <w:bCs/>
                <w:sz w:val="20"/>
                <w:szCs w:val="20"/>
              </w:rPr>
              <w:t xml:space="preserve">en fazla beş </w:t>
            </w:r>
            <w:r>
              <w:rPr>
                <w:sz w:val="20"/>
                <w:szCs w:val="20"/>
              </w:rPr>
              <w:t>maddeye yer verilir.</w:t>
            </w:r>
          </w:p>
        </w:tc>
      </w:tr>
      <w:tr w:rsidR="00C9487E" w:rsidTr="00A92D5E">
        <w:trPr>
          <w:trHeight w:val="1055"/>
          <w:jc w:val="center"/>
        </w:trPr>
        <w:tc>
          <w:tcPr>
            <w:tcW w:w="2592" w:type="dxa"/>
            <w:tcBorders>
              <w:top w:val="single" w:sz="4" w:space="0" w:color="000000"/>
              <w:left w:val="single" w:sz="4" w:space="0" w:color="000000"/>
              <w:bottom w:val="single" w:sz="4" w:space="0" w:color="000000"/>
              <w:right w:val="single" w:sz="4" w:space="0" w:color="000000"/>
            </w:tcBorders>
            <w:shd w:val="clear" w:color="auto" w:fill="C5E0B3"/>
          </w:tcPr>
          <w:p w:rsidR="00C9487E" w:rsidRDefault="00C9487E" w:rsidP="00C9487E">
            <w:pPr>
              <w:pStyle w:val="TableParagraph"/>
              <w:kinsoku w:val="0"/>
              <w:overflowPunct w:val="0"/>
              <w:rPr>
                <w:b/>
                <w:bCs/>
                <w:sz w:val="20"/>
                <w:szCs w:val="20"/>
              </w:rPr>
            </w:pPr>
          </w:p>
          <w:p w:rsidR="00C9487E" w:rsidRDefault="00C9487E" w:rsidP="00C9487E">
            <w:pPr>
              <w:pStyle w:val="TableParagraph"/>
              <w:kinsoku w:val="0"/>
              <w:overflowPunct w:val="0"/>
              <w:rPr>
                <w:rFonts w:ascii="Calibri" w:hAnsi="Calibri" w:cs="Calibri"/>
                <w:b/>
                <w:bCs/>
                <w:sz w:val="20"/>
                <w:szCs w:val="20"/>
              </w:rPr>
            </w:pPr>
            <w:r>
              <w:rPr>
                <w:rFonts w:ascii="Calibri" w:hAnsi="Calibri" w:cs="Calibri"/>
                <w:b/>
                <w:bCs/>
                <w:sz w:val="20"/>
                <w:szCs w:val="20"/>
              </w:rPr>
              <w:t>İhtiyaçlar</w:t>
            </w:r>
          </w:p>
        </w:tc>
        <w:tc>
          <w:tcPr>
            <w:tcW w:w="108" w:type="dxa"/>
            <w:tcBorders>
              <w:top w:val="single" w:sz="4" w:space="0" w:color="000000"/>
              <w:left w:val="single" w:sz="4" w:space="0" w:color="000000"/>
              <w:bottom w:val="single" w:sz="4" w:space="0" w:color="000000"/>
              <w:right w:val="none" w:sz="6" w:space="0" w:color="auto"/>
            </w:tcBorders>
            <w:shd w:val="clear" w:color="auto" w:fill="E2EFD9"/>
          </w:tcPr>
          <w:p w:rsidR="00C9487E" w:rsidRDefault="00C9487E" w:rsidP="00C9487E">
            <w:pPr>
              <w:pStyle w:val="TableParagraph"/>
              <w:kinsoku w:val="0"/>
              <w:overflowPunct w:val="0"/>
              <w:rPr>
                <w:rFonts w:ascii="Times New Roman" w:hAnsi="Times New Roman" w:cs="Times New Roman"/>
                <w:sz w:val="20"/>
                <w:szCs w:val="20"/>
              </w:rPr>
            </w:pPr>
          </w:p>
        </w:tc>
        <w:tc>
          <w:tcPr>
            <w:tcW w:w="7435" w:type="dxa"/>
            <w:gridSpan w:val="9"/>
            <w:tcBorders>
              <w:top w:val="single" w:sz="4" w:space="0" w:color="000000"/>
              <w:left w:val="none" w:sz="6" w:space="0" w:color="auto"/>
              <w:bottom w:val="single" w:sz="4" w:space="0" w:color="000000"/>
              <w:right w:val="single" w:sz="4" w:space="0" w:color="000000"/>
            </w:tcBorders>
            <w:shd w:val="clear" w:color="auto" w:fill="E2EFD9"/>
          </w:tcPr>
          <w:p w:rsidR="00C9487E" w:rsidRDefault="00C9487E" w:rsidP="00C9487E">
            <w:pPr>
              <w:pStyle w:val="TableParagraph"/>
              <w:kinsoku w:val="0"/>
              <w:overflowPunct w:val="0"/>
              <w:rPr>
                <w:b/>
                <w:bCs/>
                <w:sz w:val="29"/>
                <w:szCs w:val="29"/>
              </w:rPr>
            </w:pPr>
          </w:p>
          <w:p w:rsidR="00C9487E" w:rsidRDefault="00C9487E" w:rsidP="00C9487E">
            <w:pPr>
              <w:pStyle w:val="TableParagraph"/>
              <w:kinsoku w:val="0"/>
              <w:overflowPunct w:val="0"/>
              <w:rPr>
                <w:sz w:val="20"/>
                <w:szCs w:val="20"/>
              </w:rPr>
            </w:pPr>
            <w:r>
              <w:rPr>
                <w:sz w:val="20"/>
                <w:szCs w:val="20"/>
              </w:rPr>
              <w:t>Tespit edilen ihtiyaç ya da sorun alanlarına yönelik ortaya konulan çözümleri içeren</w:t>
            </w:r>
          </w:p>
          <w:p w:rsidR="00C9487E" w:rsidRDefault="00C9487E" w:rsidP="00C9487E">
            <w:pPr>
              <w:pStyle w:val="TableParagraph"/>
              <w:kinsoku w:val="0"/>
              <w:overflowPunct w:val="0"/>
              <w:rPr>
                <w:sz w:val="20"/>
                <w:szCs w:val="20"/>
              </w:rPr>
            </w:pPr>
            <w:proofErr w:type="gramStart"/>
            <w:r>
              <w:rPr>
                <w:b/>
                <w:bCs/>
                <w:sz w:val="20"/>
                <w:szCs w:val="20"/>
              </w:rPr>
              <w:t>en</w:t>
            </w:r>
            <w:proofErr w:type="gramEnd"/>
            <w:r>
              <w:rPr>
                <w:b/>
                <w:bCs/>
                <w:sz w:val="20"/>
                <w:szCs w:val="20"/>
              </w:rPr>
              <w:t xml:space="preserve"> fazla beş </w:t>
            </w:r>
            <w:r>
              <w:rPr>
                <w:sz w:val="20"/>
                <w:szCs w:val="20"/>
              </w:rPr>
              <w:t>maddeye yer verilir.</w:t>
            </w:r>
          </w:p>
        </w:tc>
      </w:tr>
    </w:tbl>
    <w:p w:rsidR="006778A1" w:rsidRDefault="006778A1" w:rsidP="002752F7">
      <w:pPr>
        <w:pStyle w:val="GvdeMetni"/>
        <w:kinsoku w:val="0"/>
        <w:overflowPunct w:val="0"/>
        <w:jc w:val="both"/>
        <w:sectPr w:rsidR="006778A1" w:rsidSect="002752F7">
          <w:pgSz w:w="11910" w:h="16840"/>
          <w:pgMar w:top="720" w:right="720" w:bottom="720" w:left="720" w:header="0" w:footer="1017" w:gutter="0"/>
          <w:cols w:space="708"/>
          <w:noEndnote/>
          <w:docGrid w:linePitch="299"/>
        </w:sectPr>
      </w:pPr>
    </w:p>
    <w:p w:rsidR="006778A1" w:rsidRDefault="006778A1" w:rsidP="0028468D">
      <w:pPr>
        <w:pStyle w:val="GvdeMetni"/>
        <w:tabs>
          <w:tab w:val="left" w:pos="1042"/>
        </w:tabs>
        <w:kinsoku w:val="0"/>
        <w:overflowPunct w:val="0"/>
        <w:spacing w:line="360" w:lineRule="auto"/>
        <w:jc w:val="both"/>
      </w:pPr>
      <w:r>
        <w:lastRenderedPageBreak/>
        <w:t>Stratejilerin</w:t>
      </w:r>
      <w:r>
        <w:rPr>
          <w:spacing w:val="-1"/>
        </w:rPr>
        <w:t xml:space="preserve"> </w:t>
      </w:r>
      <w:r>
        <w:t>Belirlenmesi</w:t>
      </w:r>
    </w:p>
    <w:p w:rsidR="006778A1" w:rsidRDefault="00A92D5E" w:rsidP="002752F7">
      <w:pPr>
        <w:pStyle w:val="GvdeMetni"/>
        <w:kinsoku w:val="0"/>
        <w:overflowPunct w:val="0"/>
      </w:pPr>
      <w:r>
        <w:t>Stratejik Amaçlar, Hedefler</w:t>
      </w:r>
    </w:p>
    <w:tbl>
      <w:tblPr>
        <w:tblStyle w:val="TabloKlavuzu"/>
        <w:tblW w:w="0" w:type="auto"/>
        <w:tblLook w:val="04A0" w:firstRow="1" w:lastRow="0" w:firstColumn="1" w:lastColumn="0" w:noHBand="0" w:noVBand="1"/>
      </w:tblPr>
      <w:tblGrid>
        <w:gridCol w:w="1668"/>
        <w:gridCol w:w="8942"/>
      </w:tblGrid>
      <w:tr w:rsidR="00A92D5E" w:rsidTr="00A92D5E">
        <w:tc>
          <w:tcPr>
            <w:tcW w:w="1668" w:type="dxa"/>
            <w:shd w:val="clear" w:color="auto" w:fill="E2EFD9" w:themeFill="accent6" w:themeFillTint="33"/>
          </w:tcPr>
          <w:p w:rsidR="00A92D5E" w:rsidRDefault="00A92D5E" w:rsidP="002752F7">
            <w:pPr>
              <w:pStyle w:val="GvdeMetni"/>
              <w:kinsoku w:val="0"/>
              <w:overflowPunct w:val="0"/>
            </w:pPr>
            <w:r>
              <w:t>AMAÇ 1 (A1)</w:t>
            </w:r>
          </w:p>
        </w:tc>
        <w:tc>
          <w:tcPr>
            <w:tcW w:w="8942" w:type="dxa"/>
          </w:tcPr>
          <w:p w:rsidR="00A92D5E" w:rsidRDefault="00A92D5E" w:rsidP="002752F7">
            <w:pPr>
              <w:pStyle w:val="GvdeMetni"/>
              <w:kinsoku w:val="0"/>
              <w:overflowPunct w:val="0"/>
            </w:pPr>
            <w:r>
              <w:t>Eğitim ve öğretime erişim oranlarını artırarak eğitim kurumlarının hedef kitlesini oluşturan her bireye ulaşmak</w:t>
            </w:r>
          </w:p>
        </w:tc>
      </w:tr>
      <w:tr w:rsidR="00A92D5E" w:rsidTr="00A92D5E">
        <w:tc>
          <w:tcPr>
            <w:tcW w:w="1668" w:type="dxa"/>
            <w:shd w:val="clear" w:color="auto" w:fill="E2EFD9" w:themeFill="accent6" w:themeFillTint="33"/>
          </w:tcPr>
          <w:p w:rsidR="00A92D5E" w:rsidRDefault="00A92D5E" w:rsidP="002752F7">
            <w:pPr>
              <w:pStyle w:val="GvdeMetni"/>
              <w:kinsoku w:val="0"/>
              <w:overflowPunct w:val="0"/>
            </w:pPr>
            <w:r>
              <w:t xml:space="preserve">Hedef </w:t>
            </w:r>
            <w:proofErr w:type="gramStart"/>
            <w:r>
              <w:t>1.1</w:t>
            </w:r>
            <w:proofErr w:type="gramEnd"/>
            <w:r>
              <w:t xml:space="preserve"> (H1.1)</w:t>
            </w:r>
          </w:p>
        </w:tc>
        <w:tc>
          <w:tcPr>
            <w:tcW w:w="8942" w:type="dxa"/>
          </w:tcPr>
          <w:p w:rsidR="00A92D5E" w:rsidRDefault="00A92D5E" w:rsidP="002752F7">
            <w:pPr>
              <w:pStyle w:val="GvdeMetni"/>
              <w:kinsoku w:val="0"/>
              <w:overflowPunct w:val="0"/>
            </w:pPr>
            <w:r>
              <w:t>Resmi/özel temel eğitim kurumlarında 7 gün ve üzeri özürlü/özürsüz gün mazeretli/mazeretsiz öğrenci devamsızlık oranını %1e indirmek</w:t>
            </w:r>
          </w:p>
        </w:tc>
      </w:tr>
      <w:tr w:rsidR="00A92D5E" w:rsidTr="00A92D5E">
        <w:tc>
          <w:tcPr>
            <w:tcW w:w="1668" w:type="dxa"/>
            <w:shd w:val="clear" w:color="auto" w:fill="E2EFD9" w:themeFill="accent6" w:themeFillTint="33"/>
          </w:tcPr>
          <w:p w:rsidR="00A92D5E" w:rsidRDefault="00A92D5E" w:rsidP="002752F7">
            <w:pPr>
              <w:pStyle w:val="GvdeMetni"/>
              <w:kinsoku w:val="0"/>
              <w:overflowPunct w:val="0"/>
            </w:pPr>
            <w:r>
              <w:t>AMAÇ 2 (A2)</w:t>
            </w:r>
          </w:p>
        </w:tc>
        <w:tc>
          <w:tcPr>
            <w:tcW w:w="8942" w:type="dxa"/>
          </w:tcPr>
          <w:p w:rsidR="00A92D5E" w:rsidRDefault="00A92D5E" w:rsidP="002752F7">
            <w:pPr>
              <w:pStyle w:val="GvdeMetni"/>
              <w:kinsoku w:val="0"/>
              <w:overflowPunct w:val="0"/>
            </w:pPr>
            <w:r>
              <w:t>Eğitim ve öğretim faaliyetlerinde ortaya çıkan sorunları proje tabanlı yöntemlerle çözüme ulaştırmak ve 21. yüzyıl becerileri ile bütünleşik kaliteli eğitim hizmeti sunmak</w:t>
            </w:r>
          </w:p>
        </w:tc>
      </w:tr>
      <w:tr w:rsidR="00A92D5E" w:rsidTr="00A92D5E">
        <w:tc>
          <w:tcPr>
            <w:tcW w:w="1668" w:type="dxa"/>
            <w:shd w:val="clear" w:color="auto" w:fill="E2EFD9" w:themeFill="accent6" w:themeFillTint="33"/>
          </w:tcPr>
          <w:p w:rsidR="00A92D5E" w:rsidRDefault="00A92D5E" w:rsidP="002752F7">
            <w:pPr>
              <w:pStyle w:val="GvdeMetni"/>
              <w:kinsoku w:val="0"/>
              <w:overflowPunct w:val="0"/>
            </w:pPr>
            <w:r>
              <w:t xml:space="preserve">Hedef </w:t>
            </w:r>
            <w:proofErr w:type="gramStart"/>
            <w:r>
              <w:t>2.1</w:t>
            </w:r>
            <w:proofErr w:type="gramEnd"/>
            <w:r>
              <w:t xml:space="preserve"> (H2.1)</w:t>
            </w:r>
          </w:p>
        </w:tc>
        <w:tc>
          <w:tcPr>
            <w:tcW w:w="8942" w:type="dxa"/>
          </w:tcPr>
          <w:p w:rsidR="00A92D5E" w:rsidRDefault="00A92D5E" w:rsidP="002752F7">
            <w:pPr>
              <w:pStyle w:val="GvdeMetni"/>
              <w:kinsoku w:val="0"/>
              <w:overflowPunct w:val="0"/>
            </w:pPr>
            <w:r>
              <w:t>EBA kullanan ö</w:t>
            </w:r>
            <w:r w:rsidR="006752A9">
              <w:t xml:space="preserve">ğretmen oranlarını %90'a </w:t>
            </w:r>
            <w:r>
              <w:t>çıkarmak</w:t>
            </w:r>
          </w:p>
        </w:tc>
      </w:tr>
      <w:tr w:rsidR="00A92D5E" w:rsidTr="00A92D5E">
        <w:tc>
          <w:tcPr>
            <w:tcW w:w="1668" w:type="dxa"/>
            <w:shd w:val="clear" w:color="auto" w:fill="E2EFD9" w:themeFill="accent6" w:themeFillTint="33"/>
          </w:tcPr>
          <w:p w:rsidR="00A92D5E" w:rsidRDefault="00A92D5E" w:rsidP="002752F7">
            <w:pPr>
              <w:pStyle w:val="GvdeMetni"/>
              <w:kinsoku w:val="0"/>
              <w:overflowPunct w:val="0"/>
            </w:pPr>
            <w:r>
              <w:t xml:space="preserve">Hedef </w:t>
            </w:r>
            <w:proofErr w:type="gramStart"/>
            <w:r>
              <w:t>2.2</w:t>
            </w:r>
            <w:proofErr w:type="gramEnd"/>
            <w:r>
              <w:t xml:space="preserve"> (H2.2)</w:t>
            </w:r>
          </w:p>
        </w:tc>
        <w:tc>
          <w:tcPr>
            <w:tcW w:w="8942" w:type="dxa"/>
          </w:tcPr>
          <w:p w:rsidR="00A92D5E" w:rsidRDefault="00A92D5E" w:rsidP="002752F7">
            <w:pPr>
              <w:pStyle w:val="GvdeMetni"/>
              <w:kinsoku w:val="0"/>
              <w:overflowPunct w:val="0"/>
            </w:pPr>
            <w:r>
              <w:t xml:space="preserve">Öğretmen ve yöneticilerimizin mesleki gelişim taleplerini değerlendirerek her yönetici ve öğretmenimizin plan döneminin her yılında en az 1 </w:t>
            </w:r>
            <w:proofErr w:type="spellStart"/>
            <w:r>
              <w:t>hizmetiçi</w:t>
            </w:r>
            <w:proofErr w:type="spellEnd"/>
            <w:r>
              <w:t xml:space="preserve"> eğitim faaliyetine katılımını sağlamak</w:t>
            </w:r>
          </w:p>
        </w:tc>
      </w:tr>
    </w:tbl>
    <w:p w:rsidR="00A92D5E" w:rsidRDefault="00A92D5E" w:rsidP="002752F7">
      <w:pPr>
        <w:pStyle w:val="GvdeMetni"/>
        <w:kinsoku w:val="0"/>
        <w:overflowPunct w:val="0"/>
      </w:pPr>
    </w:p>
    <w:p w:rsidR="00A92D5E" w:rsidRDefault="00A92D5E" w:rsidP="002752F7">
      <w:pPr>
        <w:pStyle w:val="GvdeMetni"/>
        <w:kinsoku w:val="0"/>
        <w:overflowPunct w:val="0"/>
        <w:rPr>
          <w:sz w:val="30"/>
          <w:szCs w:val="30"/>
        </w:rPr>
      </w:pPr>
    </w:p>
    <w:p w:rsidR="006778A1" w:rsidRDefault="006778A1" w:rsidP="002752F7">
      <w:pPr>
        <w:pStyle w:val="Balk3"/>
        <w:numPr>
          <w:ilvl w:val="1"/>
          <w:numId w:val="5"/>
        </w:numPr>
        <w:tabs>
          <w:tab w:val="left" w:pos="2016"/>
        </w:tabs>
        <w:kinsoku w:val="0"/>
        <w:overflowPunct w:val="0"/>
        <w:spacing w:before="0"/>
        <w:ind w:left="0" w:hanging="597"/>
        <w:jc w:val="both"/>
      </w:pPr>
      <w:proofErr w:type="spellStart"/>
      <w:r>
        <w:t>Maliyetlendirme</w:t>
      </w:r>
      <w:proofErr w:type="spellEnd"/>
    </w:p>
    <w:p w:rsidR="00A92D5E" w:rsidRDefault="00A92D5E" w:rsidP="002752F7">
      <w:pPr>
        <w:pStyle w:val="GvdeMetni"/>
        <w:kinsoku w:val="0"/>
        <w:overflowPunct w:val="0"/>
      </w:pPr>
      <w:r>
        <w:t>Hedef stratejilerini gerçekleştirmek üzere öngörülen faaliyetlerin tahmini bütçelerinden yola çıkılarak stratejilerin yaklaşık maliyetleri ortaya konmuştur. Bütün stratejik hedefler için ilgili stratejilerin yaklaşık maliyetleri toplanarak tahmini stratejik hedef maliyetleri hesaplanmıştır. Bütün stratejik amaçlar için ilgili stratejik hedeflerin yaklaşık maliyetleri toplanarak tahmini stratejik amaç maliyeti belirlenmiştir. Tahmini Kaynaklar Analizinden yararlanılarak kurumumuzun 5 yıllık hedeflerine ulaşılabilmesi için planlanan faaliyetlerin Tahmini Maliyet Analizi yapılmıştır.</w:t>
      </w:r>
    </w:p>
    <w:p w:rsidR="00A92D5E" w:rsidRDefault="00A92D5E" w:rsidP="002752F7">
      <w:pPr>
        <w:pStyle w:val="GvdeMetni"/>
        <w:kinsoku w:val="0"/>
        <w:overflowPunct w:val="0"/>
      </w:pPr>
    </w:p>
    <w:p w:rsidR="006778A1" w:rsidRDefault="006778A1" w:rsidP="002752F7">
      <w:pPr>
        <w:pStyle w:val="GvdeMetni"/>
        <w:kinsoku w:val="0"/>
        <w:overflowPunct w:val="0"/>
        <w:rPr>
          <w:b/>
          <w:bCs/>
          <w:sz w:val="20"/>
          <w:szCs w:val="20"/>
        </w:rPr>
      </w:pPr>
      <w:r>
        <w:rPr>
          <w:b/>
          <w:bCs/>
          <w:sz w:val="20"/>
          <w:szCs w:val="20"/>
        </w:rPr>
        <w:t>Tablo 25. Tahmini Maliyet Tablosu</w:t>
      </w:r>
    </w:p>
    <w:tbl>
      <w:tblPr>
        <w:tblW w:w="9351" w:type="dxa"/>
        <w:tblInd w:w="572" w:type="dxa"/>
        <w:tblLayout w:type="fixed"/>
        <w:tblCellMar>
          <w:left w:w="0" w:type="dxa"/>
          <w:right w:w="0" w:type="dxa"/>
        </w:tblCellMar>
        <w:tblLook w:val="0000" w:firstRow="0" w:lastRow="0" w:firstColumn="0" w:lastColumn="0" w:noHBand="0" w:noVBand="0"/>
      </w:tblPr>
      <w:tblGrid>
        <w:gridCol w:w="1248"/>
        <w:gridCol w:w="703"/>
        <w:gridCol w:w="809"/>
        <w:gridCol w:w="809"/>
        <w:gridCol w:w="809"/>
        <w:gridCol w:w="809"/>
        <w:gridCol w:w="4164"/>
      </w:tblGrid>
      <w:tr w:rsidR="006778A1" w:rsidTr="0047701F">
        <w:trPr>
          <w:trHeight w:val="609"/>
        </w:trPr>
        <w:tc>
          <w:tcPr>
            <w:tcW w:w="124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rFonts w:ascii="Times New Roman" w:hAnsi="Times New Roman" w:cs="Times New Roman"/>
                <w:sz w:val="22"/>
                <w:szCs w:val="22"/>
              </w:rPr>
            </w:pPr>
          </w:p>
        </w:tc>
        <w:tc>
          <w:tcPr>
            <w:tcW w:w="703"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2024</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2025</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2026</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2027</w:t>
            </w:r>
          </w:p>
        </w:tc>
        <w:tc>
          <w:tcPr>
            <w:tcW w:w="809"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2028</w:t>
            </w:r>
          </w:p>
        </w:tc>
        <w:tc>
          <w:tcPr>
            <w:tcW w:w="4164"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Toplam Maliyet</w:t>
            </w:r>
          </w:p>
        </w:tc>
      </w:tr>
      <w:tr w:rsidR="006778A1" w:rsidTr="0047701F">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4" w:lineRule="exact"/>
              <w:rPr>
                <w:b/>
                <w:bCs/>
                <w:sz w:val="20"/>
                <w:szCs w:val="20"/>
              </w:rPr>
            </w:pPr>
            <w:r>
              <w:rPr>
                <w:b/>
                <w:bCs/>
                <w:sz w:val="20"/>
                <w:szCs w:val="20"/>
              </w:rPr>
              <w:t>Amaç 1</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17C8F"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17C8F"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17C8F"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17C8F"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17C8F"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80.000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270.000</w:t>
            </w:r>
          </w:p>
        </w:tc>
      </w:tr>
      <w:tr w:rsidR="00617C8F" w:rsidTr="0047701F">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spacing w:line="234" w:lineRule="exact"/>
              <w:rPr>
                <w:b/>
                <w:bCs/>
                <w:sz w:val="20"/>
                <w:szCs w:val="20"/>
              </w:rPr>
            </w:pPr>
            <w:r>
              <w:rPr>
                <w:b/>
                <w:bCs/>
                <w:sz w:val="20"/>
                <w:szCs w:val="20"/>
              </w:rPr>
              <w:t xml:space="preserve">Hedef </w:t>
            </w:r>
            <w:proofErr w:type="gramStart"/>
            <w:r>
              <w:rPr>
                <w:b/>
                <w:bCs/>
                <w:sz w:val="20"/>
                <w:szCs w:val="20"/>
              </w:rPr>
              <w:t>1.1</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85.000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F85DE6"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330.000</w:t>
            </w:r>
          </w:p>
        </w:tc>
      </w:tr>
      <w:tr w:rsidR="00617C8F" w:rsidTr="0047701F">
        <w:trPr>
          <w:trHeight w:val="470"/>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b/>
                <w:bCs/>
                <w:sz w:val="20"/>
                <w:szCs w:val="20"/>
              </w:rPr>
            </w:pPr>
            <w:r>
              <w:rPr>
                <w:b/>
                <w:bCs/>
                <w:sz w:val="20"/>
                <w:szCs w:val="20"/>
              </w:rPr>
              <w:t xml:space="preserve">Hedef </w:t>
            </w:r>
            <w:proofErr w:type="gramStart"/>
            <w:r>
              <w:rPr>
                <w:b/>
                <w:bCs/>
                <w:sz w:val="20"/>
                <w:szCs w:val="20"/>
              </w:rPr>
              <w:t>1.2</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80.000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F85DE6"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270.000</w:t>
            </w:r>
          </w:p>
        </w:tc>
      </w:tr>
      <w:tr w:rsidR="00617C8F" w:rsidTr="0047701F">
        <w:trPr>
          <w:trHeight w:val="469"/>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spacing w:line="234" w:lineRule="exact"/>
              <w:rPr>
                <w:b/>
                <w:bCs/>
                <w:sz w:val="20"/>
                <w:szCs w:val="20"/>
              </w:rPr>
            </w:pPr>
            <w:r>
              <w:rPr>
                <w:b/>
                <w:bCs/>
                <w:sz w:val="20"/>
                <w:szCs w:val="20"/>
              </w:rPr>
              <w:t>Amaç 2</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28.000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30.000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35.000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90.000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F85DE6"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248.000</w:t>
            </w:r>
          </w:p>
        </w:tc>
      </w:tr>
      <w:tr w:rsidR="00617C8F" w:rsidTr="0047701F">
        <w:trPr>
          <w:trHeight w:val="467"/>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spacing w:line="234" w:lineRule="exact"/>
              <w:rPr>
                <w:b/>
                <w:bCs/>
                <w:sz w:val="20"/>
                <w:szCs w:val="20"/>
              </w:rPr>
            </w:pPr>
            <w:r>
              <w:rPr>
                <w:b/>
                <w:bCs/>
                <w:sz w:val="20"/>
                <w:szCs w:val="20"/>
              </w:rPr>
              <w:t xml:space="preserve">Hedef </w:t>
            </w:r>
            <w:proofErr w:type="gramStart"/>
            <w:r>
              <w:rPr>
                <w:b/>
                <w:bCs/>
                <w:sz w:val="20"/>
                <w:szCs w:val="20"/>
              </w:rPr>
              <w:t>2.1</w:t>
            </w:r>
            <w:proofErr w:type="gramEnd"/>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60.000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80.000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F85DE6"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270.000</w:t>
            </w:r>
          </w:p>
        </w:tc>
      </w:tr>
      <w:tr w:rsidR="00617C8F" w:rsidTr="0047701F">
        <w:trPr>
          <w:trHeight w:val="702"/>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spacing w:line="236" w:lineRule="exact"/>
              <w:rPr>
                <w:b/>
                <w:bCs/>
                <w:w w:val="95"/>
                <w:sz w:val="20"/>
                <w:szCs w:val="20"/>
              </w:rPr>
            </w:pPr>
            <w:r>
              <w:rPr>
                <w:b/>
                <w:bCs/>
                <w:sz w:val="20"/>
                <w:szCs w:val="20"/>
              </w:rPr>
              <w:t xml:space="preserve">Genel Yönetim </w:t>
            </w:r>
            <w:r>
              <w:rPr>
                <w:b/>
                <w:bCs/>
                <w:w w:val="95"/>
                <w:sz w:val="20"/>
                <w:szCs w:val="20"/>
              </w:rPr>
              <w:t>Giderleri</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15.000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85.000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90.000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617C8F"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90.000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17C8F" w:rsidRDefault="00F85DE6" w:rsidP="00617C8F">
            <w:pPr>
              <w:pStyle w:val="TableParagraph"/>
              <w:kinsoku w:val="0"/>
              <w:overflowPunct w:val="0"/>
              <w:rPr>
                <w:rFonts w:ascii="Times New Roman" w:hAnsi="Times New Roman" w:cs="Times New Roman"/>
                <w:sz w:val="22"/>
                <w:szCs w:val="22"/>
              </w:rPr>
            </w:pPr>
            <w:r>
              <w:rPr>
                <w:rFonts w:ascii="Times New Roman" w:hAnsi="Times New Roman" w:cs="Times New Roman"/>
                <w:sz w:val="22"/>
                <w:szCs w:val="22"/>
              </w:rPr>
              <w:t>330.000</w:t>
            </w:r>
          </w:p>
        </w:tc>
      </w:tr>
      <w:tr w:rsidR="006778A1" w:rsidTr="0047701F">
        <w:trPr>
          <w:trHeight w:val="239"/>
        </w:trPr>
        <w:tc>
          <w:tcPr>
            <w:tcW w:w="124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19" w:lineRule="exact"/>
              <w:rPr>
                <w:rFonts w:ascii="Calibri" w:hAnsi="Calibri" w:cs="Calibri"/>
                <w:b/>
                <w:bCs/>
                <w:sz w:val="20"/>
                <w:szCs w:val="20"/>
              </w:rPr>
            </w:pPr>
            <w:r>
              <w:rPr>
                <w:rFonts w:ascii="Calibri" w:hAnsi="Calibri" w:cs="Calibri"/>
                <w:b/>
                <w:bCs/>
                <w:sz w:val="20"/>
                <w:szCs w:val="20"/>
              </w:rPr>
              <w:t>TOPLAM</w:t>
            </w:r>
          </w:p>
        </w:tc>
        <w:tc>
          <w:tcPr>
            <w:tcW w:w="70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173.000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290.000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350.000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400.000</w:t>
            </w:r>
          </w:p>
        </w:tc>
        <w:tc>
          <w:tcPr>
            <w:tcW w:w="809"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505.000</w:t>
            </w:r>
          </w:p>
        </w:tc>
        <w:tc>
          <w:tcPr>
            <w:tcW w:w="416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F85DE6" w:rsidP="002752F7">
            <w:pPr>
              <w:pStyle w:val="TableParagraph"/>
              <w:kinsoku w:val="0"/>
              <w:overflowPunct w:val="0"/>
              <w:rPr>
                <w:rFonts w:ascii="Times New Roman" w:hAnsi="Times New Roman" w:cs="Times New Roman"/>
                <w:sz w:val="16"/>
                <w:szCs w:val="16"/>
              </w:rPr>
            </w:pPr>
            <w:r>
              <w:rPr>
                <w:rFonts w:ascii="Times New Roman" w:hAnsi="Times New Roman" w:cs="Times New Roman"/>
                <w:sz w:val="16"/>
                <w:szCs w:val="16"/>
              </w:rPr>
              <w:t>1.718.000</w:t>
            </w:r>
          </w:p>
        </w:tc>
      </w:tr>
    </w:tbl>
    <w:p w:rsidR="006778A1" w:rsidRDefault="006778A1" w:rsidP="002752F7">
      <w:pPr>
        <w:pStyle w:val="GvdeMetni"/>
        <w:kinsoku w:val="0"/>
        <w:overflowPunct w:val="0"/>
        <w:rPr>
          <w:b/>
          <w:bCs/>
          <w:sz w:val="27"/>
          <w:szCs w:val="27"/>
        </w:rPr>
      </w:pPr>
    </w:p>
    <w:p w:rsidR="006778A1" w:rsidRDefault="006778A1" w:rsidP="002752F7">
      <w:pPr>
        <w:pStyle w:val="Balk2"/>
        <w:numPr>
          <w:ilvl w:val="0"/>
          <w:numId w:val="18"/>
        </w:numPr>
        <w:tabs>
          <w:tab w:val="left" w:pos="2139"/>
        </w:tabs>
        <w:kinsoku w:val="0"/>
        <w:overflowPunct w:val="0"/>
        <w:spacing w:before="0"/>
        <w:ind w:left="0" w:hanging="360"/>
      </w:pPr>
      <w:r>
        <w:t>İZLEME VE</w:t>
      </w:r>
      <w:r>
        <w:rPr>
          <w:spacing w:val="-1"/>
        </w:rPr>
        <w:t xml:space="preserve"> </w:t>
      </w:r>
      <w:r>
        <w:t>DEĞERLENDİRME</w:t>
      </w:r>
    </w:p>
    <w:p w:rsidR="00362A79" w:rsidRDefault="00362A79" w:rsidP="002752F7">
      <w:pPr>
        <w:pStyle w:val="GvdeMetni"/>
        <w:kinsoku w:val="0"/>
        <w:overflowPunct w:val="0"/>
        <w:spacing w:line="360" w:lineRule="auto"/>
        <w:jc w:val="both"/>
      </w:pPr>
      <w:r>
        <w:t xml:space="preserve">Müdürlüğümüzün 2024-2028 Stratejik Planı İzleme ve Değerlendirme sürecini ifade eden İzleme ve Değerlendirme Modeli hazırlanmıştır. Okulumuzun Stratejik Plan </w:t>
      </w:r>
      <w:proofErr w:type="spellStart"/>
      <w:r>
        <w:t>İzlemeDeğerlendirme</w:t>
      </w:r>
      <w:proofErr w:type="spellEnd"/>
      <w:r>
        <w:t xml:space="preserv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rsidR="006778A1" w:rsidRDefault="006778A1" w:rsidP="002752F7">
      <w:pPr>
        <w:pStyle w:val="GvdeMetni"/>
        <w:kinsoku w:val="0"/>
        <w:overflowPunct w:val="0"/>
        <w:spacing w:line="360" w:lineRule="auto"/>
        <w:jc w:val="both"/>
        <w:sectPr w:rsidR="006778A1" w:rsidSect="002752F7">
          <w:pgSz w:w="11910" w:h="16840"/>
          <w:pgMar w:top="720" w:right="720" w:bottom="720" w:left="720" w:header="0" w:footer="1017" w:gutter="0"/>
          <w:cols w:space="708"/>
          <w:noEndnote/>
          <w:docGrid w:linePitch="299"/>
        </w:sectPr>
      </w:pPr>
    </w:p>
    <w:p w:rsidR="006778A1" w:rsidRDefault="006778A1" w:rsidP="002752F7">
      <w:pPr>
        <w:pStyle w:val="GvdeMetni"/>
        <w:kinsoku w:val="0"/>
        <w:overflowPunct w:val="0"/>
        <w:rPr>
          <w:sz w:val="31"/>
          <w:szCs w:val="31"/>
        </w:rPr>
      </w:pPr>
    </w:p>
    <w:p w:rsidR="006778A1" w:rsidRDefault="006778A1" w:rsidP="002752F7">
      <w:pPr>
        <w:pStyle w:val="GvdeMetni"/>
        <w:kinsoku w:val="0"/>
        <w:overflowPunct w:val="0"/>
        <w:rPr>
          <w:b/>
          <w:bCs/>
          <w:sz w:val="20"/>
          <w:szCs w:val="20"/>
        </w:rPr>
      </w:pPr>
      <w:r>
        <w:rPr>
          <w:b/>
          <w:bCs/>
          <w:sz w:val="20"/>
          <w:szCs w:val="20"/>
        </w:rPr>
        <w:t>Tablo 26: İzleme ve Değerlendirme Şablonu</w:t>
      </w:r>
    </w:p>
    <w:p w:rsidR="006778A1" w:rsidRDefault="006778A1" w:rsidP="002752F7">
      <w:pPr>
        <w:pStyle w:val="GvdeMetni"/>
        <w:kinsoku w:val="0"/>
        <w:overflowPunct w:val="0"/>
        <w:rPr>
          <w:b/>
          <w:bCs/>
          <w:sz w:val="10"/>
          <w:szCs w:val="10"/>
        </w:rPr>
      </w:pPr>
    </w:p>
    <w:tbl>
      <w:tblPr>
        <w:tblW w:w="9566" w:type="dxa"/>
        <w:tblInd w:w="572" w:type="dxa"/>
        <w:tblLayout w:type="fixed"/>
        <w:tblCellMar>
          <w:left w:w="0" w:type="dxa"/>
          <w:right w:w="0" w:type="dxa"/>
        </w:tblCellMar>
        <w:tblLook w:val="0000" w:firstRow="0" w:lastRow="0" w:firstColumn="0" w:lastColumn="0" w:noHBand="0" w:noVBand="0"/>
      </w:tblPr>
      <w:tblGrid>
        <w:gridCol w:w="1370"/>
        <w:gridCol w:w="876"/>
        <w:gridCol w:w="1210"/>
        <w:gridCol w:w="1635"/>
        <w:gridCol w:w="1381"/>
        <w:gridCol w:w="3094"/>
      </w:tblGrid>
      <w:tr w:rsidR="006778A1" w:rsidTr="0047701F">
        <w:trPr>
          <w:trHeight w:val="350"/>
        </w:trPr>
        <w:tc>
          <w:tcPr>
            <w:tcW w:w="9566" w:type="dxa"/>
            <w:gridSpan w:val="6"/>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2024-2025 Eğitim Öğretim Yılı Stratejik Plan İzleme ve Değerlendirme Tablosu</w:t>
            </w:r>
          </w:p>
        </w:tc>
      </w:tr>
      <w:tr w:rsidR="006778A1" w:rsidTr="0047701F">
        <w:trPr>
          <w:trHeight w:val="470"/>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A1</w:t>
            </w:r>
          </w:p>
        </w:tc>
        <w:tc>
          <w:tcPr>
            <w:tcW w:w="8196" w:type="dxa"/>
            <w:gridSpan w:val="5"/>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6" w:lineRule="exact"/>
              <w:rPr>
                <w:i/>
                <w:iCs/>
                <w:sz w:val="20"/>
                <w:szCs w:val="20"/>
              </w:rPr>
            </w:pPr>
            <w:r>
              <w:rPr>
                <w:sz w:val="20"/>
                <w:szCs w:val="20"/>
              </w:rPr>
              <w:t>Öğrencilerin öğrenmesi, gelişmesi ve büyümesi için fırsatları genişletmek amacıyla okul, aile ve toplum arasında güçlü bağlantılar geliştirilecektir</w:t>
            </w:r>
            <w:r>
              <w:rPr>
                <w:i/>
                <w:iCs/>
                <w:sz w:val="20"/>
                <w:szCs w:val="20"/>
              </w:rPr>
              <w:t>.</w:t>
            </w:r>
          </w:p>
        </w:tc>
      </w:tr>
      <w:tr w:rsidR="006778A1" w:rsidTr="0047701F">
        <w:trPr>
          <w:trHeight w:val="232"/>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13" w:lineRule="exact"/>
              <w:rPr>
                <w:b/>
                <w:bCs/>
                <w:sz w:val="20"/>
                <w:szCs w:val="20"/>
              </w:rPr>
            </w:pPr>
            <w:r>
              <w:rPr>
                <w:b/>
                <w:bCs/>
                <w:sz w:val="20"/>
                <w:szCs w:val="20"/>
              </w:rPr>
              <w:t>H1.1</w:t>
            </w:r>
          </w:p>
        </w:tc>
        <w:tc>
          <w:tcPr>
            <w:tcW w:w="8196" w:type="dxa"/>
            <w:gridSpan w:val="5"/>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13" w:lineRule="exact"/>
              <w:rPr>
                <w:sz w:val="20"/>
                <w:szCs w:val="20"/>
              </w:rPr>
            </w:pPr>
            <w:r>
              <w:rPr>
                <w:sz w:val="20"/>
                <w:szCs w:val="20"/>
              </w:rPr>
              <w:t>Öğrenci başarısını desteklemek için ailelere eğitim verilecektir.</w:t>
            </w:r>
          </w:p>
        </w:tc>
      </w:tr>
      <w:tr w:rsidR="006778A1" w:rsidTr="0047701F">
        <w:trPr>
          <w:trHeight w:val="467"/>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tabs>
                <w:tab w:val="left" w:pos="976"/>
              </w:tabs>
              <w:kinsoku w:val="0"/>
              <w:overflowPunct w:val="0"/>
              <w:spacing w:line="236" w:lineRule="exact"/>
              <w:rPr>
                <w:b/>
                <w:bCs/>
                <w:w w:val="95"/>
                <w:sz w:val="20"/>
                <w:szCs w:val="20"/>
              </w:rPr>
            </w:pPr>
            <w:r>
              <w:rPr>
                <w:b/>
                <w:bCs/>
                <w:sz w:val="20"/>
                <w:szCs w:val="20"/>
              </w:rPr>
              <w:t>Hedef</w:t>
            </w:r>
            <w:r>
              <w:rPr>
                <w:b/>
                <w:bCs/>
                <w:sz w:val="20"/>
                <w:szCs w:val="20"/>
              </w:rPr>
              <w:tab/>
            </w:r>
            <w:proofErr w:type="gramStart"/>
            <w:r>
              <w:rPr>
                <w:b/>
                <w:bCs/>
                <w:spacing w:val="-8"/>
                <w:sz w:val="20"/>
                <w:szCs w:val="20"/>
              </w:rPr>
              <w:t>1.1</w:t>
            </w:r>
            <w:proofErr w:type="gramEnd"/>
            <w:r>
              <w:rPr>
                <w:b/>
                <w:bCs/>
                <w:spacing w:val="-8"/>
                <w:sz w:val="20"/>
                <w:szCs w:val="20"/>
              </w:rPr>
              <w:t xml:space="preserve"> </w:t>
            </w:r>
            <w:r>
              <w:rPr>
                <w:b/>
                <w:bCs/>
                <w:w w:val="95"/>
                <w:sz w:val="20"/>
                <w:szCs w:val="20"/>
              </w:rPr>
              <w:t>Performansı</w:t>
            </w:r>
          </w:p>
        </w:tc>
        <w:tc>
          <w:tcPr>
            <w:tcW w:w="8196" w:type="dxa"/>
            <w:gridSpan w:val="5"/>
            <w:tcBorders>
              <w:top w:val="single" w:sz="4" w:space="0" w:color="000000"/>
              <w:left w:val="single" w:sz="4" w:space="0" w:color="000000"/>
              <w:bottom w:val="single" w:sz="4" w:space="0" w:color="000000"/>
              <w:right w:val="single" w:sz="4" w:space="0" w:color="000000"/>
            </w:tcBorders>
            <w:shd w:val="clear" w:color="auto" w:fill="E2EFD9"/>
          </w:tcPr>
          <w:p w:rsidR="006778A1" w:rsidRDefault="00C9487E" w:rsidP="002752F7">
            <w:pPr>
              <w:pStyle w:val="TableParagraph"/>
              <w:kinsoku w:val="0"/>
              <w:overflowPunct w:val="0"/>
              <w:spacing w:line="234" w:lineRule="exact"/>
              <w:rPr>
                <w:sz w:val="20"/>
                <w:szCs w:val="20"/>
              </w:rPr>
            </w:pPr>
            <w:r>
              <w:rPr>
                <w:sz w:val="20"/>
                <w:szCs w:val="20"/>
              </w:rPr>
              <w:t>% 80</w:t>
            </w:r>
          </w:p>
        </w:tc>
      </w:tr>
      <w:tr w:rsidR="006778A1" w:rsidTr="0047701F">
        <w:trPr>
          <w:trHeight w:val="466"/>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29" w:lineRule="exact"/>
              <w:rPr>
                <w:b/>
                <w:bCs/>
                <w:sz w:val="20"/>
                <w:szCs w:val="20"/>
              </w:rPr>
            </w:pPr>
            <w:r>
              <w:rPr>
                <w:b/>
                <w:bCs/>
                <w:sz w:val="20"/>
                <w:szCs w:val="20"/>
              </w:rPr>
              <w:t>Sorumlu</w:t>
            </w:r>
          </w:p>
          <w:p w:rsidR="006778A1" w:rsidRDefault="006778A1" w:rsidP="002752F7">
            <w:pPr>
              <w:pStyle w:val="TableParagraph"/>
              <w:kinsoku w:val="0"/>
              <w:overflowPunct w:val="0"/>
              <w:spacing w:line="215" w:lineRule="exact"/>
              <w:rPr>
                <w:b/>
                <w:bCs/>
                <w:sz w:val="20"/>
                <w:szCs w:val="20"/>
              </w:rPr>
            </w:pPr>
            <w:r>
              <w:rPr>
                <w:b/>
                <w:bCs/>
                <w:sz w:val="20"/>
                <w:szCs w:val="20"/>
              </w:rPr>
              <w:t>Birim</w:t>
            </w:r>
          </w:p>
        </w:tc>
        <w:tc>
          <w:tcPr>
            <w:tcW w:w="8196" w:type="dxa"/>
            <w:gridSpan w:val="5"/>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29" w:lineRule="exact"/>
              <w:rPr>
                <w:sz w:val="20"/>
                <w:szCs w:val="20"/>
              </w:rPr>
            </w:pPr>
            <w:r>
              <w:rPr>
                <w:sz w:val="20"/>
                <w:szCs w:val="20"/>
              </w:rPr>
              <w:t>Okul yönetim kadrosu</w:t>
            </w:r>
          </w:p>
        </w:tc>
      </w:tr>
      <w:tr w:rsidR="006778A1" w:rsidTr="0047701F">
        <w:trPr>
          <w:trHeight w:val="1170"/>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20"/>
                <w:szCs w:val="20"/>
              </w:rPr>
            </w:pPr>
            <w:r>
              <w:rPr>
                <w:b/>
                <w:bCs/>
                <w:w w:val="95"/>
                <w:sz w:val="20"/>
                <w:szCs w:val="20"/>
              </w:rPr>
              <w:t xml:space="preserve">Performans </w:t>
            </w:r>
            <w:r>
              <w:rPr>
                <w:b/>
                <w:bCs/>
                <w:sz w:val="20"/>
                <w:szCs w:val="20"/>
              </w:rPr>
              <w:t>Göstergesi</w:t>
            </w:r>
          </w:p>
        </w:tc>
        <w:tc>
          <w:tcPr>
            <w:tcW w:w="876"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sz w:val="20"/>
                <w:szCs w:val="20"/>
              </w:rPr>
            </w:pPr>
            <w:r>
              <w:rPr>
                <w:sz w:val="20"/>
                <w:szCs w:val="20"/>
              </w:rPr>
              <w:t>Hedefe Etkisi (%)</w:t>
            </w:r>
          </w:p>
        </w:tc>
        <w:tc>
          <w:tcPr>
            <w:tcW w:w="121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C9487E" w:rsidP="002752F7">
            <w:pPr>
              <w:pStyle w:val="TableParagraph"/>
              <w:kinsoku w:val="0"/>
              <w:overflowPunct w:val="0"/>
              <w:rPr>
                <w:sz w:val="20"/>
                <w:szCs w:val="20"/>
              </w:rPr>
            </w:pPr>
            <w:r>
              <w:rPr>
                <w:sz w:val="20"/>
                <w:szCs w:val="20"/>
              </w:rPr>
              <w:t xml:space="preserve">Plan Dönemi Başlangıç Değeri </w:t>
            </w:r>
            <w:r w:rsidR="006778A1">
              <w:rPr>
                <w:sz w:val="20"/>
                <w:szCs w:val="20"/>
              </w:rPr>
              <w:t>(A)</w:t>
            </w:r>
          </w:p>
        </w:tc>
        <w:tc>
          <w:tcPr>
            <w:tcW w:w="1635"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sz w:val="20"/>
                <w:szCs w:val="20"/>
              </w:rPr>
            </w:pPr>
            <w:r>
              <w:rPr>
                <w:sz w:val="20"/>
                <w:szCs w:val="20"/>
              </w:rPr>
              <w:t>İzleme Dönemindeki</w:t>
            </w:r>
            <w:r>
              <w:rPr>
                <w:spacing w:val="-8"/>
                <w:sz w:val="20"/>
                <w:szCs w:val="20"/>
              </w:rPr>
              <w:t xml:space="preserve"> </w:t>
            </w:r>
            <w:r>
              <w:rPr>
                <w:sz w:val="20"/>
                <w:szCs w:val="20"/>
              </w:rPr>
              <w:t>Yıl Sonu Hedeflenen</w:t>
            </w:r>
          </w:p>
          <w:p w:rsidR="006778A1" w:rsidRDefault="006778A1" w:rsidP="002752F7">
            <w:pPr>
              <w:pStyle w:val="TableParagraph"/>
              <w:kinsoku w:val="0"/>
              <w:overflowPunct w:val="0"/>
              <w:spacing w:line="213" w:lineRule="exact"/>
              <w:rPr>
                <w:sz w:val="20"/>
                <w:szCs w:val="20"/>
              </w:rPr>
            </w:pPr>
            <w:r>
              <w:rPr>
                <w:sz w:val="20"/>
                <w:szCs w:val="20"/>
              </w:rPr>
              <w:t>Değer (B)</w:t>
            </w:r>
          </w:p>
        </w:tc>
        <w:tc>
          <w:tcPr>
            <w:tcW w:w="1381"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sz w:val="20"/>
                <w:szCs w:val="20"/>
              </w:rPr>
            </w:pPr>
            <w:r>
              <w:rPr>
                <w:sz w:val="20"/>
                <w:szCs w:val="20"/>
              </w:rPr>
              <w:t xml:space="preserve">İzleme </w:t>
            </w:r>
            <w:r>
              <w:rPr>
                <w:w w:val="95"/>
                <w:sz w:val="20"/>
                <w:szCs w:val="20"/>
              </w:rPr>
              <w:t xml:space="preserve">Dönemindeki </w:t>
            </w:r>
            <w:r>
              <w:rPr>
                <w:sz w:val="20"/>
                <w:szCs w:val="20"/>
              </w:rPr>
              <w:t>Gerçekleşme Değeri (C)</w:t>
            </w:r>
          </w:p>
        </w:tc>
        <w:tc>
          <w:tcPr>
            <w:tcW w:w="3094"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sz w:val="20"/>
                <w:szCs w:val="20"/>
              </w:rPr>
            </w:pPr>
            <w:r>
              <w:rPr>
                <w:sz w:val="20"/>
                <w:szCs w:val="20"/>
              </w:rPr>
              <w:t>Performans (%) (C-A)/(B-A)</w:t>
            </w:r>
          </w:p>
        </w:tc>
      </w:tr>
      <w:tr w:rsidR="006778A1" w:rsidTr="0047701F">
        <w:trPr>
          <w:trHeight w:val="1641"/>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b/>
                <w:bCs/>
                <w:sz w:val="20"/>
                <w:szCs w:val="20"/>
              </w:rPr>
            </w:pPr>
            <w:r>
              <w:rPr>
                <w:b/>
                <w:bCs/>
                <w:sz w:val="20"/>
                <w:szCs w:val="20"/>
              </w:rPr>
              <w:t>PG 1.1.1 Her</w:t>
            </w:r>
          </w:p>
          <w:p w:rsidR="006778A1" w:rsidRDefault="006778A1" w:rsidP="002752F7">
            <w:pPr>
              <w:pStyle w:val="TableParagraph"/>
              <w:kinsoku w:val="0"/>
              <w:overflowPunct w:val="0"/>
              <w:rPr>
                <w:b/>
                <w:bCs/>
                <w:sz w:val="20"/>
                <w:szCs w:val="20"/>
              </w:rPr>
            </w:pPr>
            <w:proofErr w:type="gramStart"/>
            <w:r>
              <w:rPr>
                <w:b/>
                <w:bCs/>
                <w:sz w:val="20"/>
                <w:szCs w:val="20"/>
              </w:rPr>
              <w:t>dönem</w:t>
            </w:r>
            <w:proofErr w:type="gramEnd"/>
            <w:r>
              <w:rPr>
                <w:b/>
                <w:bCs/>
                <w:sz w:val="20"/>
                <w:szCs w:val="20"/>
              </w:rPr>
              <w:t xml:space="preserve"> sınıf velilerine yönelik düzenlenen</w:t>
            </w:r>
          </w:p>
          <w:p w:rsidR="006778A1" w:rsidRDefault="006778A1" w:rsidP="002752F7">
            <w:pPr>
              <w:pStyle w:val="TableParagraph"/>
              <w:kinsoku w:val="0"/>
              <w:overflowPunct w:val="0"/>
              <w:spacing w:line="236" w:lineRule="exact"/>
              <w:rPr>
                <w:b/>
                <w:bCs/>
                <w:sz w:val="20"/>
                <w:szCs w:val="20"/>
              </w:rPr>
            </w:pPr>
            <w:proofErr w:type="gramStart"/>
            <w:r>
              <w:rPr>
                <w:b/>
                <w:bCs/>
                <w:w w:val="95"/>
                <w:sz w:val="20"/>
                <w:szCs w:val="20"/>
              </w:rPr>
              <w:t>etkinlik</w:t>
            </w:r>
            <w:proofErr w:type="gramEnd"/>
            <w:r>
              <w:rPr>
                <w:b/>
                <w:bCs/>
                <w:w w:val="95"/>
                <w:sz w:val="20"/>
                <w:szCs w:val="20"/>
              </w:rPr>
              <w:t xml:space="preserve"> </w:t>
            </w:r>
            <w:r>
              <w:rPr>
                <w:b/>
                <w:bCs/>
                <w:sz w:val="20"/>
                <w:szCs w:val="20"/>
              </w:rPr>
              <w:t>sayısı</w:t>
            </w:r>
          </w:p>
        </w:tc>
        <w:tc>
          <w:tcPr>
            <w:tcW w:w="87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52A9" w:rsidP="002752F7">
            <w:pPr>
              <w:pStyle w:val="TableParagraph"/>
              <w:kinsoku w:val="0"/>
              <w:overflowPunct w:val="0"/>
              <w:rPr>
                <w:sz w:val="20"/>
                <w:szCs w:val="20"/>
              </w:rPr>
            </w:pPr>
            <w:r>
              <w:rPr>
                <w:sz w:val="20"/>
                <w:szCs w:val="20"/>
              </w:rPr>
              <w:t>50</w:t>
            </w:r>
          </w:p>
        </w:tc>
        <w:tc>
          <w:tcPr>
            <w:tcW w:w="121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w w:val="99"/>
                <w:sz w:val="20"/>
                <w:szCs w:val="20"/>
              </w:rPr>
            </w:pPr>
            <w:r>
              <w:rPr>
                <w:w w:val="99"/>
                <w:sz w:val="20"/>
                <w:szCs w:val="20"/>
              </w:rPr>
              <w:t>0</w:t>
            </w:r>
          </w:p>
        </w:tc>
        <w:tc>
          <w:tcPr>
            <w:tcW w:w="163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w w:val="99"/>
                <w:sz w:val="20"/>
                <w:szCs w:val="20"/>
              </w:rPr>
            </w:pPr>
            <w:r>
              <w:rPr>
                <w:w w:val="99"/>
                <w:sz w:val="20"/>
                <w:szCs w:val="20"/>
              </w:rPr>
              <w:t>1</w:t>
            </w:r>
          </w:p>
        </w:tc>
        <w:tc>
          <w:tcPr>
            <w:tcW w:w="138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w w:val="99"/>
                <w:sz w:val="20"/>
                <w:szCs w:val="20"/>
              </w:rPr>
            </w:pPr>
            <w:r>
              <w:rPr>
                <w:w w:val="99"/>
                <w:sz w:val="20"/>
                <w:szCs w:val="20"/>
              </w:rPr>
              <w:t>1</w:t>
            </w:r>
          </w:p>
        </w:tc>
        <w:tc>
          <w:tcPr>
            <w:tcW w:w="309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100</w:t>
            </w:r>
          </w:p>
        </w:tc>
      </w:tr>
      <w:tr w:rsidR="006778A1" w:rsidTr="0047701F">
        <w:trPr>
          <w:trHeight w:val="1169"/>
        </w:trPr>
        <w:tc>
          <w:tcPr>
            <w:tcW w:w="1370"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1" w:lineRule="exact"/>
              <w:rPr>
                <w:b/>
                <w:bCs/>
                <w:sz w:val="20"/>
                <w:szCs w:val="20"/>
              </w:rPr>
            </w:pPr>
            <w:proofErr w:type="gramStart"/>
            <w:r>
              <w:rPr>
                <w:b/>
                <w:bCs/>
                <w:sz w:val="20"/>
                <w:szCs w:val="20"/>
              </w:rPr>
              <w:t>PG   1</w:t>
            </w:r>
            <w:proofErr w:type="gramEnd"/>
            <w:r>
              <w:rPr>
                <w:b/>
                <w:bCs/>
                <w:sz w:val="20"/>
                <w:szCs w:val="20"/>
              </w:rPr>
              <w:t>.1.2</w:t>
            </w:r>
            <w:r>
              <w:rPr>
                <w:b/>
                <w:bCs/>
                <w:spacing w:val="37"/>
                <w:sz w:val="20"/>
                <w:szCs w:val="20"/>
              </w:rPr>
              <w:t xml:space="preserve"> </w:t>
            </w:r>
            <w:r>
              <w:rPr>
                <w:b/>
                <w:bCs/>
                <w:sz w:val="20"/>
                <w:szCs w:val="20"/>
              </w:rPr>
              <w:t>En</w:t>
            </w:r>
          </w:p>
          <w:p w:rsidR="006778A1" w:rsidRDefault="006778A1" w:rsidP="002752F7">
            <w:pPr>
              <w:pStyle w:val="TableParagraph"/>
              <w:kinsoku w:val="0"/>
              <w:overflowPunct w:val="0"/>
              <w:rPr>
                <w:b/>
                <w:bCs/>
                <w:spacing w:val="-5"/>
                <w:sz w:val="20"/>
                <w:szCs w:val="20"/>
              </w:rPr>
            </w:pPr>
            <w:r>
              <w:rPr>
                <w:b/>
                <w:bCs/>
                <w:sz w:val="20"/>
                <w:szCs w:val="20"/>
              </w:rPr>
              <w:t xml:space="preserve">az bir </w:t>
            </w:r>
            <w:r>
              <w:rPr>
                <w:b/>
                <w:bCs/>
                <w:spacing w:val="-5"/>
                <w:sz w:val="20"/>
                <w:szCs w:val="20"/>
              </w:rPr>
              <w:t xml:space="preserve">aile </w:t>
            </w:r>
            <w:proofErr w:type="gramStart"/>
            <w:r>
              <w:rPr>
                <w:b/>
                <w:bCs/>
                <w:sz w:val="20"/>
                <w:szCs w:val="20"/>
              </w:rPr>
              <w:t xml:space="preserve">eğitimi </w:t>
            </w:r>
            <w:r>
              <w:rPr>
                <w:b/>
                <w:bCs/>
                <w:spacing w:val="17"/>
                <w:sz w:val="20"/>
                <w:szCs w:val="20"/>
              </w:rPr>
              <w:t xml:space="preserve"> </w:t>
            </w:r>
            <w:r>
              <w:rPr>
                <w:b/>
                <w:bCs/>
                <w:spacing w:val="-5"/>
                <w:sz w:val="20"/>
                <w:szCs w:val="20"/>
              </w:rPr>
              <w:t>alan</w:t>
            </w:r>
            <w:proofErr w:type="gramEnd"/>
          </w:p>
          <w:p w:rsidR="006778A1" w:rsidRDefault="006778A1" w:rsidP="002752F7">
            <w:pPr>
              <w:pStyle w:val="TableParagraph"/>
              <w:tabs>
                <w:tab w:val="left" w:pos="762"/>
              </w:tabs>
              <w:kinsoku w:val="0"/>
              <w:overflowPunct w:val="0"/>
              <w:spacing w:line="232" w:lineRule="exact"/>
              <w:rPr>
                <w:b/>
                <w:bCs/>
                <w:sz w:val="20"/>
                <w:szCs w:val="20"/>
              </w:rPr>
            </w:pPr>
            <w:proofErr w:type="gramStart"/>
            <w:r>
              <w:rPr>
                <w:b/>
                <w:bCs/>
                <w:sz w:val="20"/>
                <w:szCs w:val="20"/>
              </w:rPr>
              <w:t>veli</w:t>
            </w:r>
            <w:proofErr w:type="gramEnd"/>
            <w:r>
              <w:rPr>
                <w:b/>
                <w:bCs/>
                <w:sz w:val="20"/>
                <w:szCs w:val="20"/>
              </w:rPr>
              <w:tab/>
            </w:r>
            <w:r>
              <w:rPr>
                <w:b/>
                <w:bCs/>
                <w:spacing w:val="-4"/>
                <w:sz w:val="20"/>
                <w:szCs w:val="20"/>
              </w:rPr>
              <w:t xml:space="preserve">oranı </w:t>
            </w:r>
            <w:r>
              <w:rPr>
                <w:b/>
                <w:bCs/>
                <w:sz w:val="20"/>
                <w:szCs w:val="20"/>
              </w:rPr>
              <w:t>(yüzde)</w:t>
            </w:r>
          </w:p>
        </w:tc>
        <w:tc>
          <w:tcPr>
            <w:tcW w:w="876"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52A9" w:rsidP="006752A9">
            <w:pPr>
              <w:pStyle w:val="TableParagraph"/>
              <w:kinsoku w:val="0"/>
              <w:overflowPunct w:val="0"/>
              <w:spacing w:line="232" w:lineRule="exact"/>
              <w:rPr>
                <w:sz w:val="20"/>
                <w:szCs w:val="20"/>
              </w:rPr>
            </w:pPr>
            <w:r>
              <w:rPr>
                <w:sz w:val="20"/>
                <w:szCs w:val="20"/>
              </w:rPr>
              <w:t>35</w:t>
            </w:r>
          </w:p>
        </w:tc>
        <w:tc>
          <w:tcPr>
            <w:tcW w:w="121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25</w:t>
            </w:r>
          </w:p>
        </w:tc>
        <w:tc>
          <w:tcPr>
            <w:tcW w:w="163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75</w:t>
            </w:r>
          </w:p>
        </w:tc>
        <w:tc>
          <w:tcPr>
            <w:tcW w:w="1381"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60</w:t>
            </w:r>
          </w:p>
        </w:tc>
        <w:tc>
          <w:tcPr>
            <w:tcW w:w="3094"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70</w:t>
            </w:r>
          </w:p>
        </w:tc>
      </w:tr>
      <w:tr w:rsidR="006778A1" w:rsidTr="0047701F">
        <w:trPr>
          <w:trHeight w:val="234"/>
        </w:trPr>
        <w:tc>
          <w:tcPr>
            <w:tcW w:w="9566" w:type="dxa"/>
            <w:gridSpan w:val="6"/>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15" w:lineRule="exact"/>
              <w:rPr>
                <w:b/>
                <w:bCs/>
                <w:sz w:val="20"/>
                <w:szCs w:val="20"/>
              </w:rPr>
            </w:pPr>
            <w:r>
              <w:rPr>
                <w:b/>
                <w:bCs/>
                <w:sz w:val="20"/>
                <w:szCs w:val="20"/>
              </w:rPr>
              <w:t>Hedefe İlişkin Değerlendirmeler</w:t>
            </w:r>
          </w:p>
        </w:tc>
      </w:tr>
      <w:tr w:rsidR="006778A1" w:rsidTr="0047701F">
        <w:trPr>
          <w:trHeight w:val="1670"/>
        </w:trPr>
        <w:tc>
          <w:tcPr>
            <w:tcW w:w="9566" w:type="dxa"/>
            <w:gridSpan w:val="6"/>
            <w:tcBorders>
              <w:top w:val="single" w:sz="4" w:space="0" w:color="000000"/>
              <w:left w:val="single" w:sz="4" w:space="0" w:color="000000"/>
              <w:bottom w:val="single" w:sz="4" w:space="0" w:color="000000"/>
              <w:right w:val="single" w:sz="4" w:space="0" w:color="000000"/>
            </w:tcBorders>
          </w:tcPr>
          <w:p w:rsidR="006778A1" w:rsidRDefault="006778A1" w:rsidP="002752F7">
            <w:pPr>
              <w:pStyle w:val="TableParagraph"/>
              <w:kinsoku w:val="0"/>
              <w:overflowPunct w:val="0"/>
              <w:rPr>
                <w:b/>
                <w:bCs/>
              </w:rPr>
            </w:pPr>
          </w:p>
          <w:p w:rsidR="006778A1" w:rsidRDefault="006778A1" w:rsidP="002752F7">
            <w:pPr>
              <w:pStyle w:val="TableParagraph"/>
              <w:kinsoku w:val="0"/>
              <w:overflowPunct w:val="0"/>
              <w:rPr>
                <w:sz w:val="20"/>
                <w:szCs w:val="20"/>
              </w:rPr>
            </w:pPr>
            <w:r>
              <w:rPr>
                <w:sz w:val="20"/>
                <w:szCs w:val="20"/>
              </w:rPr>
              <w:t>2024-2025 eğitim öğretim yılında PG 1.1.1 için performansın %100 oranında gerçekleştiği görülmektedir.</w:t>
            </w:r>
          </w:p>
          <w:p w:rsidR="006778A1" w:rsidRDefault="006778A1" w:rsidP="002752F7">
            <w:pPr>
              <w:pStyle w:val="TableParagraph"/>
              <w:kinsoku w:val="0"/>
              <w:overflowPunct w:val="0"/>
              <w:jc w:val="both"/>
              <w:rPr>
                <w:sz w:val="20"/>
                <w:szCs w:val="20"/>
              </w:rPr>
            </w:pPr>
            <w:r>
              <w:rPr>
                <w:sz w:val="20"/>
                <w:szCs w:val="20"/>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6778A1" w:rsidRDefault="006778A1" w:rsidP="002752F7">
      <w:pPr>
        <w:pStyle w:val="GvdeMetni"/>
        <w:kinsoku w:val="0"/>
        <w:overflowPunct w:val="0"/>
        <w:rPr>
          <w:b/>
          <w:bCs/>
        </w:rPr>
      </w:pPr>
    </w:p>
    <w:p w:rsidR="006778A1" w:rsidRDefault="006778A1" w:rsidP="002752F7">
      <w:pPr>
        <w:pStyle w:val="GvdeMetni"/>
        <w:kinsoku w:val="0"/>
        <w:overflowPunct w:val="0"/>
        <w:rPr>
          <w:rFonts w:ascii="Calibri" w:hAnsi="Calibri" w:cs="Calibri"/>
          <w:sz w:val="18"/>
          <w:szCs w:val="18"/>
        </w:rPr>
      </w:pPr>
    </w:p>
    <w:p w:rsidR="006778A1" w:rsidRDefault="006778A1" w:rsidP="002752F7">
      <w:pPr>
        <w:pStyle w:val="GvdeMetni"/>
        <w:kinsoku w:val="0"/>
        <w:overflowPunct w:val="0"/>
        <w:rPr>
          <w:rFonts w:ascii="Calibri" w:hAnsi="Calibri" w:cs="Calibri"/>
          <w:sz w:val="18"/>
          <w:szCs w:val="18"/>
        </w:rPr>
      </w:pPr>
    </w:p>
    <w:p w:rsidR="006778A1" w:rsidRDefault="006778A1" w:rsidP="002752F7">
      <w:pPr>
        <w:pStyle w:val="GvdeMetni"/>
        <w:kinsoku w:val="0"/>
        <w:overflowPunct w:val="0"/>
        <w:rPr>
          <w:b/>
          <w:bCs/>
          <w:sz w:val="32"/>
          <w:szCs w:val="32"/>
        </w:rPr>
      </w:pPr>
      <w:r>
        <w:rPr>
          <w:b/>
          <w:bCs/>
          <w:sz w:val="32"/>
          <w:szCs w:val="32"/>
        </w:rPr>
        <w:t>EKLER:</w:t>
      </w:r>
    </w:p>
    <w:p w:rsidR="006778A1" w:rsidRDefault="006778A1" w:rsidP="002752F7">
      <w:pPr>
        <w:pStyle w:val="GvdeMetni"/>
        <w:kinsoku w:val="0"/>
        <w:overflowPunct w:val="0"/>
        <w:rPr>
          <w:b/>
          <w:bCs/>
          <w:sz w:val="20"/>
          <w:szCs w:val="20"/>
        </w:rPr>
      </w:pPr>
      <w:r>
        <w:rPr>
          <w:b/>
          <w:bCs/>
          <w:sz w:val="20"/>
          <w:szCs w:val="20"/>
        </w:rPr>
        <w:t>EK-1 Paydaş Sınıflandırma Matrisi</w:t>
      </w:r>
    </w:p>
    <w:tbl>
      <w:tblPr>
        <w:tblW w:w="10144" w:type="dxa"/>
        <w:tblInd w:w="634" w:type="dxa"/>
        <w:tblLayout w:type="fixed"/>
        <w:tblCellMar>
          <w:left w:w="0" w:type="dxa"/>
          <w:right w:w="0" w:type="dxa"/>
        </w:tblCellMar>
        <w:tblLook w:val="0000" w:firstRow="0" w:lastRow="0" w:firstColumn="0" w:lastColumn="0" w:noHBand="0" w:noVBand="0"/>
      </w:tblPr>
      <w:tblGrid>
        <w:gridCol w:w="2750"/>
        <w:gridCol w:w="1783"/>
        <w:gridCol w:w="1973"/>
        <w:gridCol w:w="1380"/>
        <w:gridCol w:w="1186"/>
        <w:gridCol w:w="1072"/>
      </w:tblGrid>
      <w:tr w:rsidR="006778A1" w:rsidRPr="008801BC" w:rsidTr="0028468D">
        <w:trPr>
          <w:trHeight w:val="470"/>
        </w:trPr>
        <w:tc>
          <w:tcPr>
            <w:tcW w:w="2750" w:type="dxa"/>
            <w:vMerge w:val="restart"/>
            <w:tcBorders>
              <w:top w:val="single" w:sz="4" w:space="0" w:color="000000"/>
              <w:left w:val="single" w:sz="4" w:space="0" w:color="000000"/>
              <w:bottom w:val="single" w:sz="4" w:space="0" w:color="000000"/>
              <w:right w:val="single" w:sz="4" w:space="0" w:color="000000"/>
            </w:tcBorders>
            <w:shd w:val="clear" w:color="auto" w:fill="C5E0B3"/>
          </w:tcPr>
          <w:p w:rsidR="006778A1" w:rsidRPr="008801BC" w:rsidRDefault="006778A1" w:rsidP="002752F7">
            <w:pPr>
              <w:pStyle w:val="TableParagraph"/>
              <w:kinsoku w:val="0"/>
              <w:overflowPunct w:val="0"/>
              <w:rPr>
                <w:b/>
                <w:bCs/>
                <w:sz w:val="20"/>
                <w:szCs w:val="20"/>
              </w:rPr>
            </w:pPr>
          </w:p>
          <w:p w:rsidR="006778A1" w:rsidRPr="008801BC" w:rsidRDefault="006778A1" w:rsidP="002752F7">
            <w:pPr>
              <w:pStyle w:val="TableParagraph"/>
              <w:kinsoku w:val="0"/>
              <w:overflowPunct w:val="0"/>
              <w:rPr>
                <w:b/>
                <w:bCs/>
                <w:sz w:val="20"/>
                <w:szCs w:val="20"/>
              </w:rPr>
            </w:pPr>
            <w:r w:rsidRPr="008801BC">
              <w:rPr>
                <w:b/>
                <w:bCs/>
                <w:sz w:val="20"/>
                <w:szCs w:val="20"/>
              </w:rPr>
              <w:t>PAYDAŞLAR</w:t>
            </w:r>
          </w:p>
        </w:tc>
        <w:tc>
          <w:tcPr>
            <w:tcW w:w="1783" w:type="dxa"/>
            <w:tcBorders>
              <w:top w:val="single" w:sz="4" w:space="0" w:color="000000"/>
              <w:left w:val="single" w:sz="4" w:space="0" w:color="000000"/>
              <w:bottom w:val="single" w:sz="4" w:space="0" w:color="000000"/>
              <w:right w:val="single" w:sz="4" w:space="0" w:color="000000"/>
            </w:tcBorders>
            <w:shd w:val="clear" w:color="auto" w:fill="C5E0B3"/>
          </w:tcPr>
          <w:p w:rsidR="006778A1" w:rsidRPr="008801BC" w:rsidRDefault="006778A1" w:rsidP="002752F7">
            <w:pPr>
              <w:pStyle w:val="TableParagraph"/>
              <w:kinsoku w:val="0"/>
              <w:overflowPunct w:val="0"/>
              <w:spacing w:line="234" w:lineRule="exact"/>
              <w:rPr>
                <w:b/>
                <w:bCs/>
                <w:sz w:val="20"/>
                <w:szCs w:val="20"/>
              </w:rPr>
            </w:pPr>
            <w:r w:rsidRPr="008801BC">
              <w:rPr>
                <w:b/>
                <w:bCs/>
                <w:sz w:val="20"/>
                <w:szCs w:val="20"/>
              </w:rPr>
              <w:t>İÇ PAYDAŞLAR</w:t>
            </w:r>
          </w:p>
        </w:tc>
        <w:tc>
          <w:tcPr>
            <w:tcW w:w="1973" w:type="dxa"/>
            <w:tcBorders>
              <w:top w:val="single" w:sz="4" w:space="0" w:color="000000"/>
              <w:left w:val="single" w:sz="4" w:space="0" w:color="000000"/>
              <w:bottom w:val="single" w:sz="4" w:space="0" w:color="000000"/>
              <w:right w:val="single" w:sz="4" w:space="0" w:color="000000"/>
            </w:tcBorders>
            <w:shd w:val="clear" w:color="auto" w:fill="C5E0B3"/>
          </w:tcPr>
          <w:p w:rsidR="006778A1" w:rsidRPr="008801BC" w:rsidRDefault="006778A1" w:rsidP="002752F7">
            <w:pPr>
              <w:pStyle w:val="TableParagraph"/>
              <w:kinsoku w:val="0"/>
              <w:overflowPunct w:val="0"/>
              <w:spacing w:line="236" w:lineRule="exact"/>
              <w:ind w:firstLine="528"/>
              <w:rPr>
                <w:b/>
                <w:bCs/>
                <w:w w:val="95"/>
                <w:sz w:val="20"/>
                <w:szCs w:val="20"/>
              </w:rPr>
            </w:pPr>
            <w:r w:rsidRPr="008801BC">
              <w:rPr>
                <w:b/>
                <w:bCs/>
                <w:sz w:val="20"/>
                <w:szCs w:val="20"/>
              </w:rPr>
              <w:t xml:space="preserve">DIŞ </w:t>
            </w:r>
            <w:r w:rsidRPr="008801BC">
              <w:rPr>
                <w:b/>
                <w:bCs/>
                <w:w w:val="95"/>
                <w:sz w:val="20"/>
                <w:szCs w:val="20"/>
              </w:rPr>
              <w:t>PAYDAŞLAR</w:t>
            </w:r>
          </w:p>
        </w:tc>
        <w:tc>
          <w:tcPr>
            <w:tcW w:w="3638" w:type="dxa"/>
            <w:gridSpan w:val="3"/>
            <w:tcBorders>
              <w:top w:val="single" w:sz="4" w:space="0" w:color="000000"/>
              <w:left w:val="single" w:sz="4" w:space="0" w:color="000000"/>
              <w:bottom w:val="single" w:sz="4" w:space="0" w:color="000000"/>
              <w:right w:val="single" w:sz="4" w:space="0" w:color="000000"/>
            </w:tcBorders>
            <w:shd w:val="clear" w:color="auto" w:fill="C5E0B3"/>
          </w:tcPr>
          <w:p w:rsidR="006778A1" w:rsidRPr="008801BC" w:rsidRDefault="006778A1" w:rsidP="002752F7">
            <w:pPr>
              <w:pStyle w:val="TableParagraph"/>
              <w:kinsoku w:val="0"/>
              <w:overflowPunct w:val="0"/>
              <w:spacing w:line="234" w:lineRule="exact"/>
              <w:rPr>
                <w:b/>
                <w:bCs/>
                <w:sz w:val="20"/>
                <w:szCs w:val="20"/>
              </w:rPr>
            </w:pPr>
            <w:r w:rsidRPr="008801BC">
              <w:rPr>
                <w:b/>
                <w:bCs/>
                <w:sz w:val="20"/>
                <w:szCs w:val="20"/>
              </w:rPr>
              <w:t>YARARLANICI</w:t>
            </w:r>
          </w:p>
        </w:tc>
      </w:tr>
      <w:tr w:rsidR="006778A1" w:rsidRPr="008801BC" w:rsidTr="0028468D">
        <w:trPr>
          <w:trHeight w:val="465"/>
        </w:trPr>
        <w:tc>
          <w:tcPr>
            <w:tcW w:w="2750" w:type="dxa"/>
            <w:vMerge/>
            <w:tcBorders>
              <w:top w:val="nil"/>
              <w:left w:val="single" w:sz="4" w:space="0" w:color="000000"/>
              <w:bottom w:val="single" w:sz="4" w:space="0" w:color="000000"/>
              <w:right w:val="single" w:sz="4" w:space="0" w:color="000000"/>
            </w:tcBorders>
            <w:shd w:val="clear" w:color="auto" w:fill="C5E0B3"/>
          </w:tcPr>
          <w:p w:rsidR="006778A1" w:rsidRPr="008801BC" w:rsidRDefault="006778A1" w:rsidP="002752F7">
            <w:pPr>
              <w:pStyle w:val="GvdeMetni"/>
              <w:kinsoku w:val="0"/>
              <w:overflowPunct w:val="0"/>
              <w:rPr>
                <w:b/>
                <w:bCs/>
                <w:sz w:val="20"/>
                <w:szCs w:val="20"/>
              </w:rPr>
            </w:pP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6778A1" w:rsidP="002752F7">
            <w:pPr>
              <w:pStyle w:val="TableParagraph"/>
              <w:kinsoku w:val="0"/>
              <w:overflowPunct w:val="0"/>
              <w:spacing w:line="232" w:lineRule="exact"/>
              <w:rPr>
                <w:sz w:val="20"/>
                <w:szCs w:val="20"/>
              </w:rPr>
            </w:pPr>
            <w:r w:rsidRPr="008801BC">
              <w:rPr>
                <w:sz w:val="20"/>
                <w:szCs w:val="20"/>
              </w:rPr>
              <w:t>Çalışanlar,</w:t>
            </w:r>
          </w:p>
          <w:p w:rsidR="006778A1" w:rsidRPr="008801BC" w:rsidRDefault="006778A1" w:rsidP="002752F7">
            <w:pPr>
              <w:pStyle w:val="TableParagraph"/>
              <w:kinsoku w:val="0"/>
              <w:overflowPunct w:val="0"/>
              <w:spacing w:line="213" w:lineRule="exact"/>
              <w:rPr>
                <w:sz w:val="20"/>
                <w:szCs w:val="20"/>
              </w:rPr>
            </w:pPr>
            <w:r w:rsidRPr="008801BC">
              <w:rPr>
                <w:sz w:val="20"/>
                <w:szCs w:val="20"/>
              </w:rPr>
              <w:t>Birimler</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6778A1" w:rsidP="002752F7">
            <w:pPr>
              <w:pStyle w:val="TableParagraph"/>
              <w:kinsoku w:val="0"/>
              <w:overflowPunct w:val="0"/>
              <w:spacing w:line="232" w:lineRule="exact"/>
              <w:rPr>
                <w:sz w:val="20"/>
                <w:szCs w:val="20"/>
              </w:rPr>
            </w:pPr>
            <w:r w:rsidRPr="008801BC">
              <w:rPr>
                <w:sz w:val="20"/>
                <w:szCs w:val="20"/>
              </w:rPr>
              <w:t>Temel ortak</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6778A1" w:rsidP="002752F7">
            <w:pPr>
              <w:pStyle w:val="TableParagraph"/>
              <w:kinsoku w:val="0"/>
              <w:overflowPunct w:val="0"/>
              <w:spacing w:line="232" w:lineRule="exact"/>
              <w:rPr>
                <w:sz w:val="20"/>
                <w:szCs w:val="20"/>
              </w:rPr>
            </w:pPr>
            <w:r w:rsidRPr="008801BC">
              <w:rPr>
                <w:sz w:val="20"/>
                <w:szCs w:val="20"/>
              </w:rPr>
              <w:t>Stratejik</w:t>
            </w:r>
          </w:p>
          <w:p w:rsidR="006778A1" w:rsidRPr="008801BC" w:rsidRDefault="006778A1" w:rsidP="002752F7">
            <w:pPr>
              <w:pStyle w:val="TableParagraph"/>
              <w:kinsoku w:val="0"/>
              <w:overflowPunct w:val="0"/>
              <w:spacing w:line="213" w:lineRule="exact"/>
              <w:rPr>
                <w:sz w:val="20"/>
                <w:szCs w:val="20"/>
              </w:rPr>
            </w:pPr>
            <w:proofErr w:type="gramStart"/>
            <w:r w:rsidRPr="008801BC">
              <w:rPr>
                <w:sz w:val="20"/>
                <w:szCs w:val="20"/>
              </w:rPr>
              <w:t>ortak</w:t>
            </w:r>
            <w:proofErr w:type="gramEnd"/>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6778A1" w:rsidP="002752F7">
            <w:pPr>
              <w:pStyle w:val="TableParagraph"/>
              <w:kinsoku w:val="0"/>
              <w:overflowPunct w:val="0"/>
              <w:spacing w:line="232" w:lineRule="exact"/>
              <w:rPr>
                <w:sz w:val="20"/>
                <w:szCs w:val="20"/>
              </w:rPr>
            </w:pPr>
            <w:r w:rsidRPr="008801BC">
              <w:rPr>
                <w:sz w:val="20"/>
                <w:szCs w:val="20"/>
              </w:rPr>
              <w:t>Tedarikçi</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6778A1" w:rsidP="002752F7">
            <w:pPr>
              <w:pStyle w:val="TableParagraph"/>
              <w:kinsoku w:val="0"/>
              <w:overflowPunct w:val="0"/>
              <w:spacing w:line="232" w:lineRule="exact"/>
              <w:rPr>
                <w:sz w:val="20"/>
                <w:szCs w:val="20"/>
              </w:rPr>
            </w:pPr>
            <w:r w:rsidRPr="008801BC">
              <w:rPr>
                <w:sz w:val="20"/>
                <w:szCs w:val="20"/>
              </w:rPr>
              <w:t>Müşteri, hedef</w:t>
            </w:r>
          </w:p>
          <w:p w:rsidR="006778A1" w:rsidRPr="008801BC" w:rsidRDefault="006778A1" w:rsidP="002752F7">
            <w:pPr>
              <w:pStyle w:val="TableParagraph"/>
              <w:kinsoku w:val="0"/>
              <w:overflowPunct w:val="0"/>
              <w:spacing w:line="213" w:lineRule="exact"/>
              <w:rPr>
                <w:sz w:val="20"/>
                <w:szCs w:val="20"/>
              </w:rPr>
            </w:pPr>
            <w:proofErr w:type="gramStart"/>
            <w:r w:rsidRPr="008801BC">
              <w:rPr>
                <w:sz w:val="20"/>
                <w:szCs w:val="20"/>
              </w:rPr>
              <w:t>kitle</w:t>
            </w:r>
            <w:proofErr w:type="gramEnd"/>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t>Millî Eğitim Bakanlığı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73"/>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34" w:lineRule="exact"/>
              <w:rPr>
                <w:b/>
                <w:bCs/>
                <w:sz w:val="20"/>
                <w:szCs w:val="20"/>
              </w:rPr>
            </w:pPr>
            <w:r w:rsidRPr="008801BC">
              <w:rPr>
                <w:b/>
                <w:bCs/>
                <w:sz w:val="20"/>
                <w:szCs w:val="20"/>
              </w:rPr>
              <w:t>Valilik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tabs>
                <w:tab w:val="left" w:pos="772"/>
                <w:tab w:val="left" w:pos="1617"/>
              </w:tabs>
              <w:kinsoku w:val="0"/>
              <w:overflowPunct w:val="0"/>
              <w:spacing w:line="236" w:lineRule="exact"/>
              <w:rPr>
                <w:b/>
                <w:bCs/>
                <w:sz w:val="20"/>
                <w:szCs w:val="20"/>
              </w:rPr>
            </w:pPr>
            <w:r w:rsidRPr="008801BC">
              <w:rPr>
                <w:b/>
                <w:bCs/>
                <w:sz w:val="20"/>
                <w:szCs w:val="20"/>
              </w:rPr>
              <w:t>Milli</w:t>
            </w:r>
            <w:r w:rsidRPr="008801BC">
              <w:rPr>
                <w:b/>
                <w:bCs/>
                <w:sz w:val="20"/>
                <w:szCs w:val="20"/>
              </w:rPr>
              <w:tab/>
              <w:t>Eğitim</w:t>
            </w:r>
            <w:r w:rsidRPr="008801BC">
              <w:rPr>
                <w:b/>
                <w:bCs/>
                <w:sz w:val="20"/>
                <w:szCs w:val="20"/>
              </w:rPr>
              <w:tab/>
            </w:r>
            <w:r w:rsidRPr="008801BC">
              <w:rPr>
                <w:b/>
                <w:bCs/>
                <w:spacing w:val="-3"/>
                <w:sz w:val="20"/>
                <w:szCs w:val="20"/>
              </w:rPr>
              <w:t xml:space="preserve">Müdürlüğü </w:t>
            </w:r>
            <w:r w:rsidRPr="008801BC">
              <w:rPr>
                <w:b/>
                <w:bCs/>
                <w:sz w:val="20"/>
                <w:szCs w:val="20"/>
              </w:rPr>
              <w:t>Çalışanları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465"/>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tabs>
                <w:tab w:val="left" w:pos="1031"/>
                <w:tab w:val="left" w:pos="2044"/>
              </w:tabs>
              <w:kinsoku w:val="0"/>
              <w:overflowPunct w:val="0"/>
              <w:spacing w:line="232" w:lineRule="exact"/>
              <w:rPr>
                <w:b/>
                <w:bCs/>
                <w:sz w:val="20"/>
                <w:szCs w:val="20"/>
              </w:rPr>
            </w:pPr>
            <w:r w:rsidRPr="008801BC">
              <w:rPr>
                <w:b/>
                <w:bCs/>
                <w:sz w:val="20"/>
                <w:szCs w:val="20"/>
              </w:rPr>
              <w:t>İlçe</w:t>
            </w:r>
            <w:r w:rsidRPr="008801BC">
              <w:rPr>
                <w:b/>
                <w:bCs/>
                <w:sz w:val="20"/>
                <w:szCs w:val="20"/>
              </w:rPr>
              <w:tab/>
              <w:t>Milli</w:t>
            </w:r>
            <w:r w:rsidRPr="008801BC">
              <w:rPr>
                <w:b/>
                <w:bCs/>
                <w:sz w:val="20"/>
                <w:szCs w:val="20"/>
              </w:rPr>
              <w:tab/>
            </w:r>
            <w:r w:rsidRPr="008801BC">
              <w:rPr>
                <w:b/>
                <w:bCs/>
                <w:spacing w:val="-4"/>
                <w:sz w:val="20"/>
                <w:szCs w:val="20"/>
              </w:rPr>
              <w:t xml:space="preserve">Eğitim </w:t>
            </w:r>
            <w:r w:rsidRPr="008801BC">
              <w:rPr>
                <w:b/>
                <w:bCs/>
                <w:sz w:val="20"/>
                <w:szCs w:val="20"/>
              </w:rPr>
              <w:t>Müdürlükleri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t>Okullar ve Bağlı Kurumlar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tabs>
                <w:tab w:val="left" w:pos="1603"/>
                <w:tab w:val="left" w:pos="2135"/>
              </w:tabs>
              <w:kinsoku w:val="0"/>
              <w:overflowPunct w:val="0"/>
              <w:spacing w:line="236" w:lineRule="exact"/>
              <w:rPr>
                <w:b/>
                <w:bCs/>
                <w:sz w:val="20"/>
                <w:szCs w:val="20"/>
              </w:rPr>
            </w:pPr>
            <w:r w:rsidRPr="008801BC">
              <w:rPr>
                <w:b/>
                <w:bCs/>
                <w:sz w:val="20"/>
                <w:szCs w:val="20"/>
              </w:rPr>
              <w:t>Öğretmenler</w:t>
            </w:r>
            <w:r w:rsidRPr="008801BC">
              <w:rPr>
                <w:b/>
                <w:bCs/>
                <w:sz w:val="20"/>
                <w:szCs w:val="20"/>
              </w:rPr>
              <w:tab/>
              <w:t>ve</w:t>
            </w:r>
            <w:r w:rsidRPr="008801BC">
              <w:rPr>
                <w:b/>
                <w:bCs/>
                <w:sz w:val="20"/>
                <w:szCs w:val="20"/>
              </w:rPr>
              <w:tab/>
            </w:r>
            <w:r w:rsidRPr="008801BC">
              <w:rPr>
                <w:b/>
                <w:bCs/>
                <w:spacing w:val="-4"/>
                <w:sz w:val="20"/>
                <w:szCs w:val="20"/>
              </w:rPr>
              <w:t xml:space="preserve">Diğer </w:t>
            </w:r>
            <w:r w:rsidRPr="008801BC">
              <w:rPr>
                <w:b/>
                <w:bCs/>
                <w:sz w:val="20"/>
                <w:szCs w:val="20"/>
              </w:rPr>
              <w:t>Çalışanlar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Symbol" w:hAnsi="Symbol" w:cs="Symbol"/>
                <w:b/>
                <w:bCs/>
                <w:sz w:val="20"/>
                <w:szCs w:val="20"/>
              </w:rPr>
              <w:t></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2" w:lineRule="exact"/>
              <w:rPr>
                <w:b/>
                <w:bCs/>
                <w:sz w:val="20"/>
                <w:szCs w:val="20"/>
              </w:rPr>
            </w:pPr>
            <w:r w:rsidRPr="008801BC">
              <w:rPr>
                <w:b/>
                <w:bCs/>
                <w:sz w:val="20"/>
                <w:szCs w:val="20"/>
              </w:rPr>
              <w:t>Öğrenciler ve Veliler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2" w:lineRule="exact"/>
              <w:rPr>
                <w:b/>
                <w:bCs/>
                <w:sz w:val="20"/>
                <w:szCs w:val="20"/>
              </w:rPr>
            </w:pPr>
            <w:r w:rsidRPr="008801BC">
              <w:rPr>
                <w:b/>
                <w:bCs/>
                <w:sz w:val="20"/>
                <w:szCs w:val="20"/>
              </w:rPr>
              <w:t>Okul Aile Birliği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Symbol" w:hAnsi="Symbol" w:cs="Symbol"/>
                <w:b/>
                <w:bCs/>
                <w:sz w:val="20"/>
                <w:szCs w:val="20"/>
              </w:rPr>
              <w:t></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3" w:lineRule="exact"/>
              <w:rPr>
                <w:b/>
                <w:bCs/>
                <w:sz w:val="20"/>
                <w:szCs w:val="20"/>
              </w:rPr>
            </w:pPr>
            <w:r w:rsidRPr="008801BC">
              <w:rPr>
                <w:b/>
                <w:bCs/>
                <w:sz w:val="20"/>
                <w:szCs w:val="20"/>
              </w:rPr>
              <w:t>Üniversite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t>Özel İdare</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lastRenderedPageBreak/>
              <w:t>Belediyeler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Symbol" w:hAnsi="Symbol" w:cs="Symbol"/>
                <w:b/>
                <w:bCs/>
                <w:sz w:val="20"/>
                <w:szCs w:val="20"/>
              </w:rPr>
              <w:t></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6778A1" w:rsidRPr="008801BC" w:rsidTr="0028468D">
        <w:trPr>
          <w:trHeight w:val="56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6778A1" w:rsidRPr="008801BC" w:rsidRDefault="006778A1" w:rsidP="002752F7">
            <w:pPr>
              <w:pStyle w:val="TableParagraph"/>
              <w:kinsoku w:val="0"/>
              <w:overflowPunct w:val="0"/>
              <w:spacing w:line="236" w:lineRule="exact"/>
              <w:rPr>
                <w:b/>
                <w:bCs/>
                <w:sz w:val="20"/>
                <w:szCs w:val="20"/>
              </w:rPr>
            </w:pPr>
            <w:r w:rsidRPr="008801BC">
              <w:rPr>
                <w:b/>
                <w:bCs/>
                <w:sz w:val="20"/>
                <w:szCs w:val="20"/>
              </w:rPr>
              <w:t>Güvenlik Güçleri (Emniyet, Jandarma)</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6778A1"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465"/>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tabs>
                <w:tab w:val="left" w:pos="1535"/>
                <w:tab w:val="left" w:pos="2133"/>
              </w:tabs>
              <w:kinsoku w:val="0"/>
              <w:overflowPunct w:val="0"/>
              <w:spacing w:line="232" w:lineRule="exact"/>
              <w:rPr>
                <w:b/>
                <w:bCs/>
                <w:sz w:val="20"/>
                <w:szCs w:val="20"/>
              </w:rPr>
            </w:pPr>
            <w:r w:rsidRPr="008801BC">
              <w:rPr>
                <w:b/>
                <w:bCs/>
                <w:sz w:val="20"/>
                <w:szCs w:val="20"/>
              </w:rPr>
              <w:t>Bayındırlık</w:t>
            </w:r>
            <w:r w:rsidRPr="008801BC">
              <w:rPr>
                <w:b/>
                <w:bCs/>
                <w:sz w:val="20"/>
                <w:szCs w:val="20"/>
              </w:rPr>
              <w:tab/>
              <w:t>ve</w:t>
            </w:r>
            <w:r w:rsidRPr="008801BC">
              <w:rPr>
                <w:b/>
                <w:bCs/>
                <w:sz w:val="20"/>
                <w:szCs w:val="20"/>
              </w:rPr>
              <w:tab/>
            </w:r>
            <w:r w:rsidRPr="008801BC">
              <w:rPr>
                <w:b/>
                <w:bCs/>
                <w:spacing w:val="-4"/>
                <w:sz w:val="20"/>
                <w:szCs w:val="20"/>
              </w:rPr>
              <w:t xml:space="preserve">İskân </w:t>
            </w:r>
            <w:r w:rsidRPr="008801BC">
              <w:rPr>
                <w:b/>
                <w:bCs/>
                <w:sz w:val="20"/>
                <w:szCs w:val="20"/>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470"/>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tabs>
                <w:tab w:val="left" w:pos="1720"/>
              </w:tabs>
              <w:kinsoku w:val="0"/>
              <w:overflowPunct w:val="0"/>
              <w:spacing w:line="236" w:lineRule="exact"/>
              <w:rPr>
                <w:b/>
                <w:bCs/>
                <w:sz w:val="20"/>
                <w:szCs w:val="20"/>
              </w:rPr>
            </w:pPr>
            <w:r w:rsidRPr="008801BC">
              <w:rPr>
                <w:b/>
                <w:bCs/>
                <w:sz w:val="20"/>
                <w:szCs w:val="20"/>
              </w:rPr>
              <w:t>Sosyal</w:t>
            </w:r>
            <w:r w:rsidRPr="008801BC">
              <w:rPr>
                <w:b/>
                <w:bCs/>
                <w:sz w:val="20"/>
                <w:szCs w:val="20"/>
              </w:rPr>
              <w:tab/>
            </w:r>
            <w:r w:rsidRPr="008801BC">
              <w:rPr>
                <w:b/>
                <w:bCs/>
                <w:w w:val="95"/>
                <w:sz w:val="20"/>
                <w:szCs w:val="20"/>
              </w:rPr>
              <w:t xml:space="preserve">Hizmetler </w:t>
            </w:r>
            <w:r w:rsidRPr="008801BC">
              <w:rPr>
                <w:b/>
                <w:bCs/>
                <w:sz w:val="20"/>
                <w:szCs w:val="20"/>
              </w:rPr>
              <w:t>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2" w:lineRule="exact"/>
              <w:rPr>
                <w:b/>
                <w:bCs/>
                <w:sz w:val="20"/>
                <w:szCs w:val="20"/>
              </w:rPr>
            </w:pPr>
            <w:r w:rsidRPr="008801BC">
              <w:rPr>
                <w:b/>
                <w:bCs/>
                <w:sz w:val="20"/>
                <w:szCs w:val="20"/>
              </w:rPr>
              <w:t>Gençlik ve Spor Müdürlüğü</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t>Muhtarlık</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42"/>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2" w:lineRule="exact"/>
              <w:rPr>
                <w:b/>
                <w:bCs/>
                <w:sz w:val="20"/>
                <w:szCs w:val="20"/>
              </w:rPr>
            </w:pPr>
            <w:r w:rsidRPr="008801BC">
              <w:rPr>
                <w:b/>
                <w:bCs/>
                <w:sz w:val="20"/>
                <w:szCs w:val="20"/>
              </w:rPr>
              <w:t>İşveren kuruluşlar</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Symbol" w:hAnsi="Symbol" w:cs="Symbol"/>
                <w:b/>
                <w:bCs/>
                <w:sz w:val="20"/>
                <w:szCs w:val="20"/>
              </w:rPr>
              <w:t></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3" w:lineRule="exact"/>
              <w:rPr>
                <w:b/>
                <w:bCs/>
                <w:sz w:val="20"/>
                <w:szCs w:val="20"/>
              </w:rPr>
            </w:pPr>
            <w:r w:rsidRPr="008801BC">
              <w:rPr>
                <w:b/>
                <w:bCs/>
                <w:sz w:val="20"/>
                <w:szCs w:val="20"/>
              </w:rPr>
              <w:t>Sivil Toplum Kuruluşları</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r w:rsidR="008801BC" w:rsidRPr="008801BC" w:rsidTr="0028468D">
        <w:trPr>
          <w:trHeight w:val="244"/>
        </w:trPr>
        <w:tc>
          <w:tcPr>
            <w:tcW w:w="2750" w:type="dxa"/>
            <w:tcBorders>
              <w:top w:val="single" w:sz="4" w:space="0" w:color="000000"/>
              <w:left w:val="single" w:sz="4" w:space="0" w:color="000000"/>
              <w:bottom w:val="single" w:sz="4" w:space="0" w:color="000000"/>
              <w:right w:val="single" w:sz="4" w:space="0" w:color="000000"/>
            </w:tcBorders>
            <w:shd w:val="clear" w:color="auto" w:fill="C5E0B3"/>
          </w:tcPr>
          <w:p w:rsidR="008801BC" w:rsidRPr="008801BC" w:rsidRDefault="008801BC" w:rsidP="008801BC">
            <w:pPr>
              <w:pStyle w:val="TableParagraph"/>
              <w:kinsoku w:val="0"/>
              <w:overflowPunct w:val="0"/>
              <w:spacing w:line="224" w:lineRule="exact"/>
              <w:rPr>
                <w:b/>
                <w:bCs/>
                <w:sz w:val="20"/>
                <w:szCs w:val="20"/>
              </w:rPr>
            </w:pPr>
            <w:r w:rsidRPr="008801BC">
              <w:rPr>
                <w:b/>
                <w:bCs/>
                <w:sz w:val="20"/>
                <w:szCs w:val="20"/>
              </w:rPr>
              <w:t>Turizm Uygulama otelleri</w:t>
            </w:r>
          </w:p>
        </w:tc>
        <w:tc>
          <w:tcPr>
            <w:tcW w:w="178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973"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380"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c>
          <w:tcPr>
            <w:tcW w:w="1186"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jc w:val="center"/>
              <w:rPr>
                <w:sz w:val="20"/>
                <w:szCs w:val="20"/>
              </w:rPr>
            </w:pPr>
            <w:r w:rsidRPr="008801BC">
              <w:rPr>
                <w:rFonts w:ascii="Symbol" w:hAnsi="Symbol" w:cs="Symbol"/>
                <w:b/>
                <w:bCs/>
                <w:sz w:val="20"/>
                <w:szCs w:val="20"/>
              </w:rPr>
              <w:t></w:t>
            </w:r>
          </w:p>
        </w:tc>
        <w:tc>
          <w:tcPr>
            <w:tcW w:w="1072" w:type="dxa"/>
            <w:tcBorders>
              <w:top w:val="single" w:sz="4" w:space="0" w:color="000000"/>
              <w:left w:val="single" w:sz="4" w:space="0" w:color="000000"/>
              <w:bottom w:val="single" w:sz="4" w:space="0" w:color="000000"/>
              <w:right w:val="single" w:sz="4" w:space="0" w:color="000000"/>
            </w:tcBorders>
            <w:shd w:val="clear" w:color="auto" w:fill="E2EFD9"/>
          </w:tcPr>
          <w:p w:rsidR="008801BC" w:rsidRPr="008801BC" w:rsidRDefault="008801BC" w:rsidP="008801BC">
            <w:pPr>
              <w:pStyle w:val="TableParagraph"/>
              <w:kinsoku w:val="0"/>
              <w:overflowPunct w:val="0"/>
              <w:jc w:val="center"/>
              <w:rPr>
                <w:rFonts w:ascii="Times New Roman" w:hAnsi="Times New Roman" w:cs="Times New Roman"/>
                <w:sz w:val="20"/>
                <w:szCs w:val="20"/>
              </w:rPr>
            </w:pPr>
            <w:r w:rsidRPr="008801BC">
              <w:rPr>
                <w:rFonts w:ascii="Times New Roman" w:hAnsi="Times New Roman" w:cs="Times New Roman"/>
                <w:sz w:val="20"/>
                <w:szCs w:val="20"/>
              </w:rPr>
              <w:t>0</w:t>
            </w:r>
          </w:p>
        </w:tc>
      </w:tr>
    </w:tbl>
    <w:p w:rsidR="006778A1" w:rsidRDefault="008801BC" w:rsidP="002752F7">
      <w:pPr>
        <w:pStyle w:val="GvdeMetni"/>
        <w:kinsoku w:val="0"/>
        <w:overflowPunct w:val="0"/>
        <w:rPr>
          <w:b/>
          <w:bCs/>
          <w:sz w:val="18"/>
          <w:szCs w:val="18"/>
        </w:rPr>
      </w:pPr>
      <w:r>
        <w:rPr>
          <w:b/>
          <w:bCs/>
          <w:sz w:val="20"/>
          <w:szCs w:val="20"/>
        </w:rPr>
        <w:t xml:space="preserve">              </w:t>
      </w:r>
      <w:r w:rsidR="006778A1">
        <w:rPr>
          <w:rFonts w:ascii="Symbol" w:hAnsi="Symbol" w:cs="Symbol"/>
          <w:b/>
          <w:bCs/>
          <w:sz w:val="18"/>
          <w:szCs w:val="18"/>
        </w:rPr>
        <w:t></w:t>
      </w:r>
      <w:r w:rsidR="006778A1">
        <w:rPr>
          <w:rFonts w:ascii="Times New Roman" w:hAnsi="Times New Roman" w:cs="Times New Roman"/>
          <w:b/>
          <w:bCs/>
          <w:sz w:val="18"/>
          <w:szCs w:val="18"/>
        </w:rPr>
        <w:t xml:space="preserve"> </w:t>
      </w:r>
      <w:r w:rsidR="006778A1">
        <w:rPr>
          <w:b/>
          <w:bCs/>
          <w:sz w:val="18"/>
          <w:szCs w:val="18"/>
        </w:rPr>
        <w:t xml:space="preserve">: Tamamı </w:t>
      </w:r>
      <w:proofErr w:type="gramStart"/>
      <w:r w:rsidR="006778A1">
        <w:rPr>
          <w:b/>
          <w:bCs/>
          <w:sz w:val="18"/>
          <w:szCs w:val="18"/>
        </w:rPr>
        <w:t>O : Bir</w:t>
      </w:r>
      <w:proofErr w:type="gramEnd"/>
      <w:r w:rsidR="006778A1">
        <w:rPr>
          <w:b/>
          <w:bCs/>
          <w:sz w:val="18"/>
          <w:szCs w:val="18"/>
        </w:rPr>
        <w:t xml:space="preserve"> kısmı</w:t>
      </w:r>
    </w:p>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3"/>
          <w:szCs w:val="23"/>
        </w:rPr>
      </w:pPr>
    </w:p>
    <w:p w:rsidR="006778A1" w:rsidRDefault="006778A1" w:rsidP="002752F7">
      <w:pPr>
        <w:pStyle w:val="GvdeMetni"/>
        <w:kinsoku w:val="0"/>
        <w:overflowPunct w:val="0"/>
        <w:jc w:val="center"/>
        <w:rPr>
          <w:b/>
          <w:bCs/>
          <w:sz w:val="20"/>
          <w:szCs w:val="20"/>
        </w:rPr>
      </w:pPr>
      <w:r>
        <w:rPr>
          <w:b/>
          <w:bCs/>
          <w:sz w:val="20"/>
          <w:szCs w:val="20"/>
        </w:rPr>
        <w:t xml:space="preserve">EK -2 Paydaş </w:t>
      </w:r>
      <w:proofErr w:type="spellStart"/>
      <w:r>
        <w:rPr>
          <w:b/>
          <w:bCs/>
          <w:sz w:val="20"/>
          <w:szCs w:val="20"/>
        </w:rPr>
        <w:t>Önceliklendirme</w:t>
      </w:r>
      <w:proofErr w:type="spellEnd"/>
      <w:r>
        <w:rPr>
          <w:b/>
          <w:bCs/>
          <w:sz w:val="20"/>
          <w:szCs w:val="20"/>
        </w:rPr>
        <w:t xml:space="preserve"> Matrisi</w:t>
      </w:r>
    </w:p>
    <w:tbl>
      <w:tblPr>
        <w:tblW w:w="10062" w:type="dxa"/>
        <w:tblInd w:w="716" w:type="dxa"/>
        <w:tblLayout w:type="fixed"/>
        <w:tblCellMar>
          <w:left w:w="0" w:type="dxa"/>
          <w:right w:w="0" w:type="dxa"/>
        </w:tblCellMar>
        <w:tblLook w:val="0000" w:firstRow="0" w:lastRow="0" w:firstColumn="0" w:lastColumn="0" w:noHBand="0" w:noVBand="0"/>
      </w:tblPr>
      <w:tblGrid>
        <w:gridCol w:w="3158"/>
        <w:gridCol w:w="655"/>
        <w:gridCol w:w="758"/>
        <w:gridCol w:w="1000"/>
        <w:gridCol w:w="2558"/>
        <w:gridCol w:w="1933"/>
      </w:tblGrid>
      <w:tr w:rsidR="006778A1" w:rsidTr="0028468D">
        <w:trPr>
          <w:trHeight w:val="1475"/>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30"/>
                <w:szCs w:val="30"/>
              </w:rPr>
            </w:pPr>
          </w:p>
          <w:p w:rsidR="006778A1" w:rsidRDefault="006778A1" w:rsidP="002752F7">
            <w:pPr>
              <w:pStyle w:val="TableParagraph"/>
              <w:kinsoku w:val="0"/>
              <w:overflowPunct w:val="0"/>
              <w:rPr>
                <w:b/>
                <w:bCs/>
                <w:sz w:val="20"/>
                <w:szCs w:val="20"/>
              </w:rPr>
            </w:pPr>
            <w:r>
              <w:rPr>
                <w:b/>
                <w:bCs/>
                <w:sz w:val="20"/>
                <w:szCs w:val="20"/>
              </w:rPr>
              <w:t>Paydaş</w:t>
            </w:r>
          </w:p>
        </w:tc>
        <w:tc>
          <w:tcPr>
            <w:tcW w:w="655" w:type="dxa"/>
            <w:tcBorders>
              <w:top w:val="single" w:sz="4" w:space="0" w:color="000000"/>
              <w:left w:val="single" w:sz="4" w:space="0" w:color="000000"/>
              <w:bottom w:val="single" w:sz="4" w:space="0" w:color="000000"/>
              <w:right w:val="single" w:sz="4" w:space="0" w:color="000000"/>
            </w:tcBorders>
            <w:shd w:val="clear" w:color="auto" w:fill="C5E0B3"/>
            <w:textDirection w:val="btLr"/>
          </w:tcPr>
          <w:p w:rsidR="006778A1" w:rsidRDefault="006778A1" w:rsidP="002752F7">
            <w:pPr>
              <w:pStyle w:val="TableParagraph"/>
              <w:kinsoku w:val="0"/>
              <w:overflowPunct w:val="0"/>
              <w:rPr>
                <w:b/>
                <w:bCs/>
                <w:sz w:val="20"/>
                <w:szCs w:val="20"/>
              </w:rPr>
            </w:pPr>
            <w:r>
              <w:rPr>
                <w:b/>
                <w:bCs/>
                <w:sz w:val="20"/>
                <w:szCs w:val="20"/>
              </w:rPr>
              <w:t>İç Paydaş</w:t>
            </w:r>
          </w:p>
        </w:tc>
        <w:tc>
          <w:tcPr>
            <w:tcW w:w="758" w:type="dxa"/>
            <w:tcBorders>
              <w:top w:val="single" w:sz="4" w:space="0" w:color="000000"/>
              <w:left w:val="single" w:sz="4" w:space="0" w:color="000000"/>
              <w:bottom w:val="single" w:sz="4" w:space="0" w:color="000000"/>
              <w:right w:val="single" w:sz="4" w:space="0" w:color="000000"/>
            </w:tcBorders>
            <w:shd w:val="clear" w:color="auto" w:fill="C5E0B3"/>
            <w:textDirection w:val="btLr"/>
          </w:tcPr>
          <w:p w:rsidR="006778A1" w:rsidRDefault="006778A1" w:rsidP="002752F7">
            <w:pPr>
              <w:pStyle w:val="TableParagraph"/>
              <w:kinsoku w:val="0"/>
              <w:overflowPunct w:val="0"/>
              <w:rPr>
                <w:b/>
                <w:bCs/>
                <w:sz w:val="20"/>
                <w:szCs w:val="20"/>
              </w:rPr>
            </w:pPr>
            <w:r>
              <w:rPr>
                <w:b/>
                <w:bCs/>
                <w:sz w:val="20"/>
                <w:szCs w:val="20"/>
              </w:rPr>
              <w:t>Dış Paydaş</w:t>
            </w:r>
          </w:p>
        </w:tc>
        <w:tc>
          <w:tcPr>
            <w:tcW w:w="1000" w:type="dxa"/>
            <w:tcBorders>
              <w:top w:val="single" w:sz="4" w:space="0" w:color="000000"/>
              <w:left w:val="single" w:sz="4" w:space="0" w:color="000000"/>
              <w:bottom w:val="single" w:sz="4" w:space="0" w:color="000000"/>
              <w:right w:val="single" w:sz="4" w:space="0" w:color="000000"/>
            </w:tcBorders>
            <w:shd w:val="clear" w:color="auto" w:fill="C5E0B3"/>
            <w:textDirection w:val="btLr"/>
          </w:tcPr>
          <w:p w:rsidR="006778A1" w:rsidRDefault="006778A1" w:rsidP="002752F7">
            <w:pPr>
              <w:pStyle w:val="TableParagraph"/>
              <w:kinsoku w:val="0"/>
              <w:overflowPunct w:val="0"/>
              <w:spacing w:line="244" w:lineRule="auto"/>
              <w:rPr>
                <w:b/>
                <w:bCs/>
                <w:sz w:val="20"/>
                <w:szCs w:val="20"/>
              </w:rPr>
            </w:pPr>
            <w:r>
              <w:rPr>
                <w:b/>
                <w:bCs/>
                <w:w w:val="95"/>
                <w:sz w:val="20"/>
                <w:szCs w:val="20"/>
              </w:rPr>
              <w:t xml:space="preserve">Yararlanıcı </w:t>
            </w:r>
            <w:r>
              <w:rPr>
                <w:b/>
                <w:bCs/>
                <w:sz w:val="20"/>
                <w:szCs w:val="20"/>
              </w:rPr>
              <w:t>(Müşteri)</w:t>
            </w:r>
          </w:p>
        </w:tc>
        <w:tc>
          <w:tcPr>
            <w:tcW w:w="2558" w:type="dxa"/>
            <w:tcBorders>
              <w:top w:val="single" w:sz="4" w:space="0" w:color="000000"/>
              <w:left w:val="single" w:sz="4" w:space="0" w:color="000000"/>
              <w:bottom w:val="single" w:sz="4" w:space="0" w:color="000000"/>
              <w:right w:val="single" w:sz="4" w:space="0" w:color="000000"/>
            </w:tcBorders>
            <w:shd w:val="clear" w:color="auto" w:fill="C5E0B3"/>
            <w:textDirection w:val="btLr"/>
          </w:tcPr>
          <w:p w:rsidR="006778A1" w:rsidRDefault="006778A1" w:rsidP="002752F7">
            <w:pPr>
              <w:pStyle w:val="TableParagraph"/>
              <w:kinsoku w:val="0"/>
              <w:overflowPunct w:val="0"/>
              <w:spacing w:line="247" w:lineRule="auto"/>
              <w:rPr>
                <w:b/>
                <w:bCs/>
                <w:w w:val="95"/>
                <w:sz w:val="20"/>
                <w:szCs w:val="20"/>
              </w:rPr>
            </w:pPr>
            <w:r>
              <w:rPr>
                <w:b/>
                <w:bCs/>
                <w:sz w:val="20"/>
                <w:szCs w:val="20"/>
              </w:rPr>
              <w:t xml:space="preserve">Neden </w:t>
            </w:r>
            <w:r>
              <w:rPr>
                <w:b/>
                <w:bCs/>
                <w:w w:val="95"/>
                <w:sz w:val="20"/>
                <w:szCs w:val="20"/>
              </w:rPr>
              <w:t>Paydaş?</w:t>
            </w:r>
          </w:p>
        </w:tc>
        <w:tc>
          <w:tcPr>
            <w:tcW w:w="1933" w:type="dxa"/>
            <w:tcBorders>
              <w:top w:val="single" w:sz="4" w:space="0" w:color="000000"/>
              <w:left w:val="single" w:sz="4" w:space="0" w:color="000000"/>
              <w:bottom w:val="single" w:sz="4" w:space="0" w:color="000000"/>
              <w:right w:val="single" w:sz="4" w:space="0" w:color="000000"/>
            </w:tcBorders>
            <w:shd w:val="clear" w:color="auto" w:fill="C5E0B3"/>
            <w:textDirection w:val="btLr"/>
          </w:tcPr>
          <w:p w:rsidR="006778A1" w:rsidRDefault="006778A1" w:rsidP="002752F7">
            <w:pPr>
              <w:pStyle w:val="TableParagraph"/>
              <w:kinsoku w:val="0"/>
              <w:overflowPunct w:val="0"/>
              <w:rPr>
                <w:b/>
                <w:bCs/>
                <w:sz w:val="20"/>
                <w:szCs w:val="20"/>
              </w:rPr>
            </w:pPr>
            <w:r>
              <w:rPr>
                <w:b/>
                <w:bCs/>
                <w:sz w:val="20"/>
                <w:szCs w:val="20"/>
              </w:rPr>
              <w:t>Önceliği</w:t>
            </w:r>
          </w:p>
        </w:tc>
      </w:tr>
      <w:tr w:rsidR="006778A1" w:rsidTr="0028468D">
        <w:trPr>
          <w:trHeight w:val="470"/>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sz w:val="20"/>
                <w:szCs w:val="20"/>
              </w:rPr>
            </w:pPr>
            <w:r>
              <w:rPr>
                <w:sz w:val="20"/>
                <w:szCs w:val="20"/>
              </w:rPr>
              <w:t>MEB</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6" w:lineRule="exact"/>
              <w:rPr>
                <w:sz w:val="20"/>
                <w:szCs w:val="20"/>
              </w:rPr>
            </w:pPr>
            <w:r>
              <w:rPr>
                <w:sz w:val="20"/>
                <w:szCs w:val="20"/>
              </w:rPr>
              <w:t>Bağlı olduğumuz merkezi idare</w:t>
            </w:r>
          </w:p>
        </w:tc>
        <w:tc>
          <w:tcPr>
            <w:tcW w:w="193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jc w:val="center"/>
              <w:rPr>
                <w:w w:val="99"/>
                <w:sz w:val="20"/>
                <w:szCs w:val="20"/>
              </w:rPr>
            </w:pPr>
            <w:r>
              <w:rPr>
                <w:w w:val="99"/>
                <w:sz w:val="20"/>
                <w:szCs w:val="20"/>
              </w:rPr>
              <w:t>1</w:t>
            </w:r>
          </w:p>
        </w:tc>
      </w:tr>
      <w:tr w:rsidR="006778A1" w:rsidTr="0028468D">
        <w:trPr>
          <w:trHeight w:val="465"/>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2" w:lineRule="exact"/>
              <w:rPr>
                <w:sz w:val="20"/>
                <w:szCs w:val="20"/>
              </w:rPr>
            </w:pPr>
            <w:r>
              <w:rPr>
                <w:sz w:val="20"/>
                <w:szCs w:val="20"/>
              </w:rPr>
              <w:t>Öğrenciler</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2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spacing w:line="232" w:lineRule="exact"/>
              <w:rPr>
                <w:sz w:val="20"/>
                <w:szCs w:val="20"/>
              </w:rPr>
            </w:pPr>
            <w:r>
              <w:rPr>
                <w:sz w:val="20"/>
                <w:szCs w:val="20"/>
              </w:rPr>
              <w:t>Hizmetlerimizden</w:t>
            </w:r>
          </w:p>
          <w:p w:rsidR="006778A1" w:rsidRDefault="006778A1" w:rsidP="002752F7">
            <w:pPr>
              <w:pStyle w:val="TableParagraph"/>
              <w:kinsoku w:val="0"/>
              <w:overflowPunct w:val="0"/>
              <w:spacing w:line="213" w:lineRule="exact"/>
              <w:rPr>
                <w:sz w:val="20"/>
                <w:szCs w:val="20"/>
              </w:rPr>
            </w:pPr>
            <w:proofErr w:type="gramStart"/>
            <w:r>
              <w:rPr>
                <w:sz w:val="20"/>
                <w:szCs w:val="20"/>
              </w:rPr>
              <w:t>yaralandıkları</w:t>
            </w:r>
            <w:proofErr w:type="gramEnd"/>
            <w:r>
              <w:rPr>
                <w:spacing w:val="-8"/>
                <w:sz w:val="20"/>
                <w:szCs w:val="20"/>
              </w:rPr>
              <w:t xml:space="preserve"> </w:t>
            </w:r>
            <w:r>
              <w:rPr>
                <w:sz w:val="20"/>
                <w:szCs w:val="20"/>
              </w:rPr>
              <w:t>için</w:t>
            </w:r>
          </w:p>
        </w:tc>
        <w:tc>
          <w:tcPr>
            <w:tcW w:w="193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jc w:val="center"/>
              <w:rPr>
                <w:w w:val="99"/>
                <w:sz w:val="20"/>
                <w:szCs w:val="20"/>
              </w:rPr>
            </w:pPr>
            <w:r>
              <w:rPr>
                <w:w w:val="99"/>
                <w:sz w:val="20"/>
                <w:szCs w:val="20"/>
              </w:rPr>
              <w:t>1</w:t>
            </w:r>
          </w:p>
        </w:tc>
      </w:tr>
      <w:tr w:rsidR="006778A1" w:rsidTr="0028468D">
        <w:trPr>
          <w:trHeight w:val="350"/>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sz w:val="20"/>
                <w:szCs w:val="20"/>
              </w:rPr>
            </w:pPr>
            <w:r>
              <w:rPr>
                <w:sz w:val="20"/>
                <w:szCs w:val="20"/>
              </w:rPr>
              <w:t>Özel İdare</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sz w:val="20"/>
                <w:szCs w:val="20"/>
              </w:rPr>
            </w:pPr>
            <w:r>
              <w:rPr>
                <w:sz w:val="20"/>
                <w:szCs w:val="20"/>
              </w:rPr>
              <w:t>Tedarikçi mahalli idare</w:t>
            </w:r>
          </w:p>
        </w:tc>
        <w:tc>
          <w:tcPr>
            <w:tcW w:w="193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jc w:val="center"/>
              <w:rPr>
                <w:w w:val="99"/>
                <w:sz w:val="20"/>
                <w:szCs w:val="20"/>
              </w:rPr>
            </w:pPr>
            <w:r>
              <w:rPr>
                <w:w w:val="99"/>
                <w:sz w:val="20"/>
                <w:szCs w:val="20"/>
              </w:rPr>
              <w:t>1</w:t>
            </w:r>
          </w:p>
        </w:tc>
      </w:tr>
      <w:tr w:rsidR="006778A1" w:rsidTr="0028468D">
        <w:trPr>
          <w:trHeight w:val="702"/>
        </w:trPr>
        <w:tc>
          <w:tcPr>
            <w:tcW w:w="3158" w:type="dxa"/>
            <w:tcBorders>
              <w:top w:val="single" w:sz="4" w:space="0" w:color="000000"/>
              <w:left w:val="single" w:sz="4" w:space="0" w:color="000000"/>
              <w:bottom w:val="single" w:sz="4" w:space="0" w:color="000000"/>
              <w:right w:val="single" w:sz="4" w:space="0" w:color="000000"/>
            </w:tcBorders>
            <w:shd w:val="clear" w:color="auto" w:fill="C5E0B3"/>
          </w:tcPr>
          <w:p w:rsidR="006778A1" w:rsidRDefault="006778A1" w:rsidP="002752F7">
            <w:pPr>
              <w:pStyle w:val="TableParagraph"/>
              <w:kinsoku w:val="0"/>
              <w:overflowPunct w:val="0"/>
              <w:spacing w:line="234" w:lineRule="exact"/>
              <w:rPr>
                <w:sz w:val="20"/>
                <w:szCs w:val="20"/>
              </w:rPr>
            </w:pPr>
            <w:r>
              <w:rPr>
                <w:sz w:val="20"/>
                <w:szCs w:val="20"/>
              </w:rPr>
              <w:t>STK</w:t>
            </w:r>
          </w:p>
        </w:tc>
        <w:tc>
          <w:tcPr>
            <w:tcW w:w="655"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7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p>
          <w:p w:rsidR="006778A1" w:rsidRDefault="006778A1" w:rsidP="002752F7">
            <w:pPr>
              <w:pStyle w:val="TableParagraph"/>
              <w:kinsoku w:val="0"/>
              <w:overflowPunct w:val="0"/>
              <w:rPr>
                <w:w w:val="99"/>
                <w:sz w:val="20"/>
                <w:szCs w:val="20"/>
              </w:rPr>
            </w:pPr>
            <w:r>
              <w:rPr>
                <w:w w:val="99"/>
                <w:sz w:val="20"/>
                <w:szCs w:val="20"/>
              </w:rPr>
              <w:t>O</w:t>
            </w:r>
          </w:p>
        </w:tc>
        <w:tc>
          <w:tcPr>
            <w:tcW w:w="1000"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18"/>
                <w:szCs w:val="18"/>
              </w:rPr>
            </w:pPr>
          </w:p>
        </w:tc>
        <w:tc>
          <w:tcPr>
            <w:tcW w:w="2558"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tabs>
                <w:tab w:val="left" w:pos="831"/>
                <w:tab w:val="left" w:pos="1273"/>
              </w:tabs>
              <w:kinsoku w:val="0"/>
              <w:overflowPunct w:val="0"/>
              <w:spacing w:line="234" w:lineRule="exact"/>
              <w:rPr>
                <w:sz w:val="20"/>
                <w:szCs w:val="20"/>
              </w:rPr>
            </w:pPr>
            <w:r>
              <w:rPr>
                <w:sz w:val="20"/>
                <w:szCs w:val="20"/>
              </w:rPr>
              <w:t>Amaç</w:t>
            </w:r>
            <w:r>
              <w:rPr>
                <w:sz w:val="20"/>
                <w:szCs w:val="20"/>
              </w:rPr>
              <w:tab/>
              <w:t>ve</w:t>
            </w:r>
            <w:r>
              <w:rPr>
                <w:sz w:val="20"/>
                <w:szCs w:val="20"/>
              </w:rPr>
              <w:tab/>
              <w:t>hedeflerimize</w:t>
            </w:r>
          </w:p>
          <w:p w:rsidR="006778A1" w:rsidRDefault="006778A1" w:rsidP="002752F7">
            <w:pPr>
              <w:pStyle w:val="TableParagraph"/>
              <w:tabs>
                <w:tab w:val="left" w:pos="1313"/>
                <w:tab w:val="left" w:pos="1940"/>
              </w:tabs>
              <w:kinsoku w:val="0"/>
              <w:overflowPunct w:val="0"/>
              <w:spacing w:line="232" w:lineRule="exact"/>
              <w:rPr>
                <w:sz w:val="20"/>
                <w:szCs w:val="20"/>
              </w:rPr>
            </w:pPr>
            <w:proofErr w:type="gramStart"/>
            <w:r>
              <w:rPr>
                <w:sz w:val="20"/>
                <w:szCs w:val="20"/>
              </w:rPr>
              <w:t>ulaşmak</w:t>
            </w:r>
            <w:proofErr w:type="gramEnd"/>
            <w:r>
              <w:rPr>
                <w:sz w:val="20"/>
                <w:szCs w:val="20"/>
              </w:rPr>
              <w:tab/>
              <w:t>iş</w:t>
            </w:r>
            <w:r>
              <w:rPr>
                <w:sz w:val="20"/>
                <w:szCs w:val="20"/>
              </w:rPr>
              <w:tab/>
            </w:r>
            <w:r>
              <w:rPr>
                <w:spacing w:val="-3"/>
                <w:sz w:val="20"/>
                <w:szCs w:val="20"/>
              </w:rPr>
              <w:t xml:space="preserve">birliği </w:t>
            </w:r>
            <w:r>
              <w:rPr>
                <w:sz w:val="20"/>
                <w:szCs w:val="20"/>
              </w:rPr>
              <w:t>yapacağımız</w:t>
            </w:r>
            <w:r>
              <w:rPr>
                <w:spacing w:val="-2"/>
                <w:sz w:val="20"/>
                <w:szCs w:val="20"/>
              </w:rPr>
              <w:t xml:space="preserve"> </w:t>
            </w:r>
            <w:r>
              <w:rPr>
                <w:sz w:val="20"/>
                <w:szCs w:val="20"/>
              </w:rPr>
              <w:t>kurumlar</w:t>
            </w:r>
          </w:p>
        </w:tc>
        <w:tc>
          <w:tcPr>
            <w:tcW w:w="1933" w:type="dxa"/>
            <w:tcBorders>
              <w:top w:val="single" w:sz="4" w:space="0" w:color="000000"/>
              <w:left w:val="single" w:sz="4" w:space="0" w:color="000000"/>
              <w:bottom w:val="single" w:sz="4" w:space="0" w:color="000000"/>
              <w:right w:val="single" w:sz="4" w:space="0" w:color="000000"/>
            </w:tcBorders>
            <w:shd w:val="clear" w:color="auto" w:fill="E2EFD9"/>
          </w:tcPr>
          <w:p w:rsidR="006778A1" w:rsidRDefault="006778A1" w:rsidP="002752F7">
            <w:pPr>
              <w:pStyle w:val="TableParagraph"/>
              <w:kinsoku w:val="0"/>
              <w:overflowPunct w:val="0"/>
              <w:rPr>
                <w:b/>
                <w:bCs/>
                <w:sz w:val="20"/>
                <w:szCs w:val="20"/>
              </w:rPr>
            </w:pPr>
          </w:p>
          <w:p w:rsidR="006778A1" w:rsidRDefault="006778A1" w:rsidP="002752F7">
            <w:pPr>
              <w:pStyle w:val="TableParagraph"/>
              <w:kinsoku w:val="0"/>
              <w:overflowPunct w:val="0"/>
              <w:jc w:val="center"/>
              <w:rPr>
                <w:sz w:val="20"/>
                <w:szCs w:val="20"/>
              </w:rPr>
            </w:pPr>
            <w:proofErr w:type="gramStart"/>
            <w:r>
              <w:rPr>
                <w:sz w:val="20"/>
                <w:szCs w:val="20"/>
              </w:rPr>
              <w:t>..</w:t>
            </w:r>
            <w:proofErr w:type="gramEnd"/>
          </w:p>
        </w:tc>
      </w:tr>
    </w:tbl>
    <w:p w:rsidR="006778A1" w:rsidRDefault="006778A1" w:rsidP="002752F7">
      <w:pPr>
        <w:rPr>
          <w:b/>
          <w:bCs/>
          <w:sz w:val="20"/>
          <w:szCs w:val="20"/>
        </w:rPr>
        <w:sectPr w:rsidR="006778A1" w:rsidSect="002752F7">
          <w:pgSz w:w="11910" w:h="16840"/>
          <w:pgMar w:top="720" w:right="720" w:bottom="720" w:left="720" w:header="0" w:footer="1017" w:gutter="0"/>
          <w:cols w:space="708"/>
          <w:noEndnote/>
          <w:docGrid w:linePitch="299"/>
        </w:sectPr>
      </w:pPr>
    </w:p>
    <w:p w:rsidR="006778A1" w:rsidRDefault="006778A1" w:rsidP="002752F7">
      <w:pPr>
        <w:pStyle w:val="GvdeMetni"/>
        <w:kinsoku w:val="0"/>
        <w:overflowPunct w:val="0"/>
      </w:pPr>
    </w:p>
    <w:p w:rsidR="006778A1" w:rsidRDefault="006778A1" w:rsidP="002752F7">
      <w:pPr>
        <w:pStyle w:val="GvdeMetni"/>
        <w:kinsoku w:val="0"/>
        <w:overflowPunct w:val="0"/>
        <w:rPr>
          <w:b/>
          <w:bCs/>
          <w:sz w:val="20"/>
          <w:szCs w:val="20"/>
        </w:rPr>
      </w:pPr>
      <w:r>
        <w:rPr>
          <w:b/>
          <w:bCs/>
          <w:sz w:val="20"/>
          <w:szCs w:val="20"/>
        </w:rPr>
        <w:t>Ek-3 Yararlanıcı Ürün/Hizmet Matrisi</w:t>
      </w:r>
    </w:p>
    <w:tbl>
      <w:tblPr>
        <w:tblW w:w="0" w:type="auto"/>
        <w:tblInd w:w="436" w:type="dxa"/>
        <w:tblLayout w:type="fixed"/>
        <w:tblCellMar>
          <w:left w:w="0" w:type="dxa"/>
          <w:right w:w="0" w:type="dxa"/>
        </w:tblCellMar>
        <w:tblLook w:val="0000" w:firstRow="0" w:lastRow="0" w:firstColumn="0" w:lastColumn="0" w:noHBand="0" w:noVBand="0"/>
      </w:tblPr>
      <w:tblGrid>
        <w:gridCol w:w="2825"/>
        <w:gridCol w:w="759"/>
        <w:gridCol w:w="653"/>
        <w:gridCol w:w="653"/>
        <w:gridCol w:w="749"/>
        <w:gridCol w:w="749"/>
        <w:gridCol w:w="425"/>
        <w:gridCol w:w="747"/>
        <w:gridCol w:w="749"/>
        <w:gridCol w:w="744"/>
      </w:tblGrid>
      <w:tr w:rsidR="006778A1" w:rsidTr="0047701F">
        <w:trPr>
          <w:trHeight w:val="2271"/>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b/>
                <w:bCs/>
                <w:sz w:val="26"/>
                <w:szCs w:val="26"/>
              </w:rPr>
            </w:pPr>
          </w:p>
          <w:p w:rsidR="006778A1" w:rsidRDefault="006778A1" w:rsidP="002752F7">
            <w:pPr>
              <w:pStyle w:val="TableParagraph"/>
              <w:kinsoku w:val="0"/>
              <w:overflowPunct w:val="0"/>
              <w:rPr>
                <w:b/>
                <w:bCs/>
                <w:sz w:val="20"/>
                <w:szCs w:val="20"/>
              </w:rPr>
            </w:pPr>
            <w:r>
              <w:rPr>
                <w:b/>
                <w:bCs/>
                <w:sz w:val="20"/>
                <w:szCs w:val="20"/>
              </w:rPr>
              <w:t>Ürün/Hizmet</w:t>
            </w: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2"/>
                <w:szCs w:val="22"/>
              </w:rPr>
            </w:pPr>
          </w:p>
          <w:p w:rsidR="006778A1" w:rsidRDefault="006778A1" w:rsidP="002752F7">
            <w:pPr>
              <w:pStyle w:val="TableParagraph"/>
              <w:kinsoku w:val="0"/>
              <w:overflowPunct w:val="0"/>
              <w:rPr>
                <w:b/>
                <w:bCs/>
                <w:sz w:val="20"/>
                <w:szCs w:val="20"/>
              </w:rPr>
            </w:pPr>
            <w:r>
              <w:rPr>
                <w:b/>
                <w:bCs/>
                <w:w w:val="95"/>
                <w:sz w:val="20"/>
                <w:szCs w:val="20"/>
              </w:rPr>
              <w:t xml:space="preserve">Yararlanıcı </w:t>
            </w:r>
            <w:r>
              <w:rPr>
                <w:b/>
                <w:bCs/>
                <w:sz w:val="20"/>
                <w:szCs w:val="20"/>
              </w:rPr>
              <w:t>(Müşteri)</w:t>
            </w:r>
          </w:p>
        </w:tc>
        <w:tc>
          <w:tcPr>
            <w:tcW w:w="759"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47" w:lineRule="auto"/>
              <w:rPr>
                <w:sz w:val="20"/>
                <w:szCs w:val="20"/>
              </w:rPr>
            </w:pPr>
            <w:r>
              <w:rPr>
                <w:sz w:val="20"/>
                <w:szCs w:val="20"/>
              </w:rPr>
              <w:t>Eğitim-Öğretim (Örgün- Yaygın)</w:t>
            </w:r>
          </w:p>
        </w:tc>
        <w:tc>
          <w:tcPr>
            <w:tcW w:w="653"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rPr>
                <w:sz w:val="20"/>
                <w:szCs w:val="20"/>
              </w:rPr>
            </w:pPr>
            <w:r>
              <w:rPr>
                <w:sz w:val="20"/>
                <w:szCs w:val="20"/>
              </w:rPr>
              <w:t>Yatılılık-Bursluluk</w:t>
            </w:r>
          </w:p>
        </w:tc>
        <w:tc>
          <w:tcPr>
            <w:tcW w:w="653"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rPr>
                <w:sz w:val="20"/>
                <w:szCs w:val="20"/>
              </w:rPr>
            </w:pPr>
            <w:r>
              <w:rPr>
                <w:sz w:val="20"/>
                <w:szCs w:val="20"/>
              </w:rPr>
              <w:t>Nitelikli İş Gücü</w:t>
            </w:r>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42" w:lineRule="auto"/>
              <w:rPr>
                <w:sz w:val="20"/>
                <w:szCs w:val="20"/>
              </w:rPr>
            </w:pPr>
            <w:r>
              <w:rPr>
                <w:sz w:val="20"/>
                <w:szCs w:val="20"/>
              </w:rPr>
              <w:t>AR-GE, Projeler, Danışmanlık</w:t>
            </w:r>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28" w:lineRule="exact"/>
              <w:rPr>
                <w:sz w:val="20"/>
                <w:szCs w:val="20"/>
              </w:rPr>
            </w:pPr>
            <w:r>
              <w:rPr>
                <w:sz w:val="20"/>
                <w:szCs w:val="20"/>
              </w:rPr>
              <w:t>Altyapı, Donatım Yatırım</w:t>
            </w:r>
          </w:p>
        </w:tc>
        <w:tc>
          <w:tcPr>
            <w:tcW w:w="425"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28" w:lineRule="exact"/>
              <w:rPr>
                <w:sz w:val="20"/>
                <w:szCs w:val="20"/>
              </w:rPr>
            </w:pPr>
            <w:r>
              <w:rPr>
                <w:sz w:val="20"/>
                <w:szCs w:val="20"/>
              </w:rPr>
              <w:t>Yayım</w:t>
            </w:r>
          </w:p>
        </w:tc>
        <w:tc>
          <w:tcPr>
            <w:tcW w:w="747"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47" w:lineRule="auto"/>
              <w:rPr>
                <w:sz w:val="20"/>
                <w:szCs w:val="20"/>
              </w:rPr>
            </w:pPr>
            <w:r>
              <w:rPr>
                <w:sz w:val="20"/>
                <w:szCs w:val="20"/>
              </w:rPr>
              <w:t>Rehberlik, Kurs, Sosyal etkinlikler</w:t>
            </w:r>
          </w:p>
        </w:tc>
        <w:tc>
          <w:tcPr>
            <w:tcW w:w="749"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31" w:lineRule="exact"/>
              <w:rPr>
                <w:sz w:val="20"/>
                <w:szCs w:val="20"/>
              </w:rPr>
            </w:pPr>
            <w:r>
              <w:rPr>
                <w:sz w:val="20"/>
                <w:szCs w:val="20"/>
              </w:rPr>
              <w:t>Mezunlar (Öğrenci)</w:t>
            </w:r>
          </w:p>
        </w:tc>
        <w:tc>
          <w:tcPr>
            <w:tcW w:w="744" w:type="dxa"/>
            <w:tcBorders>
              <w:top w:val="single" w:sz="8" w:space="0" w:color="000000"/>
              <w:left w:val="single" w:sz="8" w:space="0" w:color="000000"/>
              <w:bottom w:val="single" w:sz="8" w:space="0" w:color="000000"/>
              <w:right w:val="single" w:sz="8" w:space="0" w:color="000000"/>
            </w:tcBorders>
            <w:shd w:val="clear" w:color="auto" w:fill="C5E0B3"/>
            <w:textDirection w:val="tbRl"/>
          </w:tcPr>
          <w:p w:rsidR="006778A1" w:rsidRDefault="006778A1" w:rsidP="002752F7">
            <w:pPr>
              <w:pStyle w:val="TableParagraph"/>
              <w:kinsoku w:val="0"/>
              <w:overflowPunct w:val="0"/>
              <w:spacing w:line="231" w:lineRule="exact"/>
              <w:rPr>
                <w:sz w:val="20"/>
                <w:szCs w:val="20"/>
              </w:rPr>
            </w:pPr>
            <w:r>
              <w:rPr>
                <w:sz w:val="20"/>
                <w:szCs w:val="20"/>
              </w:rPr>
              <w:t>Ölçme-Değerlendirme</w:t>
            </w:r>
          </w:p>
        </w:tc>
      </w:tr>
      <w:tr w:rsidR="006778A1" w:rsidTr="0047701F">
        <w:trPr>
          <w:trHeight w:val="45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Öğrenciler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40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Veliler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479"/>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Üniversiteler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397"/>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Medya</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690"/>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b/>
                <w:bCs/>
                <w:sz w:val="19"/>
                <w:szCs w:val="19"/>
              </w:rPr>
            </w:pPr>
          </w:p>
          <w:p w:rsidR="006778A1" w:rsidRDefault="006778A1" w:rsidP="002752F7">
            <w:pPr>
              <w:pStyle w:val="TableParagraph"/>
              <w:kinsoku w:val="0"/>
              <w:overflowPunct w:val="0"/>
              <w:rPr>
                <w:sz w:val="20"/>
                <w:szCs w:val="20"/>
              </w:rPr>
            </w:pPr>
            <w:r>
              <w:rPr>
                <w:sz w:val="20"/>
                <w:szCs w:val="20"/>
              </w:rPr>
              <w:t>Uluslararası kuruluşlar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b/>
                <w:bCs/>
                <w:sz w:val="19"/>
                <w:szCs w:val="19"/>
              </w:rPr>
            </w:pPr>
          </w:p>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b/>
                <w:bCs/>
                <w:sz w:val="19"/>
                <w:szCs w:val="19"/>
              </w:rPr>
            </w:pPr>
          </w:p>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38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Meslek Kuruluşları</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548"/>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Sağlık kuruluşları</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r w:rsidR="006778A1" w:rsidTr="0047701F">
        <w:trPr>
          <w:trHeight w:val="515"/>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Diğer Kurumlar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r>
      <w:tr w:rsidR="006778A1" w:rsidTr="0047701F">
        <w:trPr>
          <w:trHeight w:val="541"/>
        </w:trPr>
        <w:tc>
          <w:tcPr>
            <w:tcW w:w="2825" w:type="dxa"/>
            <w:tcBorders>
              <w:top w:val="single" w:sz="8" w:space="0" w:color="000000"/>
              <w:left w:val="single" w:sz="8" w:space="0" w:color="000000"/>
              <w:bottom w:val="single" w:sz="8" w:space="0" w:color="000000"/>
              <w:right w:val="single" w:sz="8" w:space="0" w:color="000000"/>
            </w:tcBorders>
            <w:shd w:val="clear" w:color="auto" w:fill="C5E0B3"/>
          </w:tcPr>
          <w:p w:rsidR="006778A1" w:rsidRDefault="006778A1" w:rsidP="002752F7">
            <w:pPr>
              <w:pStyle w:val="TableParagraph"/>
              <w:kinsoku w:val="0"/>
              <w:overflowPunct w:val="0"/>
              <w:rPr>
                <w:sz w:val="20"/>
                <w:szCs w:val="20"/>
              </w:rPr>
            </w:pPr>
            <w:r>
              <w:rPr>
                <w:sz w:val="20"/>
                <w:szCs w:val="20"/>
              </w:rPr>
              <w:t>Özel sektör</w:t>
            </w:r>
          </w:p>
        </w:tc>
        <w:tc>
          <w:tcPr>
            <w:tcW w:w="75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653"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Symbol" w:hAnsi="Symbol" w:cs="Symbol"/>
                <w:w w:val="99"/>
                <w:sz w:val="20"/>
                <w:szCs w:val="20"/>
              </w:rPr>
            </w:pPr>
            <w:r>
              <w:rPr>
                <w:rFonts w:ascii="Symbol" w:hAnsi="Symbol" w:cs="Symbol"/>
                <w:w w:val="99"/>
                <w:sz w:val="20"/>
                <w:szCs w:val="20"/>
              </w:rPr>
              <w:t></w:t>
            </w:r>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425"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7"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w w:val="99"/>
                <w:sz w:val="20"/>
                <w:szCs w:val="20"/>
              </w:rPr>
            </w:pPr>
            <w:proofErr w:type="gramStart"/>
            <w:r>
              <w:rPr>
                <w:w w:val="99"/>
                <w:sz w:val="20"/>
                <w:szCs w:val="20"/>
              </w:rPr>
              <w:t>o</w:t>
            </w:r>
            <w:proofErr w:type="gramEnd"/>
          </w:p>
        </w:tc>
        <w:tc>
          <w:tcPr>
            <w:tcW w:w="749"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c>
          <w:tcPr>
            <w:tcW w:w="744" w:type="dxa"/>
            <w:tcBorders>
              <w:top w:val="single" w:sz="8" w:space="0" w:color="000000"/>
              <w:left w:val="single" w:sz="8" w:space="0" w:color="000000"/>
              <w:bottom w:val="single" w:sz="8" w:space="0" w:color="000000"/>
              <w:right w:val="single" w:sz="8" w:space="0" w:color="000000"/>
            </w:tcBorders>
            <w:shd w:val="clear" w:color="auto" w:fill="E2EFD9"/>
          </w:tcPr>
          <w:p w:rsidR="006778A1" w:rsidRDefault="006778A1" w:rsidP="002752F7">
            <w:pPr>
              <w:pStyle w:val="TableParagraph"/>
              <w:kinsoku w:val="0"/>
              <w:overflowPunct w:val="0"/>
              <w:rPr>
                <w:rFonts w:ascii="Times New Roman" w:hAnsi="Times New Roman" w:cs="Times New Roman"/>
                <w:sz w:val="22"/>
                <w:szCs w:val="22"/>
              </w:rPr>
            </w:pPr>
          </w:p>
        </w:tc>
      </w:tr>
    </w:tbl>
    <w:p w:rsidR="006778A1" w:rsidRDefault="00C87650" w:rsidP="002752F7">
      <w:pPr>
        <w:pStyle w:val="GvdeMetni"/>
        <w:kinsoku w:val="0"/>
        <w:overflowPunct w:val="0"/>
        <w:rPr>
          <w:b/>
          <w:bCs/>
          <w:sz w:val="18"/>
          <w:szCs w:val="18"/>
        </w:rPr>
      </w:pP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Pr>
          <w:rFonts w:ascii="Symbol" w:hAnsi="Symbol" w:cs="Symbol"/>
          <w:b/>
          <w:bCs/>
          <w:sz w:val="18"/>
          <w:szCs w:val="18"/>
        </w:rPr>
        <w:t></w:t>
      </w:r>
      <w:r w:rsidR="006778A1">
        <w:rPr>
          <w:rFonts w:ascii="Symbol" w:hAnsi="Symbol" w:cs="Symbol"/>
          <w:b/>
          <w:bCs/>
          <w:sz w:val="18"/>
          <w:szCs w:val="18"/>
        </w:rPr>
        <w:t></w:t>
      </w:r>
      <w:r w:rsidR="006778A1">
        <w:rPr>
          <w:rFonts w:ascii="Times New Roman" w:hAnsi="Times New Roman" w:cs="Times New Roman"/>
          <w:b/>
          <w:bCs/>
          <w:sz w:val="18"/>
          <w:szCs w:val="18"/>
        </w:rPr>
        <w:t xml:space="preserve"> </w:t>
      </w:r>
      <w:r w:rsidR="006778A1">
        <w:rPr>
          <w:b/>
          <w:bCs/>
          <w:sz w:val="18"/>
          <w:szCs w:val="18"/>
        </w:rPr>
        <w:t>: Tamamı O: Bir kısmı</w:t>
      </w:r>
    </w:p>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2"/>
          <w:szCs w:val="22"/>
        </w:rPr>
      </w:pPr>
    </w:p>
    <w:p w:rsidR="006778A1" w:rsidRDefault="006778A1" w:rsidP="002752F7">
      <w:pPr>
        <w:pStyle w:val="GvdeMetni"/>
        <w:kinsoku w:val="0"/>
        <w:overflowPunct w:val="0"/>
        <w:rPr>
          <w:b/>
          <w:bCs/>
          <w:sz w:val="26"/>
          <w:szCs w:val="26"/>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C87650" w:rsidRDefault="00C87650" w:rsidP="002752F7">
      <w:pPr>
        <w:pStyle w:val="GvdeMetni"/>
        <w:kinsoku w:val="0"/>
        <w:overflowPunct w:val="0"/>
        <w:rPr>
          <w:b/>
          <w:bCs/>
          <w:sz w:val="28"/>
          <w:szCs w:val="28"/>
        </w:rPr>
      </w:pPr>
    </w:p>
    <w:p w:rsidR="006778A1" w:rsidRDefault="006778A1" w:rsidP="002752F7">
      <w:pPr>
        <w:pStyle w:val="GvdeMetni"/>
        <w:kinsoku w:val="0"/>
        <w:overflowPunct w:val="0"/>
        <w:rPr>
          <w:b/>
          <w:bCs/>
          <w:sz w:val="28"/>
          <w:szCs w:val="28"/>
        </w:rPr>
      </w:pPr>
      <w:r>
        <w:rPr>
          <w:b/>
          <w:bCs/>
          <w:sz w:val="28"/>
          <w:szCs w:val="28"/>
        </w:rPr>
        <w:t>Ek-4 Paydaş Anketleri</w:t>
      </w:r>
    </w:p>
    <w:p w:rsidR="006778A1" w:rsidRDefault="006778A1" w:rsidP="002752F7">
      <w:pPr>
        <w:pStyle w:val="GvdeMetni"/>
        <w:kinsoku w:val="0"/>
        <w:overflowPunct w:val="0"/>
        <w:rPr>
          <w:sz w:val="28"/>
          <w:szCs w:val="28"/>
        </w:rPr>
      </w:pPr>
    </w:p>
    <w:p w:rsidR="006778A1" w:rsidRDefault="006778A1" w:rsidP="002752F7">
      <w:pPr>
        <w:pStyle w:val="Balk5"/>
        <w:kinsoku w:val="0"/>
        <w:overflowPunct w:val="0"/>
        <w:spacing w:before="0" w:line="280" w:lineRule="exact"/>
        <w:ind w:left="0" w:firstLine="0"/>
      </w:pPr>
      <w:r>
        <w:t>Sevgili Öğrencimiz;</w:t>
      </w:r>
    </w:p>
    <w:p w:rsidR="006778A1" w:rsidRDefault="006778A1" w:rsidP="0047701F">
      <w:pPr>
        <w:pStyle w:val="ListeParagraf"/>
        <w:numPr>
          <w:ilvl w:val="1"/>
          <w:numId w:val="3"/>
        </w:numPr>
        <w:tabs>
          <w:tab w:val="left" w:pos="567"/>
        </w:tabs>
        <w:kinsoku w:val="0"/>
        <w:overflowPunct w:val="0"/>
        <w:spacing w:before="0" w:line="294" w:lineRule="exact"/>
        <w:ind w:left="0" w:firstLine="0"/>
      </w:pPr>
      <w:r>
        <w:t>Bu anketin amacı, okul hakkındaki görüşlerini</w:t>
      </w:r>
      <w:r>
        <w:rPr>
          <w:spacing w:val="-2"/>
        </w:rPr>
        <w:t xml:space="preserve"> </w:t>
      </w:r>
      <w:r>
        <w:t>toplamaktır.</w:t>
      </w:r>
    </w:p>
    <w:p w:rsidR="006778A1" w:rsidRDefault="006778A1" w:rsidP="0047701F">
      <w:pPr>
        <w:pStyle w:val="ListeParagraf"/>
        <w:numPr>
          <w:ilvl w:val="1"/>
          <w:numId w:val="3"/>
        </w:numPr>
        <w:tabs>
          <w:tab w:val="left" w:pos="567"/>
        </w:tabs>
        <w:kinsoku w:val="0"/>
        <w:overflowPunct w:val="0"/>
        <w:spacing w:before="0"/>
        <w:ind w:left="0" w:firstLine="0"/>
      </w:pPr>
      <w:r>
        <w:t>Bu anket, kimlik bilgileri girilmeden</w:t>
      </w:r>
      <w:r>
        <w:rPr>
          <w:spacing w:val="-3"/>
        </w:rPr>
        <w:t xml:space="preserve"> </w:t>
      </w:r>
      <w:r>
        <w:t>yapılmalıdır.</w:t>
      </w:r>
    </w:p>
    <w:p w:rsidR="006778A1" w:rsidRDefault="006778A1" w:rsidP="0047701F">
      <w:pPr>
        <w:pStyle w:val="ListeParagraf"/>
        <w:numPr>
          <w:ilvl w:val="1"/>
          <w:numId w:val="3"/>
        </w:numPr>
        <w:tabs>
          <w:tab w:val="left" w:pos="567"/>
        </w:tabs>
        <w:kinsoku w:val="0"/>
        <w:overflowPunct w:val="0"/>
        <w:spacing w:before="0" w:line="355" w:lineRule="auto"/>
        <w:ind w:left="0" w:firstLine="0"/>
      </w:pPr>
      <w:r>
        <w:t>Okul</w:t>
      </w:r>
      <w:r>
        <w:rPr>
          <w:spacing w:val="-7"/>
        </w:rPr>
        <w:t xml:space="preserve"> </w:t>
      </w:r>
      <w:r>
        <w:t>hakkında</w:t>
      </w:r>
      <w:r>
        <w:rPr>
          <w:spacing w:val="-7"/>
        </w:rPr>
        <w:t xml:space="preserve"> </w:t>
      </w:r>
      <w:r>
        <w:t>görüşlerini</w:t>
      </w:r>
      <w:r>
        <w:rPr>
          <w:spacing w:val="-5"/>
        </w:rPr>
        <w:t xml:space="preserve"> </w:t>
      </w:r>
      <w:r>
        <w:t>yansıtan</w:t>
      </w:r>
      <w:r>
        <w:rPr>
          <w:spacing w:val="-9"/>
        </w:rPr>
        <w:t xml:space="preserve"> </w:t>
      </w:r>
      <w:r>
        <w:t>kutuya</w:t>
      </w:r>
      <w:r>
        <w:rPr>
          <w:spacing w:val="-6"/>
        </w:rPr>
        <w:t xml:space="preserve"> </w:t>
      </w:r>
      <w:r>
        <w:t>“X”</w:t>
      </w:r>
      <w:r>
        <w:rPr>
          <w:spacing w:val="-6"/>
        </w:rPr>
        <w:t xml:space="preserve"> </w:t>
      </w:r>
      <w:r>
        <w:t>işareti</w:t>
      </w:r>
      <w:r>
        <w:rPr>
          <w:spacing w:val="-5"/>
        </w:rPr>
        <w:t xml:space="preserve"> </w:t>
      </w:r>
      <w:r>
        <w:t>koyarak</w:t>
      </w:r>
      <w:r>
        <w:rPr>
          <w:spacing w:val="-8"/>
        </w:rPr>
        <w:t xml:space="preserve"> </w:t>
      </w:r>
      <w:r>
        <w:t>neler</w:t>
      </w:r>
      <w:r>
        <w:rPr>
          <w:spacing w:val="-7"/>
        </w:rPr>
        <w:t xml:space="preserve"> </w:t>
      </w:r>
      <w:r>
        <w:t>düşündüğünü öğrenmemize yardımcı</w:t>
      </w:r>
      <w:r>
        <w:rPr>
          <w:spacing w:val="1"/>
        </w:rPr>
        <w:t xml:space="preserve"> </w:t>
      </w:r>
      <w:r>
        <w:t>olabilirsin.</w:t>
      </w:r>
    </w:p>
    <w:p w:rsidR="006778A1" w:rsidRDefault="006778A1" w:rsidP="0047701F">
      <w:pPr>
        <w:pStyle w:val="ListeParagraf"/>
        <w:numPr>
          <w:ilvl w:val="1"/>
          <w:numId w:val="3"/>
        </w:numPr>
        <w:tabs>
          <w:tab w:val="left" w:pos="567"/>
        </w:tabs>
        <w:kinsoku w:val="0"/>
        <w:overflowPunct w:val="0"/>
        <w:spacing w:before="0"/>
        <w:ind w:left="0" w:firstLine="0"/>
      </w:pPr>
      <w:r>
        <w:t>Anketimize katıldığın için teşekkür</w:t>
      </w:r>
      <w:r>
        <w:rPr>
          <w:spacing w:val="-2"/>
        </w:rPr>
        <w:t xml:space="preserve"> </w:t>
      </w:r>
      <w:r>
        <w:t>ederiz.</w:t>
      </w:r>
    </w:p>
    <w:p w:rsidR="006778A1" w:rsidRDefault="006778A1" w:rsidP="002752F7">
      <w:pPr>
        <w:pStyle w:val="GvdeMetni"/>
        <w:kinsoku w:val="0"/>
        <w:overflowPunct w:val="0"/>
        <w:rPr>
          <w:sz w:val="20"/>
          <w:szCs w:val="20"/>
        </w:rPr>
      </w:pPr>
    </w:p>
    <w:p w:rsidR="006778A1" w:rsidRDefault="006778A1" w:rsidP="002752F7">
      <w:pPr>
        <w:pStyle w:val="GvdeMetni"/>
        <w:kinsoku w:val="0"/>
        <w:overflowPunct w:val="0"/>
        <w:rPr>
          <w:sz w:val="26"/>
          <w:szCs w:val="26"/>
        </w:rPr>
      </w:pPr>
    </w:p>
    <w:tbl>
      <w:tblPr>
        <w:tblpPr w:leftFromText="141" w:rightFromText="141" w:vertAnchor="text" w:horzAnchor="margin" w:tblpY="-33"/>
        <w:tblW w:w="0" w:type="auto"/>
        <w:tblLayout w:type="fixed"/>
        <w:tblCellMar>
          <w:left w:w="0" w:type="dxa"/>
          <w:right w:w="0" w:type="dxa"/>
        </w:tblCellMar>
        <w:tblLook w:val="0000" w:firstRow="0" w:lastRow="0" w:firstColumn="0" w:lastColumn="0" w:noHBand="0" w:noVBand="0"/>
      </w:tblPr>
      <w:tblGrid>
        <w:gridCol w:w="490"/>
        <w:gridCol w:w="7004"/>
        <w:gridCol w:w="457"/>
        <w:gridCol w:w="565"/>
        <w:gridCol w:w="563"/>
        <w:gridCol w:w="565"/>
        <w:gridCol w:w="709"/>
      </w:tblGrid>
      <w:tr w:rsidR="00C87650" w:rsidTr="00C87650">
        <w:trPr>
          <w:trHeight w:val="1912"/>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spacing w:line="215" w:lineRule="exact"/>
              <w:rPr>
                <w:b/>
                <w:bCs/>
                <w:sz w:val="20"/>
                <w:szCs w:val="20"/>
              </w:rPr>
            </w:pPr>
            <w:r>
              <w:rPr>
                <w:b/>
                <w:bCs/>
                <w:sz w:val="20"/>
                <w:szCs w:val="20"/>
              </w:rPr>
              <w:t>NO</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700" w:lineRule="atLeast"/>
              <w:ind w:hanging="332"/>
              <w:rPr>
                <w:b/>
                <w:bCs/>
                <w:sz w:val="20"/>
                <w:szCs w:val="20"/>
              </w:rPr>
            </w:pPr>
          </w:p>
          <w:p w:rsidR="00C87650" w:rsidRDefault="00C87650" w:rsidP="00C87650"/>
          <w:p w:rsidR="00C87650" w:rsidRPr="00B357F7" w:rsidRDefault="00C87650" w:rsidP="00C87650">
            <w:r>
              <w:rPr>
                <w:b/>
                <w:bCs/>
                <w:sz w:val="20"/>
                <w:szCs w:val="20"/>
              </w:rPr>
              <w:t>ORTAOKUL ÖĞRENCİLERİ İÇİN KONU BAŞLIKLARI</w:t>
            </w:r>
          </w:p>
        </w:tc>
        <w:tc>
          <w:tcPr>
            <w:tcW w:w="457"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Kesinlikle</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Katılıyorum</w:t>
            </w:r>
          </w:p>
        </w:tc>
        <w:tc>
          <w:tcPr>
            <w:tcW w:w="563"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Kararsızım</w:t>
            </w:r>
          </w:p>
        </w:tc>
        <w:tc>
          <w:tcPr>
            <w:tcW w:w="565"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spacing w:line="240" w:lineRule="atLeast"/>
              <w:rPr>
                <w:b/>
                <w:bCs/>
                <w:w w:val="95"/>
                <w:sz w:val="20"/>
                <w:szCs w:val="20"/>
              </w:rPr>
            </w:pPr>
            <w:r>
              <w:rPr>
                <w:b/>
                <w:bCs/>
                <w:sz w:val="20"/>
                <w:szCs w:val="20"/>
              </w:rPr>
              <w:t xml:space="preserve">Kesinlikle </w:t>
            </w:r>
            <w:r>
              <w:rPr>
                <w:b/>
                <w:bCs/>
                <w:w w:val="95"/>
                <w:sz w:val="20"/>
                <w:szCs w:val="20"/>
              </w:rPr>
              <w:t>Katılmıyorum</w:t>
            </w:r>
          </w:p>
        </w:tc>
        <w:tc>
          <w:tcPr>
            <w:tcW w:w="709"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sz w:val="19"/>
                <w:szCs w:val="19"/>
              </w:rPr>
            </w:pPr>
          </w:p>
          <w:p w:rsidR="00C87650" w:rsidRDefault="00C87650" w:rsidP="00C87650">
            <w:pPr>
              <w:pStyle w:val="TableParagraph"/>
              <w:kinsoku w:val="0"/>
              <w:overflowPunct w:val="0"/>
              <w:rPr>
                <w:b/>
                <w:bCs/>
                <w:sz w:val="20"/>
                <w:szCs w:val="20"/>
              </w:rPr>
            </w:pPr>
            <w:r>
              <w:rPr>
                <w:b/>
                <w:bCs/>
                <w:sz w:val="20"/>
                <w:szCs w:val="20"/>
              </w:rPr>
              <w:t>Katılmıyorum</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01-</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Okulda kendimi güvende hissediyorum.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02-</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 xml:space="preserve">Okul temiz ve </w:t>
            </w:r>
            <w:proofErr w:type="gramStart"/>
            <w:r>
              <w:rPr>
                <w:sz w:val="20"/>
                <w:szCs w:val="20"/>
              </w:rPr>
              <w:t>hijyeniktir</w:t>
            </w:r>
            <w:proofErr w:type="gramEnd"/>
            <w:r>
              <w:rPr>
                <w:sz w:val="20"/>
                <w:szCs w:val="20"/>
              </w:rPr>
              <w:t>.</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03-</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Okulun fiziki koşullarını yeterlidir.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04-</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yeni kabul edilen çocuklara uygun desteği sağlar.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3" w:lineRule="exact"/>
              <w:rPr>
                <w:rFonts w:ascii="Calibri" w:hAnsi="Calibri" w:cs="Calibri"/>
                <w:sz w:val="20"/>
                <w:szCs w:val="20"/>
              </w:rPr>
            </w:pPr>
            <w:r>
              <w:rPr>
                <w:rFonts w:ascii="Calibri" w:hAnsi="Calibri" w:cs="Calibri"/>
                <w:sz w:val="20"/>
                <w:szCs w:val="20"/>
              </w:rPr>
              <w:t>05-</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2" w:lineRule="exact"/>
              <w:rPr>
                <w:sz w:val="20"/>
                <w:szCs w:val="20"/>
              </w:rPr>
            </w:pPr>
            <w:r>
              <w:rPr>
                <w:sz w:val="20"/>
                <w:szCs w:val="20"/>
              </w:rPr>
              <w:t>Farklı kültürlerden gelen öğrencilerin bu okulda memnuniyetle karşılanacağını düşünüyorum.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06-</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Öğretmenlerime ihtiyaç duyduğumda kolaylıkla görüşebilirim.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07-</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müdürüne ihtiyaç duyduğumda kolaylıkla görüşebilirim.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08-</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rehberlik servisinden ihtiyaçlarım doğrultusunda faydalanabiliyorum.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3" w:lineRule="exact"/>
              <w:rPr>
                <w:rFonts w:ascii="Calibri" w:hAnsi="Calibri" w:cs="Calibri"/>
                <w:sz w:val="20"/>
                <w:szCs w:val="20"/>
              </w:rPr>
            </w:pPr>
            <w:r>
              <w:rPr>
                <w:rFonts w:ascii="Calibri" w:hAnsi="Calibri" w:cs="Calibri"/>
                <w:sz w:val="20"/>
                <w:szCs w:val="20"/>
              </w:rPr>
              <w:t>09-</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 kişisel hedefler belirlememde ve bu hedeflere ulaşmamda yeterli rehberlik ediyor.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0"/>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sz w:val="20"/>
                <w:szCs w:val="20"/>
              </w:rPr>
            </w:pPr>
            <w:r>
              <w:rPr>
                <w:rFonts w:ascii="Calibri" w:hAnsi="Calibri" w:cs="Calibri"/>
                <w:sz w:val="20"/>
                <w:szCs w:val="20"/>
              </w:rPr>
              <w:t>10-</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Okulumda yer almam için birçok fırsat var.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11-</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bana yeterli ders dışı etkinlik olanakları sunuyor.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12-</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kulüpleri amacına uygun şekilde gelişimime katkı sağlıyor.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13-</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Öğretmenlerim sınıfta adil kurallara sahipler ve tarafsızlar.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14-</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Öğretmenlerim beni daha iyi performans göstermem için teşvik ediyor.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sz w:val="20"/>
                <w:szCs w:val="20"/>
              </w:rPr>
            </w:pPr>
            <w:r>
              <w:rPr>
                <w:rFonts w:ascii="Calibri" w:hAnsi="Calibri" w:cs="Calibri"/>
                <w:sz w:val="20"/>
                <w:szCs w:val="20"/>
              </w:rPr>
              <w:t>15-</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Öğretmenlerim derslerin işlenişinde farklı ve ilgi çekici yöntemler kullanır.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3" w:lineRule="exact"/>
              <w:rPr>
                <w:rFonts w:ascii="Calibri" w:hAnsi="Calibri" w:cs="Calibri"/>
                <w:sz w:val="20"/>
                <w:szCs w:val="20"/>
              </w:rPr>
            </w:pPr>
            <w:r>
              <w:rPr>
                <w:rFonts w:ascii="Calibri" w:hAnsi="Calibri" w:cs="Calibri"/>
                <w:sz w:val="20"/>
                <w:szCs w:val="20"/>
              </w:rPr>
              <w:t>16</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Sınav ve ödevlerin beni değerlendirmek için adil ve yeterli olduğunu düşünüyorum.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48"/>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1" w:lineRule="exact"/>
              <w:rPr>
                <w:rFonts w:ascii="Calibri" w:hAnsi="Calibri" w:cs="Calibri"/>
                <w:sz w:val="20"/>
                <w:szCs w:val="20"/>
              </w:rPr>
            </w:pPr>
            <w:r>
              <w:rPr>
                <w:rFonts w:ascii="Calibri" w:hAnsi="Calibri" w:cs="Calibri"/>
                <w:sz w:val="20"/>
                <w:szCs w:val="20"/>
              </w:rPr>
              <w:t>17-</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2" w:lineRule="exact"/>
              <w:rPr>
                <w:sz w:val="20"/>
                <w:szCs w:val="20"/>
              </w:rPr>
            </w:pPr>
            <w:r>
              <w:rPr>
                <w:sz w:val="20"/>
                <w:szCs w:val="20"/>
              </w:rPr>
              <w:t>Okulda düzenlenen sanatsal ve kültürel faaliyetler yeterlidir.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52"/>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3" w:lineRule="exact"/>
              <w:rPr>
                <w:rFonts w:ascii="Calibri" w:hAnsi="Calibri" w:cs="Calibri"/>
                <w:sz w:val="20"/>
                <w:szCs w:val="20"/>
              </w:rPr>
            </w:pPr>
            <w:r>
              <w:rPr>
                <w:rFonts w:ascii="Calibri" w:hAnsi="Calibri" w:cs="Calibri"/>
                <w:sz w:val="20"/>
                <w:szCs w:val="20"/>
              </w:rPr>
              <w:t>18-</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Okulda öğrencilerin görüşleri dikkate alınır.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50"/>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43" w:lineRule="exact"/>
              <w:rPr>
                <w:rFonts w:ascii="Calibri" w:hAnsi="Calibri" w:cs="Calibri"/>
                <w:sz w:val="20"/>
                <w:szCs w:val="20"/>
              </w:rPr>
            </w:pPr>
            <w:r>
              <w:rPr>
                <w:rFonts w:ascii="Calibri" w:hAnsi="Calibri" w:cs="Calibri"/>
                <w:sz w:val="20"/>
                <w:szCs w:val="20"/>
              </w:rPr>
              <w:t>19-</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Okul kantininde yeterli ve sağlıklı yiyecekler var.</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470"/>
        </w:trPr>
        <w:tc>
          <w:tcPr>
            <w:tcW w:w="490"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sz w:val="20"/>
                <w:szCs w:val="20"/>
              </w:rPr>
            </w:pPr>
            <w:r>
              <w:rPr>
                <w:rFonts w:ascii="Calibri" w:hAnsi="Calibri" w:cs="Calibri"/>
                <w:sz w:val="20"/>
                <w:szCs w:val="20"/>
              </w:rPr>
              <w:t>20-</w:t>
            </w:r>
          </w:p>
        </w:tc>
        <w:tc>
          <w:tcPr>
            <w:tcW w:w="7004"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proofErr w:type="spellStart"/>
            <w:r>
              <w:rPr>
                <w:sz w:val="20"/>
                <w:szCs w:val="20"/>
              </w:rPr>
              <w:t>DYK’leri</w:t>
            </w:r>
            <w:proofErr w:type="spellEnd"/>
            <w:r>
              <w:rPr>
                <w:sz w:val="20"/>
                <w:szCs w:val="20"/>
              </w:rPr>
              <w:t xml:space="preserve"> yeterli buluyorum.</w:t>
            </w:r>
          </w:p>
        </w:tc>
        <w:tc>
          <w:tcPr>
            <w:tcW w:w="45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3"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70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bl>
    <w:p w:rsidR="00B357F7" w:rsidRDefault="00B357F7" w:rsidP="00B357F7">
      <w:pPr>
        <w:pStyle w:val="TableParagraph"/>
        <w:kinsoku w:val="0"/>
        <w:overflowPunct w:val="0"/>
        <w:rPr>
          <w:sz w:val="22"/>
          <w:szCs w:val="22"/>
        </w:rPr>
      </w:pPr>
    </w:p>
    <w:p w:rsidR="006778A1" w:rsidRDefault="006778A1" w:rsidP="00B357F7">
      <w:pPr>
        <w:rPr>
          <w:sz w:val="26"/>
          <w:szCs w:val="26"/>
        </w:rPr>
        <w:sectPr w:rsidR="006778A1" w:rsidSect="002752F7">
          <w:pgSz w:w="11910" w:h="16840"/>
          <w:pgMar w:top="720" w:right="720" w:bottom="720" w:left="720" w:header="0" w:footer="1017" w:gutter="0"/>
          <w:cols w:space="708"/>
          <w:noEndnote/>
          <w:docGrid w:linePitch="299"/>
        </w:sectPr>
      </w:pPr>
    </w:p>
    <w:p w:rsidR="00C87650" w:rsidRDefault="00C87650" w:rsidP="00C87650">
      <w:pPr>
        <w:tabs>
          <w:tab w:val="left" w:pos="1118"/>
        </w:tabs>
        <w:rPr>
          <w:sz w:val="26"/>
          <w:szCs w:val="26"/>
        </w:rPr>
      </w:pPr>
    </w:p>
    <w:p w:rsidR="00C87650" w:rsidRDefault="00C87650" w:rsidP="002752F7">
      <w:pPr>
        <w:rPr>
          <w:sz w:val="26"/>
          <w:szCs w:val="26"/>
        </w:rPr>
      </w:pPr>
    </w:p>
    <w:p w:rsidR="006778A1" w:rsidRPr="00C87650" w:rsidRDefault="006778A1" w:rsidP="00C87650">
      <w:pPr>
        <w:tabs>
          <w:tab w:val="left" w:pos="1010"/>
        </w:tabs>
        <w:rPr>
          <w:b/>
          <w:sz w:val="20"/>
          <w:szCs w:val="20"/>
        </w:rPr>
      </w:pPr>
      <w:r w:rsidRPr="00C87650">
        <w:rPr>
          <w:b/>
        </w:rPr>
        <w:t>Kıymetli Öğretmenimiz;</w:t>
      </w:r>
    </w:p>
    <w:p w:rsidR="006778A1" w:rsidRDefault="006778A1" w:rsidP="002752F7">
      <w:pPr>
        <w:pStyle w:val="ListeParagraf"/>
        <w:numPr>
          <w:ilvl w:val="1"/>
          <w:numId w:val="3"/>
        </w:numPr>
        <w:tabs>
          <w:tab w:val="left" w:pos="2139"/>
        </w:tabs>
        <w:kinsoku w:val="0"/>
        <w:overflowPunct w:val="0"/>
        <w:spacing w:before="0"/>
        <w:ind w:left="0"/>
      </w:pPr>
      <w:r>
        <w:t>Bu anketin amacı, okul/kurum çalışmaları hakkındaki görüşlerinizi</w:t>
      </w:r>
      <w:r>
        <w:rPr>
          <w:spacing w:val="-7"/>
        </w:rPr>
        <w:t xml:space="preserve"> </w:t>
      </w:r>
      <w:r>
        <w:t>almaktır.</w:t>
      </w:r>
    </w:p>
    <w:p w:rsidR="006778A1" w:rsidRDefault="006778A1" w:rsidP="002752F7">
      <w:pPr>
        <w:pStyle w:val="ListeParagraf"/>
        <w:numPr>
          <w:ilvl w:val="1"/>
          <w:numId w:val="3"/>
        </w:numPr>
        <w:tabs>
          <w:tab w:val="left" w:pos="2139"/>
        </w:tabs>
        <w:kinsoku w:val="0"/>
        <w:overflowPunct w:val="0"/>
        <w:spacing w:before="0"/>
        <w:ind w:left="0"/>
      </w:pPr>
      <w:r>
        <w:t>Bu ankette kimlik bilgileri yer</w:t>
      </w:r>
      <w:r>
        <w:rPr>
          <w:spacing w:val="-4"/>
        </w:rPr>
        <w:t xml:space="preserve"> </w:t>
      </w:r>
      <w:r>
        <w:t>almaz.</w:t>
      </w:r>
    </w:p>
    <w:p w:rsidR="006778A1" w:rsidRDefault="006778A1" w:rsidP="002752F7">
      <w:pPr>
        <w:pStyle w:val="ListeParagraf"/>
        <w:numPr>
          <w:ilvl w:val="1"/>
          <w:numId w:val="3"/>
        </w:numPr>
        <w:tabs>
          <w:tab w:val="left" w:pos="2139"/>
        </w:tabs>
        <w:kinsoku w:val="0"/>
        <w:overflowPunct w:val="0"/>
        <w:spacing w:before="0" w:line="355" w:lineRule="auto"/>
        <w:ind w:left="0"/>
      </w:pPr>
      <w:r>
        <w:t>Lütfen okul hakkındaki görüşlerinizi en iyi yansıtan kutuya “X” işareti koyarak belirtiniz.</w:t>
      </w:r>
    </w:p>
    <w:p w:rsidR="006778A1" w:rsidRDefault="006778A1" w:rsidP="002752F7">
      <w:pPr>
        <w:pStyle w:val="ListeParagraf"/>
        <w:numPr>
          <w:ilvl w:val="1"/>
          <w:numId w:val="3"/>
        </w:numPr>
        <w:tabs>
          <w:tab w:val="left" w:pos="2139"/>
        </w:tabs>
        <w:kinsoku w:val="0"/>
        <w:overflowPunct w:val="0"/>
        <w:spacing w:before="0"/>
        <w:ind w:left="0"/>
      </w:pPr>
      <w:r>
        <w:t>Anketimize katıldığınız için teşekkür</w:t>
      </w:r>
      <w:r>
        <w:rPr>
          <w:spacing w:val="-1"/>
        </w:rPr>
        <w:t xml:space="preserve"> </w:t>
      </w:r>
      <w:r>
        <w:t>ederiz.</w:t>
      </w:r>
    </w:p>
    <w:p w:rsidR="006778A1" w:rsidRDefault="006778A1" w:rsidP="002752F7">
      <w:pPr>
        <w:pStyle w:val="GvdeMetni"/>
        <w:kinsoku w:val="0"/>
        <w:overflowPunct w:val="0"/>
        <w:rPr>
          <w:sz w:val="28"/>
          <w:szCs w:val="28"/>
        </w:rPr>
      </w:pPr>
    </w:p>
    <w:tbl>
      <w:tblPr>
        <w:tblpPr w:leftFromText="141" w:rightFromText="141" w:vertAnchor="text" w:horzAnchor="margin" w:tblpY="123"/>
        <w:tblW w:w="10628" w:type="dxa"/>
        <w:tblLayout w:type="fixed"/>
        <w:tblCellMar>
          <w:left w:w="0" w:type="dxa"/>
          <w:right w:w="0" w:type="dxa"/>
        </w:tblCellMar>
        <w:tblLook w:val="0000" w:firstRow="0" w:lastRow="0" w:firstColumn="0" w:lastColumn="0" w:noHBand="0" w:noVBand="0"/>
      </w:tblPr>
      <w:tblGrid>
        <w:gridCol w:w="566"/>
        <w:gridCol w:w="6806"/>
        <w:gridCol w:w="667"/>
        <w:gridCol w:w="465"/>
        <w:gridCol w:w="568"/>
        <w:gridCol w:w="707"/>
        <w:gridCol w:w="849"/>
      </w:tblGrid>
      <w:tr w:rsidR="00C87650" w:rsidTr="00C87650">
        <w:trPr>
          <w:trHeight w:val="1833"/>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32"/>
                <w:szCs w:val="32"/>
              </w:rPr>
            </w:pPr>
          </w:p>
          <w:p w:rsidR="00C87650" w:rsidRDefault="00C87650" w:rsidP="00C87650">
            <w:pPr>
              <w:pStyle w:val="TableParagraph"/>
              <w:kinsoku w:val="0"/>
              <w:overflowPunct w:val="0"/>
              <w:rPr>
                <w:b/>
                <w:bCs/>
                <w:sz w:val="20"/>
                <w:szCs w:val="20"/>
              </w:rPr>
            </w:pPr>
            <w:r>
              <w:rPr>
                <w:b/>
                <w:bCs/>
                <w:sz w:val="20"/>
                <w:szCs w:val="20"/>
              </w:rPr>
              <w:t>NO</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spacing w:line="480" w:lineRule="auto"/>
              <w:jc w:val="center"/>
              <w:rPr>
                <w:b/>
                <w:bCs/>
                <w:sz w:val="20"/>
                <w:szCs w:val="20"/>
              </w:rPr>
            </w:pPr>
            <w:r>
              <w:rPr>
                <w:b/>
                <w:bCs/>
                <w:sz w:val="20"/>
                <w:szCs w:val="20"/>
              </w:rPr>
              <w:t>ÖĞRETMENLER İÇİN KONU BAŞLIKLARI</w:t>
            </w:r>
          </w:p>
        </w:tc>
        <w:tc>
          <w:tcPr>
            <w:tcW w:w="667"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spacing w:line="244" w:lineRule="auto"/>
              <w:rPr>
                <w:b/>
                <w:bCs/>
                <w:w w:val="95"/>
                <w:sz w:val="20"/>
                <w:szCs w:val="20"/>
              </w:rPr>
            </w:pPr>
            <w:r>
              <w:rPr>
                <w:b/>
                <w:bCs/>
                <w:sz w:val="20"/>
                <w:szCs w:val="20"/>
              </w:rPr>
              <w:t xml:space="preserve">Kesinlikle </w:t>
            </w:r>
            <w:r>
              <w:rPr>
                <w:b/>
                <w:bCs/>
                <w:w w:val="95"/>
                <w:sz w:val="20"/>
                <w:szCs w:val="20"/>
              </w:rPr>
              <w:t>Katılıyorum</w:t>
            </w:r>
          </w:p>
        </w:tc>
        <w:tc>
          <w:tcPr>
            <w:tcW w:w="465"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Katılıyorum</w:t>
            </w:r>
          </w:p>
        </w:tc>
        <w:tc>
          <w:tcPr>
            <w:tcW w:w="568"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Kararsızım</w:t>
            </w:r>
          </w:p>
        </w:tc>
        <w:tc>
          <w:tcPr>
            <w:tcW w:w="707"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spacing w:line="247" w:lineRule="auto"/>
              <w:rPr>
                <w:b/>
                <w:bCs/>
                <w:w w:val="95"/>
                <w:sz w:val="20"/>
                <w:szCs w:val="20"/>
              </w:rPr>
            </w:pPr>
            <w:r>
              <w:rPr>
                <w:b/>
                <w:bCs/>
                <w:sz w:val="20"/>
                <w:szCs w:val="20"/>
              </w:rPr>
              <w:t xml:space="preserve">Kesinlikle </w:t>
            </w:r>
            <w:r>
              <w:rPr>
                <w:b/>
                <w:bCs/>
                <w:w w:val="95"/>
                <w:sz w:val="20"/>
                <w:szCs w:val="20"/>
              </w:rPr>
              <w:t>Katılmıyorum</w:t>
            </w:r>
          </w:p>
        </w:tc>
        <w:tc>
          <w:tcPr>
            <w:tcW w:w="849"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sz w:val="26"/>
                <w:szCs w:val="26"/>
              </w:rPr>
            </w:pPr>
          </w:p>
          <w:p w:rsidR="00C87650" w:rsidRDefault="00C87650" w:rsidP="00C87650">
            <w:pPr>
              <w:pStyle w:val="TableParagraph"/>
              <w:kinsoku w:val="0"/>
              <w:overflowPunct w:val="0"/>
              <w:rPr>
                <w:b/>
                <w:bCs/>
                <w:sz w:val="20"/>
                <w:szCs w:val="20"/>
              </w:rPr>
            </w:pPr>
            <w:r>
              <w:rPr>
                <w:b/>
                <w:bCs/>
                <w:sz w:val="20"/>
                <w:szCs w:val="20"/>
              </w:rPr>
              <w:t>Katılmıyorum</w:t>
            </w:r>
          </w:p>
        </w:tc>
      </w:tr>
      <w:tr w:rsidR="00C87650" w:rsidTr="00C87650">
        <w:trPr>
          <w:trHeight w:val="352"/>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01-</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 xml:space="preserve">Okulun </w:t>
            </w:r>
            <w:proofErr w:type="gramStart"/>
            <w:r>
              <w:rPr>
                <w:sz w:val="20"/>
                <w:szCs w:val="20"/>
              </w:rPr>
              <w:t>misyonu</w:t>
            </w:r>
            <w:proofErr w:type="gramEnd"/>
            <w:r>
              <w:rPr>
                <w:sz w:val="20"/>
                <w:szCs w:val="20"/>
              </w:rPr>
              <w:t xml:space="preserve"> ve vizyonunu tam olarak anlıyorum.</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52"/>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02-</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Okulda eğitim ve yönetim kalitesi sürekli olarak gelişiyor.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52"/>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03-</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 xml:space="preserve">Okul temiz ve </w:t>
            </w:r>
            <w:proofErr w:type="gramStart"/>
            <w:r>
              <w:rPr>
                <w:sz w:val="20"/>
                <w:szCs w:val="20"/>
              </w:rPr>
              <w:t>hijyeniktir</w:t>
            </w:r>
            <w:proofErr w:type="gramEnd"/>
            <w:r>
              <w:rPr>
                <w:sz w:val="20"/>
                <w:szCs w:val="20"/>
              </w:rPr>
              <w:t>.</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537"/>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04-</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Okul, öğrencilerin ve personelin güvenliğini sağlamak için uygun güvenlik</w:t>
            </w:r>
          </w:p>
          <w:p w:rsidR="00C87650" w:rsidRDefault="00C87650" w:rsidP="00C87650">
            <w:pPr>
              <w:pStyle w:val="TableParagraph"/>
              <w:kinsoku w:val="0"/>
              <w:overflowPunct w:val="0"/>
              <w:rPr>
                <w:sz w:val="20"/>
                <w:szCs w:val="20"/>
              </w:rPr>
            </w:pPr>
            <w:proofErr w:type="gramStart"/>
            <w:r>
              <w:rPr>
                <w:sz w:val="20"/>
                <w:szCs w:val="20"/>
              </w:rPr>
              <w:t>önlemleri</w:t>
            </w:r>
            <w:proofErr w:type="gramEnd"/>
            <w:r>
              <w:rPr>
                <w:sz w:val="20"/>
                <w:szCs w:val="20"/>
              </w:rPr>
              <w:t xml:space="preserve"> alır.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352"/>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05-</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Okul, yeni kabul edilen öğrencilere uygun desteği sağlar.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06-</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Okulumuz mesleki yeterliliğimi geliştirmek için eğitim fırsatları sunuyor.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07-</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yönetimimiz öğretmenleri etkin bir şekilde yönlendirir.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08-</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Okulumuz, öğrencilerin öğrenme ilgisini uyandıracak bir öğrenme ortamı oluşturmuştur.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0"/>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09-</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Etkili bir öğretmen olmak için ihtiyaç duyduğum kaynaklara erişimim var.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sz w:val="20"/>
                <w:szCs w:val="20"/>
              </w:rPr>
            </w:pPr>
            <w:r>
              <w:rPr>
                <w:sz w:val="20"/>
                <w:szCs w:val="20"/>
              </w:rPr>
              <w:t>10-</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Bana sunulan kaynakları kullanmak için gerekli eğitime sahibim.</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r>
      <w:tr w:rsidR="00C87650" w:rsidTr="00C87650">
        <w:trPr>
          <w:trHeight w:val="470"/>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11-</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Okulumuzun, farklı ihtiyaçları olan öğrencileri desteklemek için etkin bir politikası vardır.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2"/>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rPr>
                <w:sz w:val="20"/>
                <w:szCs w:val="20"/>
              </w:rPr>
            </w:pPr>
            <w:r>
              <w:rPr>
                <w:sz w:val="20"/>
                <w:szCs w:val="20"/>
              </w:rPr>
              <w:t>12-</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Okulumuz müfredat uygulamasını etkin bir şekilde izler.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2" w:lineRule="exact"/>
              <w:rPr>
                <w:rFonts w:ascii="Calibri" w:hAnsi="Calibri" w:cs="Calibri"/>
                <w:b/>
                <w:bCs/>
                <w:sz w:val="20"/>
                <w:szCs w:val="20"/>
              </w:rPr>
            </w:pPr>
            <w:r>
              <w:rPr>
                <w:rFonts w:ascii="Calibri" w:hAnsi="Calibri" w:cs="Calibri"/>
                <w:b/>
                <w:bCs/>
                <w:sz w:val="20"/>
                <w:szCs w:val="20"/>
              </w:rPr>
              <w:t>( )</w:t>
            </w:r>
          </w:p>
        </w:tc>
      </w:tr>
      <w:tr w:rsidR="00C87650" w:rsidTr="00C87650">
        <w:trPr>
          <w:trHeight w:val="337"/>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13-</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Okulumuz, velilere uygun etkinlikler düzenlemektedir.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14-</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Diğer öğretmenlerle iş birliği yaparım.</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15-</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personeli arasında dostane bir ilişki sürdürülür.</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16-</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Takım ruhumuz ve moralimiz yüksek.</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17-</w:t>
            </w:r>
          </w:p>
        </w:tc>
        <w:tc>
          <w:tcPr>
            <w:tcW w:w="680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Okulumuza aidiyet hissediyorum.</w:t>
            </w:r>
          </w:p>
        </w:tc>
        <w:tc>
          <w:tcPr>
            <w:tcW w:w="6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5"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center"/>
              <w:rPr>
                <w:rFonts w:ascii="Calibri" w:hAnsi="Calibri" w:cs="Calibri"/>
                <w:b/>
                <w:bCs/>
                <w:sz w:val="20"/>
                <w:szCs w:val="20"/>
              </w:rPr>
            </w:pPr>
            <w:r>
              <w:rPr>
                <w:rFonts w:ascii="Calibri" w:hAnsi="Calibri" w:cs="Calibri"/>
                <w:b/>
                <w:bCs/>
                <w:sz w:val="20"/>
                <w:szCs w:val="20"/>
              </w:rPr>
              <w:t>( )</w:t>
            </w:r>
          </w:p>
        </w:tc>
        <w:tc>
          <w:tcPr>
            <w:tcW w:w="70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84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bl>
    <w:p w:rsidR="006778A1" w:rsidRDefault="006778A1" w:rsidP="002752F7">
      <w:pPr>
        <w:pStyle w:val="GvdeMetni"/>
        <w:kinsoku w:val="0"/>
        <w:overflowPunct w:val="0"/>
        <w:rPr>
          <w:sz w:val="28"/>
          <w:szCs w:val="28"/>
        </w:rPr>
      </w:pPr>
    </w:p>
    <w:p w:rsidR="006778A1" w:rsidRDefault="006778A1" w:rsidP="002752F7">
      <w:pPr>
        <w:pStyle w:val="ListeParagraf"/>
        <w:numPr>
          <w:ilvl w:val="1"/>
          <w:numId w:val="3"/>
        </w:numPr>
        <w:tabs>
          <w:tab w:val="left" w:pos="2139"/>
        </w:tabs>
        <w:kinsoku w:val="0"/>
        <w:overflowPunct w:val="0"/>
        <w:spacing w:before="0"/>
        <w:ind w:left="0"/>
        <w:sectPr w:rsidR="006778A1" w:rsidSect="002752F7">
          <w:pgSz w:w="11910" w:h="16840"/>
          <w:pgMar w:top="720" w:right="720" w:bottom="720" w:left="720" w:header="0" w:footer="1017" w:gutter="0"/>
          <w:cols w:space="708"/>
          <w:noEndnote/>
          <w:docGrid w:linePitch="299"/>
        </w:sectPr>
      </w:pPr>
    </w:p>
    <w:p w:rsidR="00C87650" w:rsidRDefault="00C87650" w:rsidP="00C87650">
      <w:pPr>
        <w:pStyle w:val="Balk5"/>
        <w:kinsoku w:val="0"/>
        <w:overflowPunct w:val="0"/>
        <w:spacing w:before="0"/>
        <w:ind w:left="0" w:firstLine="0"/>
      </w:pPr>
      <w:r>
        <w:lastRenderedPageBreak/>
        <w:t>Kıymetli Velimiz;</w:t>
      </w:r>
    </w:p>
    <w:p w:rsidR="00C87650" w:rsidRDefault="00C87650" w:rsidP="00C87650">
      <w:pPr>
        <w:pStyle w:val="GvdeMetni"/>
        <w:kinsoku w:val="0"/>
        <w:overflowPunct w:val="0"/>
        <w:rPr>
          <w:b/>
          <w:bCs/>
          <w:sz w:val="28"/>
          <w:szCs w:val="28"/>
        </w:rPr>
      </w:pPr>
    </w:p>
    <w:p w:rsidR="00C87650" w:rsidRDefault="00C87650" w:rsidP="0047701F">
      <w:pPr>
        <w:pStyle w:val="ListeParagraf"/>
        <w:numPr>
          <w:ilvl w:val="1"/>
          <w:numId w:val="3"/>
        </w:numPr>
        <w:tabs>
          <w:tab w:val="left" w:pos="2139"/>
        </w:tabs>
        <w:kinsoku w:val="0"/>
        <w:overflowPunct w:val="0"/>
        <w:spacing w:before="0"/>
        <w:ind w:left="0" w:hanging="142"/>
      </w:pPr>
      <w:r>
        <w:t>Bu anketin amacı, okul/kurum çalışmaları hakkındaki görüşleriniz</w:t>
      </w:r>
      <w:r>
        <w:rPr>
          <w:spacing w:val="-8"/>
        </w:rPr>
        <w:t xml:space="preserve"> </w:t>
      </w:r>
      <w:r>
        <w:t>almaktır.</w:t>
      </w:r>
    </w:p>
    <w:p w:rsidR="00C87650" w:rsidRDefault="00C87650" w:rsidP="0047701F">
      <w:pPr>
        <w:pStyle w:val="ListeParagraf"/>
        <w:numPr>
          <w:ilvl w:val="1"/>
          <w:numId w:val="3"/>
        </w:numPr>
        <w:tabs>
          <w:tab w:val="left" w:pos="2139"/>
        </w:tabs>
        <w:kinsoku w:val="0"/>
        <w:overflowPunct w:val="0"/>
        <w:spacing w:before="0"/>
        <w:ind w:left="0" w:hanging="142"/>
      </w:pPr>
      <w:r>
        <w:t>Bu ankette kimlik bilgileri yer</w:t>
      </w:r>
      <w:r>
        <w:rPr>
          <w:spacing w:val="-4"/>
        </w:rPr>
        <w:t xml:space="preserve"> </w:t>
      </w:r>
      <w:r>
        <w:t>almaz.</w:t>
      </w:r>
    </w:p>
    <w:p w:rsidR="00C87650" w:rsidRDefault="00C87650" w:rsidP="0047701F">
      <w:pPr>
        <w:pStyle w:val="ListeParagraf"/>
        <w:numPr>
          <w:ilvl w:val="1"/>
          <w:numId w:val="3"/>
        </w:numPr>
        <w:tabs>
          <w:tab w:val="left" w:pos="2139"/>
        </w:tabs>
        <w:kinsoku w:val="0"/>
        <w:overflowPunct w:val="0"/>
        <w:spacing w:before="0" w:line="352" w:lineRule="auto"/>
        <w:ind w:left="0" w:hanging="142"/>
      </w:pPr>
      <w:r>
        <w:t>Lütfen okul/kurum hakkındaki görüşlerinizi en iyi yansıtan kutuya “X” işareti koyarak</w:t>
      </w:r>
      <w:r>
        <w:rPr>
          <w:spacing w:val="-3"/>
        </w:rPr>
        <w:t xml:space="preserve"> </w:t>
      </w:r>
      <w:r>
        <w:t>belirtiniz.</w:t>
      </w:r>
    </w:p>
    <w:tbl>
      <w:tblPr>
        <w:tblpPr w:leftFromText="141" w:rightFromText="141" w:vertAnchor="text" w:horzAnchor="margin" w:tblpY="880"/>
        <w:tblW w:w="10491" w:type="dxa"/>
        <w:tblLayout w:type="fixed"/>
        <w:tblCellMar>
          <w:left w:w="0" w:type="dxa"/>
          <w:right w:w="0" w:type="dxa"/>
        </w:tblCellMar>
        <w:tblLook w:val="0000" w:firstRow="0" w:lastRow="0" w:firstColumn="0" w:lastColumn="0" w:noHBand="0" w:noVBand="0"/>
      </w:tblPr>
      <w:tblGrid>
        <w:gridCol w:w="569"/>
        <w:gridCol w:w="7229"/>
        <w:gridCol w:w="567"/>
        <w:gridCol w:w="526"/>
        <w:gridCol w:w="468"/>
        <w:gridCol w:w="566"/>
        <w:gridCol w:w="566"/>
      </w:tblGrid>
      <w:tr w:rsidR="00C87650" w:rsidTr="00C87650">
        <w:trPr>
          <w:trHeight w:val="1912"/>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rPr>
                <w:sz w:val="22"/>
                <w:szCs w:val="22"/>
              </w:rPr>
            </w:pPr>
          </w:p>
          <w:p w:rsidR="00C87650" w:rsidRDefault="00C87650" w:rsidP="00C87650">
            <w:pPr>
              <w:pStyle w:val="TableParagraph"/>
              <w:kinsoku w:val="0"/>
              <w:overflowPunct w:val="0"/>
              <w:spacing w:line="215" w:lineRule="exact"/>
              <w:rPr>
                <w:b/>
                <w:bCs/>
                <w:sz w:val="20"/>
                <w:szCs w:val="20"/>
              </w:rPr>
            </w:pPr>
            <w:r>
              <w:rPr>
                <w:b/>
                <w:bCs/>
                <w:sz w:val="20"/>
                <w:szCs w:val="20"/>
              </w:rPr>
              <w:t>NO</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p>
          <w:p w:rsidR="00C87650" w:rsidRDefault="00C87650" w:rsidP="00C87650">
            <w:pPr>
              <w:pStyle w:val="TableParagraph"/>
              <w:kinsoku w:val="0"/>
              <w:overflowPunct w:val="0"/>
              <w:spacing w:line="700" w:lineRule="atLeast"/>
              <w:jc w:val="center"/>
              <w:rPr>
                <w:b/>
                <w:bCs/>
                <w:sz w:val="20"/>
                <w:szCs w:val="20"/>
              </w:rPr>
            </w:pPr>
            <w:r>
              <w:rPr>
                <w:b/>
                <w:bCs/>
                <w:sz w:val="20"/>
                <w:szCs w:val="20"/>
              </w:rPr>
              <w:t>VELİLER İÇİN KONU BAŞLIKLARI</w:t>
            </w:r>
          </w:p>
        </w:tc>
        <w:tc>
          <w:tcPr>
            <w:tcW w:w="567"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spacing w:line="240" w:lineRule="atLeast"/>
              <w:rPr>
                <w:b/>
                <w:bCs/>
                <w:w w:val="95"/>
                <w:sz w:val="20"/>
                <w:szCs w:val="20"/>
              </w:rPr>
            </w:pPr>
            <w:r>
              <w:rPr>
                <w:b/>
                <w:bCs/>
                <w:sz w:val="20"/>
                <w:szCs w:val="20"/>
              </w:rPr>
              <w:t xml:space="preserve">Kesinlikle </w:t>
            </w:r>
            <w:r>
              <w:rPr>
                <w:b/>
                <w:bCs/>
                <w:w w:val="95"/>
                <w:sz w:val="20"/>
                <w:szCs w:val="20"/>
              </w:rPr>
              <w:t>Katılıyorum</w:t>
            </w:r>
          </w:p>
        </w:tc>
        <w:tc>
          <w:tcPr>
            <w:tcW w:w="526"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Katılıyorum</w:t>
            </w:r>
          </w:p>
        </w:tc>
        <w:tc>
          <w:tcPr>
            <w:tcW w:w="468"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Kararsızım</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spacing w:line="240" w:lineRule="atLeast"/>
              <w:rPr>
                <w:b/>
                <w:bCs/>
                <w:w w:val="95"/>
                <w:sz w:val="20"/>
                <w:szCs w:val="20"/>
              </w:rPr>
            </w:pPr>
            <w:r>
              <w:rPr>
                <w:b/>
                <w:bCs/>
                <w:sz w:val="20"/>
                <w:szCs w:val="20"/>
              </w:rPr>
              <w:t xml:space="preserve">Kesinlikle </w:t>
            </w:r>
            <w:r>
              <w:rPr>
                <w:b/>
                <w:bCs/>
                <w:w w:val="95"/>
                <w:sz w:val="20"/>
                <w:szCs w:val="20"/>
              </w:rPr>
              <w:t>Katılmıyorum</w:t>
            </w:r>
          </w:p>
        </w:tc>
        <w:tc>
          <w:tcPr>
            <w:tcW w:w="566" w:type="dxa"/>
            <w:tcBorders>
              <w:top w:val="single" w:sz="4" w:space="0" w:color="000000"/>
              <w:left w:val="single" w:sz="4" w:space="0" w:color="000000"/>
              <w:bottom w:val="single" w:sz="4" w:space="0" w:color="000000"/>
              <w:right w:val="single" w:sz="4" w:space="0" w:color="000000"/>
            </w:tcBorders>
            <w:textDirection w:val="btLr"/>
          </w:tcPr>
          <w:p w:rsidR="00C87650" w:rsidRDefault="00C87650" w:rsidP="00C87650">
            <w:pPr>
              <w:pStyle w:val="TableParagraph"/>
              <w:kinsoku w:val="0"/>
              <w:overflowPunct w:val="0"/>
              <w:rPr>
                <w:b/>
                <w:bCs/>
                <w:sz w:val="20"/>
                <w:szCs w:val="20"/>
              </w:rPr>
            </w:pPr>
            <w:r>
              <w:rPr>
                <w:b/>
                <w:bCs/>
                <w:sz w:val="20"/>
                <w:szCs w:val="20"/>
              </w:rPr>
              <w:t>Katılmıyorum</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01-</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 xml:space="preserve">Okulun </w:t>
            </w:r>
            <w:proofErr w:type="gramStart"/>
            <w:r>
              <w:rPr>
                <w:sz w:val="20"/>
                <w:szCs w:val="20"/>
              </w:rPr>
              <w:t>misyonu</w:t>
            </w:r>
            <w:proofErr w:type="gramEnd"/>
            <w:r>
              <w:rPr>
                <w:sz w:val="20"/>
                <w:szCs w:val="20"/>
              </w:rPr>
              <w:t xml:space="preserve"> ve vizyonunu tam olarak anlıyorum.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02-</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Okulda eğitim ve yönetim kalitesi sürekli olarak gelişiyor.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03-</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 xml:space="preserve">Okul temiz ve </w:t>
            </w:r>
            <w:proofErr w:type="gramStart"/>
            <w:r>
              <w:rPr>
                <w:sz w:val="20"/>
                <w:szCs w:val="20"/>
              </w:rPr>
              <w:t>hijyeniktir</w:t>
            </w:r>
            <w:proofErr w:type="gramEnd"/>
            <w:r>
              <w:rPr>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04-</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 öğrencilerin ve personelin güvenliğini sağlamak için uygun güvenlik önlemleri alır.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0"/>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05-</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yeni kabul edilen öğrencilere uygun desteği sağlar.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06-</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çocuğumun okumaya olan ilgisini geliştirmesine yardımcı olabilir.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07-</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çocuğumun öğrenme ilgisini güçlendiriyor.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08-</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çocuğumun ahlaki gelişimini teşvik edebilir.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467"/>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09-</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Okulda kullanılan değerlendirme yöntemleri çocuğumun gelişimini tüm yönleriyle anlamama yardımcı oluyor.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466"/>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2" w:lineRule="exact"/>
              <w:rPr>
                <w:sz w:val="20"/>
                <w:szCs w:val="20"/>
              </w:rPr>
            </w:pPr>
            <w:r>
              <w:rPr>
                <w:sz w:val="20"/>
                <w:szCs w:val="20"/>
              </w:rPr>
              <w:t>10-</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2" w:lineRule="exact"/>
              <w:rPr>
                <w:sz w:val="20"/>
                <w:szCs w:val="20"/>
              </w:rPr>
            </w:pPr>
            <w:r>
              <w:rPr>
                <w:sz w:val="20"/>
                <w:szCs w:val="20"/>
              </w:rPr>
              <w:t>Okul, çocuğumun öğrenme performansı ve gelişimi hakkında beni iyi bilgilendiriyor.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470"/>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3" w:lineRule="exact"/>
              <w:rPr>
                <w:sz w:val="20"/>
                <w:szCs w:val="20"/>
              </w:rPr>
            </w:pPr>
            <w:r>
              <w:rPr>
                <w:sz w:val="20"/>
                <w:szCs w:val="20"/>
              </w:rPr>
              <w:t>11-</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6" w:lineRule="exact"/>
              <w:rPr>
                <w:sz w:val="20"/>
                <w:szCs w:val="20"/>
              </w:rPr>
            </w:pPr>
            <w:r>
              <w:rPr>
                <w:sz w:val="20"/>
                <w:szCs w:val="20"/>
              </w:rPr>
              <w:t>Okul çocuğuma duygusal rahatsızlık ve öğrenme güçlükleri ile karşılaştığında yeterli desteği ve rehberlik sağlar.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0"/>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12-</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Öğretmenlerin benimle iletişim kurma yöntemlerinden memnunum.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sz w:val="20"/>
                <w:szCs w:val="20"/>
              </w:rPr>
            </w:pPr>
            <w:r>
              <w:rPr>
                <w:sz w:val="20"/>
                <w:szCs w:val="20"/>
              </w:rPr>
              <w:t>13-</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Herhangi bir problem durumunda müdür endişelerime cevap veriyor.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14-</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Okulda, velilerin ihtiyaçlarına uygun eğitim faaliyetleri düzenlenir.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15-</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çocukların gelişimini desteklemek için velilerle iyi bir ilişki kurar.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16</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Okul, aktif veli katılımını teşvik eder.</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337"/>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34" w:lineRule="exact"/>
              <w:rPr>
                <w:sz w:val="20"/>
                <w:szCs w:val="20"/>
              </w:rPr>
            </w:pPr>
            <w:r>
              <w:rPr>
                <w:sz w:val="20"/>
                <w:szCs w:val="20"/>
              </w:rPr>
              <w:t>17-</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sz w:val="20"/>
                <w:szCs w:val="20"/>
              </w:rPr>
            </w:pPr>
            <w:r>
              <w:rPr>
                <w:sz w:val="20"/>
                <w:szCs w:val="20"/>
              </w:rPr>
              <w:t>Okulun veli etkinliklerine aktif olarak katılırım.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sz w:val="20"/>
                <w:szCs w:val="20"/>
              </w:rPr>
            </w:pPr>
            <w:r>
              <w:rPr>
                <w:sz w:val="20"/>
                <w:szCs w:val="20"/>
              </w:rPr>
              <w:t>18-</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18" w:lineRule="exact"/>
              <w:rPr>
                <w:sz w:val="20"/>
                <w:szCs w:val="20"/>
              </w:rPr>
            </w:pPr>
            <w:r>
              <w:rPr>
                <w:sz w:val="20"/>
                <w:szCs w:val="20"/>
              </w:rPr>
              <w:t>Bir veli olarak okula aidiyet hissediyorum.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3"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19-</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Çocuğumun ev ödevlerini tamamlamasını sağlarım.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20-</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Çocuğumu okumaya teşvik ederim.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21-</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Çocuğumun her gün okula gitmesini sağlarım.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jc w:val="righ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rFonts w:ascii="Calibri" w:hAnsi="Calibri" w:cs="Calibri"/>
                <w:b/>
                <w:bCs/>
                <w:sz w:val="20"/>
                <w:szCs w:val="20"/>
              </w:rPr>
            </w:pPr>
            <w:r>
              <w:rPr>
                <w:rFonts w:ascii="Calibri" w:hAnsi="Calibri" w:cs="Calibri"/>
                <w:b/>
                <w:bCs/>
                <w:sz w:val="20"/>
                <w:szCs w:val="20"/>
              </w:rPr>
              <w:t>( )</w:t>
            </w:r>
          </w:p>
        </w:tc>
      </w:tr>
      <w:tr w:rsidR="00C87650" w:rsidTr="00C87650">
        <w:trPr>
          <w:trHeight w:val="244"/>
        </w:trPr>
        <w:tc>
          <w:tcPr>
            <w:tcW w:w="56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4" w:lineRule="exact"/>
              <w:rPr>
                <w:sz w:val="20"/>
                <w:szCs w:val="20"/>
              </w:rPr>
            </w:pPr>
            <w:r>
              <w:rPr>
                <w:sz w:val="20"/>
                <w:szCs w:val="20"/>
              </w:rPr>
              <w:t>22-</w:t>
            </w:r>
          </w:p>
        </w:tc>
        <w:tc>
          <w:tcPr>
            <w:tcW w:w="7229"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spacing w:line="220" w:lineRule="exact"/>
              <w:rPr>
                <w:sz w:val="20"/>
                <w:szCs w:val="20"/>
              </w:rPr>
            </w:pPr>
            <w:r>
              <w:rPr>
                <w:sz w:val="20"/>
                <w:szCs w:val="20"/>
              </w:rPr>
              <w:t>Çocuğumun eğitiminde aktif bir ortağım.</w:t>
            </w:r>
          </w:p>
        </w:tc>
        <w:tc>
          <w:tcPr>
            <w:tcW w:w="567"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Times New Roman" w:hAnsi="Times New Roman" w:cs="Times New Roman"/>
                <w:sz w:val="16"/>
                <w:szCs w:val="16"/>
              </w:rPr>
            </w:pPr>
          </w:p>
        </w:tc>
        <w:tc>
          <w:tcPr>
            <w:tcW w:w="52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Times New Roman" w:hAnsi="Times New Roman" w:cs="Times New Roman"/>
                <w:sz w:val="16"/>
                <w:szCs w:val="16"/>
              </w:rPr>
            </w:pPr>
          </w:p>
        </w:tc>
        <w:tc>
          <w:tcPr>
            <w:tcW w:w="468"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Times New Roman" w:hAnsi="Times New Roman" w:cs="Times New Roman"/>
                <w:sz w:val="16"/>
                <w:szCs w:val="16"/>
              </w:rPr>
            </w:pP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Times New Roman" w:hAnsi="Times New Roman" w:cs="Times New Roman"/>
                <w:sz w:val="16"/>
                <w:szCs w:val="16"/>
              </w:rPr>
            </w:pPr>
          </w:p>
        </w:tc>
        <w:tc>
          <w:tcPr>
            <w:tcW w:w="566" w:type="dxa"/>
            <w:tcBorders>
              <w:top w:val="single" w:sz="4" w:space="0" w:color="000000"/>
              <w:left w:val="single" w:sz="4" w:space="0" w:color="000000"/>
              <w:bottom w:val="single" w:sz="4" w:space="0" w:color="000000"/>
              <w:right w:val="single" w:sz="4" w:space="0" w:color="000000"/>
            </w:tcBorders>
          </w:tcPr>
          <w:p w:rsidR="00C87650" w:rsidRDefault="00C87650" w:rsidP="00C87650">
            <w:pPr>
              <w:pStyle w:val="TableParagraph"/>
              <w:kinsoku w:val="0"/>
              <w:overflowPunct w:val="0"/>
              <w:rPr>
                <w:rFonts w:ascii="Times New Roman" w:hAnsi="Times New Roman" w:cs="Times New Roman"/>
                <w:sz w:val="16"/>
                <w:szCs w:val="16"/>
              </w:rPr>
            </w:pPr>
          </w:p>
        </w:tc>
      </w:tr>
    </w:tbl>
    <w:p w:rsidR="006778A1" w:rsidRPr="00C87650" w:rsidRDefault="00C87650" w:rsidP="0047701F">
      <w:pPr>
        <w:pStyle w:val="ListeParagraf"/>
        <w:numPr>
          <w:ilvl w:val="0"/>
          <w:numId w:val="23"/>
        </w:numPr>
        <w:kinsoku w:val="0"/>
        <w:overflowPunct w:val="0"/>
        <w:spacing w:before="0"/>
        <w:ind w:left="0" w:hanging="142"/>
        <w:sectPr w:rsidR="006778A1" w:rsidRPr="00C87650" w:rsidSect="002752F7">
          <w:pgSz w:w="11910" w:h="16840"/>
          <w:pgMar w:top="720" w:right="720" w:bottom="720" w:left="720" w:header="0" w:footer="1017" w:gutter="0"/>
          <w:cols w:space="708"/>
          <w:noEndnote/>
          <w:docGrid w:linePitch="299"/>
        </w:sectPr>
      </w:pPr>
      <w:r>
        <w:t>Anketimize katıldığınız için teşekkür</w:t>
      </w:r>
      <w:r>
        <w:rPr>
          <w:spacing w:val="-1"/>
        </w:rPr>
        <w:t xml:space="preserve"> </w:t>
      </w:r>
      <w:r>
        <w:t>ederiz</w:t>
      </w:r>
    </w:p>
    <w:p w:rsidR="00C87650" w:rsidRPr="00C87650" w:rsidRDefault="00C87650" w:rsidP="00C87650"/>
    <w:sectPr w:rsidR="00C87650" w:rsidRPr="00C87650" w:rsidSect="00C87650">
      <w:footerReference w:type="default" r:id="rId19"/>
      <w:pgSz w:w="11910" w:h="16840"/>
      <w:pgMar w:top="720" w:right="720" w:bottom="720" w:left="720" w:header="0" w:footer="1017"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07BB" w:rsidRDefault="00E207BB">
      <w:r>
        <w:separator/>
      </w:r>
    </w:p>
  </w:endnote>
  <w:endnote w:type="continuationSeparator" w:id="0">
    <w:p w:rsidR="00E207BB" w:rsidRDefault="00E207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Book Antiqua">
    <w:altName w:val="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7F" w:rsidRDefault="003A1E2E">
    <w:pPr>
      <w:pStyle w:val="GvdeMetni"/>
      <w:kinsoku w:val="0"/>
      <w:overflowPunct w:val="0"/>
      <w:spacing w:line="14" w:lineRule="auto"/>
      <w:rPr>
        <w:rFonts w:ascii="Times New Roman" w:hAnsi="Times New Roman" w:cs="Times New Roman"/>
        <w:sz w:val="20"/>
        <w:szCs w:val="20"/>
      </w:rPr>
    </w:pPr>
    <w:r>
      <w:rPr>
        <w:noProof/>
      </w:rPr>
      <mc:AlternateContent>
        <mc:Choice Requires="wps">
          <w:drawing>
            <wp:anchor distT="0" distB="0" distL="114300" distR="114300" simplePos="0" relativeHeight="251658240" behindDoc="1" locked="0" layoutInCell="0" allowOverlap="1">
              <wp:simplePos x="0" y="0"/>
              <wp:positionH relativeFrom="page">
                <wp:posOffset>3677920</wp:posOffset>
              </wp:positionH>
              <wp:positionV relativeFrom="page">
                <wp:posOffset>9856470</wp:posOffset>
              </wp:positionV>
              <wp:extent cx="2032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27F" w:rsidRDefault="00AC127F">
                          <w:pPr>
                            <w:pStyle w:val="GvdeMetni"/>
                            <w:kinsoku w:val="0"/>
                            <w:overflowPunct w:val="0"/>
                            <w:spacing w:before="11"/>
                            <w:ind w:left="40"/>
                            <w:rPr>
                              <w:rFonts w:ascii="Book Antiqua" w:hAnsi="Book Antiqua" w:cs="Book Antiqua"/>
                            </w:rPr>
                          </w:pPr>
                          <w:r>
                            <w:rPr>
                              <w:rFonts w:ascii="Book Antiqua" w:hAnsi="Book Antiqua" w:cs="Book Antiqua"/>
                            </w:rPr>
                            <w:fldChar w:fldCharType="begin"/>
                          </w:r>
                          <w:r>
                            <w:rPr>
                              <w:rFonts w:ascii="Book Antiqua" w:hAnsi="Book Antiqua" w:cs="Book Antiqua"/>
                            </w:rPr>
                            <w:instrText xml:space="preserve"> PAGE </w:instrText>
                          </w:r>
                          <w:r>
                            <w:rPr>
                              <w:rFonts w:ascii="Book Antiqua" w:hAnsi="Book Antiqua" w:cs="Book Antiqua"/>
                            </w:rPr>
                            <w:fldChar w:fldCharType="separate"/>
                          </w:r>
                          <w:r w:rsidR="00EA7D40">
                            <w:rPr>
                              <w:rFonts w:ascii="Book Antiqua" w:hAnsi="Book Antiqua" w:cs="Book Antiqua"/>
                              <w:noProof/>
                            </w:rPr>
                            <w:t>22</w:t>
                          </w:r>
                          <w:r>
                            <w:rPr>
                              <w:rFonts w:ascii="Book Antiqua" w:hAnsi="Book Antiqua" w:cs="Book Antiqu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9.6pt;margin-top:776.1pt;width:16pt;height:1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" o:allowincell="f" filled="f" stroked="f">
              <v:textbox inset="0,0,0,0">
                <w:txbxContent>
                  <w:p w:rsidR="00AC127F" w:rsidRDefault="00AC127F">
                    <w:pPr>
                      <w:pStyle w:val="GvdeMetni"/>
                      <w:kinsoku w:val="0"/>
                      <w:overflowPunct w:val="0"/>
                      <w:spacing w:before="11"/>
                      <w:ind w:left="40"/>
                      <w:rPr>
                        <w:rFonts w:ascii="Book Antiqua" w:hAnsi="Book Antiqua" w:cs="Book Antiqua"/>
                      </w:rPr>
                    </w:pPr>
                    <w:r>
                      <w:rPr>
                        <w:rFonts w:ascii="Book Antiqua" w:hAnsi="Book Antiqua" w:cs="Book Antiqua"/>
                      </w:rPr>
                      <w:fldChar w:fldCharType="begin"/>
                    </w:r>
                    <w:r>
                      <w:rPr>
                        <w:rFonts w:ascii="Book Antiqua" w:hAnsi="Book Antiqua" w:cs="Book Antiqua"/>
                      </w:rPr>
                      <w:instrText xml:space="preserve"> PAGE </w:instrText>
                    </w:r>
                    <w:r>
                      <w:rPr>
                        <w:rFonts w:ascii="Book Antiqua" w:hAnsi="Book Antiqua" w:cs="Book Antiqua"/>
                      </w:rPr>
                      <w:fldChar w:fldCharType="separate"/>
                    </w:r>
                    <w:r w:rsidR="00EA7D40">
                      <w:rPr>
                        <w:rFonts w:ascii="Book Antiqua" w:hAnsi="Book Antiqua" w:cs="Book Antiqua"/>
                        <w:noProof/>
                      </w:rPr>
                      <w:t>22</w:t>
                    </w:r>
                    <w:r>
                      <w:rPr>
                        <w:rFonts w:ascii="Book Antiqua" w:hAnsi="Book Antiqua" w:cs="Book Antiqua"/>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7F" w:rsidRDefault="00AC127F">
    <w:pPr>
      <w:spacing w:after="34"/>
      <w:jc w:val="right"/>
    </w:pPr>
    <w:r>
      <w:fldChar w:fldCharType="begin"/>
    </w:r>
    <w:r>
      <w:instrText xml:space="preserve"> PAGE   \* MERGEFORMAT </w:instrText>
    </w:r>
    <w:r>
      <w:fldChar w:fldCharType="separate"/>
    </w:r>
    <w:r w:rsidRPr="00D75E00">
      <w:rPr>
        <w:rFonts w:ascii="Book Antiqua" w:hAnsi="Book Antiqua" w:cs="Book Antiqua"/>
        <w:noProof/>
        <w:sz w:val="20"/>
      </w:rPr>
      <w:t>30</w:t>
    </w:r>
    <w:r>
      <w:fldChar w:fldCharType="end"/>
    </w:r>
    <w:r>
      <w:rPr>
        <w:rFonts w:ascii="Book Antiqua" w:hAnsi="Book Antiqua" w:cs="Book Antiqua"/>
        <w:sz w:val="20"/>
      </w:rPr>
      <w:t xml:space="preserve"> </w:t>
    </w:r>
  </w:p>
  <w:p w:rsidR="00AC127F" w:rsidRDefault="00AC127F">
    <w:r>
      <w:rPr>
        <w:rFonts w:ascii="Book Antiqua" w:hAnsi="Book Antiqua" w:cs="Book Antiqua"/>
        <w:sz w:val="2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7F" w:rsidRDefault="00AC127F">
    <w:pPr>
      <w:spacing w:after="34"/>
      <w:jc w:val="right"/>
    </w:pPr>
    <w:r>
      <w:fldChar w:fldCharType="begin"/>
    </w:r>
    <w:r>
      <w:instrText xml:space="preserve"> PAGE   \* MERGEFORMAT </w:instrText>
    </w:r>
    <w:r>
      <w:fldChar w:fldCharType="separate"/>
    </w:r>
    <w:r w:rsidR="00EA7D40" w:rsidRPr="00EA7D40">
      <w:rPr>
        <w:rFonts w:ascii="Book Antiqua" w:hAnsi="Book Antiqua" w:cs="Book Antiqua"/>
        <w:noProof/>
        <w:sz w:val="20"/>
      </w:rPr>
      <w:t>42</w:t>
    </w:r>
    <w:r>
      <w:fldChar w:fldCharType="end"/>
    </w:r>
    <w:r>
      <w:rPr>
        <w:rFonts w:ascii="Book Antiqua" w:hAnsi="Book Antiqua" w:cs="Book Antiqua"/>
        <w:sz w:val="20"/>
      </w:rPr>
      <w:t xml:space="preserve"> </w:t>
    </w:r>
  </w:p>
  <w:p w:rsidR="00AC127F" w:rsidRDefault="00AC127F">
    <w:r>
      <w:rPr>
        <w:rFonts w:ascii="Book Antiqua" w:hAnsi="Book Antiqua" w:cs="Book Antiqua"/>
        <w:sz w:val="2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7F" w:rsidRDefault="00AC127F">
    <w:pPr>
      <w:spacing w:after="34"/>
      <w:jc w:val="right"/>
    </w:pPr>
    <w:r>
      <w:fldChar w:fldCharType="begin"/>
    </w:r>
    <w:r>
      <w:instrText xml:space="preserve"> PAGE   \* MERGEFORMAT </w:instrText>
    </w:r>
    <w:r>
      <w:fldChar w:fldCharType="separate"/>
    </w:r>
    <w:r>
      <w:rPr>
        <w:rFonts w:ascii="Book Antiqua" w:hAnsi="Book Antiqua" w:cs="Book Antiqua"/>
        <w:sz w:val="20"/>
      </w:rPr>
      <w:t>1</w:t>
    </w:r>
    <w:r>
      <w:fldChar w:fldCharType="end"/>
    </w:r>
    <w:r>
      <w:rPr>
        <w:rFonts w:ascii="Book Antiqua" w:hAnsi="Book Antiqua" w:cs="Book Antiqua"/>
        <w:sz w:val="20"/>
      </w:rPr>
      <w:t xml:space="preserve"> </w:t>
    </w:r>
  </w:p>
  <w:p w:rsidR="00AC127F" w:rsidRDefault="00AC127F">
    <w:r>
      <w:rPr>
        <w:rFonts w:ascii="Book Antiqua" w:hAnsi="Book Antiqua" w:cs="Book Antiqua"/>
        <w:sz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27F" w:rsidRDefault="003A1E2E">
    <w:pPr>
      <w:pStyle w:val="GvdeMetni"/>
      <w:kinsoku w:val="0"/>
      <w:overflowPunct w:val="0"/>
      <w:spacing w:line="14" w:lineRule="auto"/>
      <w:rPr>
        <w:rFonts w:ascii="Times New Roman" w:hAnsi="Times New Roman" w:cs="Times New Roman"/>
        <w:sz w:val="2"/>
        <w:szCs w:val="2"/>
      </w:rPr>
    </w:pPr>
    <w:r>
      <w:rPr>
        <w:noProof/>
      </w:rPr>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60310" cy="1069213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custGeom>
                        <a:avLst/>
                        <a:gdLst>
                          <a:gd name="T0" fmla="*/ 0 w 11906"/>
                          <a:gd name="T1" fmla="*/ 0 h 16838"/>
                          <a:gd name="T2" fmla="*/ 11905 w 11906"/>
                          <a:gd name="T3" fmla="*/ 0 h 16838"/>
                          <a:gd name="T4" fmla="*/ 11905 w 11906"/>
                          <a:gd name="T5" fmla="*/ 16837 h 16838"/>
                          <a:gd name="T6" fmla="*/ 0 w 11906"/>
                          <a:gd name="T7" fmla="*/ 16837 h 16838"/>
                          <a:gd name="T8" fmla="*/ 0 w 11906"/>
                          <a:gd name="T9" fmla="*/ 0 h 16838"/>
                        </a:gdLst>
                        <a:ahLst/>
                        <a:cxnLst>
                          <a:cxn ang="0">
                            <a:pos x="T0" y="T1"/>
                          </a:cxn>
                          <a:cxn ang="0">
                            <a:pos x="T2" y="T3"/>
                          </a:cxn>
                          <a:cxn ang="0">
                            <a:pos x="T4" y="T5"/>
                          </a:cxn>
                          <a:cxn ang="0">
                            <a:pos x="T6" y="T7"/>
                          </a:cxn>
                          <a:cxn ang="0">
                            <a:pos x="T8" y="T9"/>
                          </a:cxn>
                        </a:cxnLst>
                        <a:rect l="0" t="0" r="r" b="b"/>
                        <a:pathLst>
                          <a:path w="11906" h="16838">
                            <a:moveTo>
                              <a:pt x="0" y="0"/>
                            </a:moveTo>
                            <a:lnTo>
                              <a:pt x="11905" y="0"/>
                            </a:lnTo>
                            <a:lnTo>
                              <a:pt x="11905" y="16837"/>
                            </a:lnTo>
                            <a:lnTo>
                              <a:pt x="0" y="16837"/>
                            </a:lnTo>
                            <a:lnTo>
                              <a:pt x="0" y="0"/>
                            </a:lnTo>
                            <a:close/>
                          </a:path>
                        </a:pathLst>
                      </a:custGeom>
                      <a:solidFill>
                        <a:srgbClr val="981A26">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0;margin-top:0;width:595.3pt;height:841.9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" o:allowincell="f" path="m,l11905,r,16837l,16837,,xe" fillcolor="#981a26" stroked="f">
              <v:fill opacity="32896f"/>
              <v:path arrowok="t" o:connecttype="custom" o:connectlocs="0,0;7559675,0;7559675,10691495;0,10691495;0,0" o:connectangles="0,0,0,0,0"/>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07BB" w:rsidRDefault="00E207BB">
      <w:r>
        <w:separator/>
      </w:r>
    </w:p>
  </w:footnote>
  <w:footnote w:type="continuationSeparator" w:id="0">
    <w:p w:rsidR="00E207BB" w:rsidRDefault="00E207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778" w:hanging="360"/>
      </w:pPr>
      <w:rPr>
        <w:rFonts w:ascii="Cambria" w:hAnsi="Cambria" w:cs="Cambria"/>
        <w:b/>
        <w:bCs/>
        <w:spacing w:val="-2"/>
        <w:w w:val="100"/>
        <w:sz w:val="24"/>
        <w:szCs w:val="24"/>
      </w:rPr>
    </w:lvl>
    <w:lvl w:ilvl="1">
      <w:start w:val="1"/>
      <w:numFmt w:val="decimal"/>
      <w:lvlText w:val="%1.%2."/>
      <w:lvlJc w:val="left"/>
      <w:pPr>
        <w:ind w:left="3129" w:hanging="720"/>
      </w:pPr>
      <w:rPr>
        <w:rFonts w:ascii="Cambria" w:hAnsi="Cambria" w:cs="Cambria"/>
        <w:b w:val="0"/>
        <w:bCs w:val="0"/>
        <w:spacing w:val="-3"/>
        <w:w w:val="100"/>
        <w:sz w:val="24"/>
        <w:szCs w:val="24"/>
      </w:rPr>
    </w:lvl>
    <w:lvl w:ilvl="2">
      <w:start w:val="1"/>
      <w:numFmt w:val="decimal"/>
      <w:lvlText w:val="%1.%2.%3."/>
      <w:lvlJc w:val="left"/>
      <w:pPr>
        <w:ind w:left="2834" w:hanging="548"/>
      </w:pPr>
      <w:rPr>
        <w:rFonts w:ascii="Cambria" w:hAnsi="Cambria" w:cs="Cambria"/>
        <w:b w:val="0"/>
        <w:bCs w:val="0"/>
        <w:spacing w:val="-1"/>
        <w:w w:val="100"/>
        <w:sz w:val="22"/>
        <w:szCs w:val="22"/>
      </w:rPr>
    </w:lvl>
    <w:lvl w:ilvl="3">
      <w:numFmt w:val="bullet"/>
      <w:lvlText w:val="•"/>
      <w:lvlJc w:val="left"/>
      <w:pPr>
        <w:ind w:left="3120" w:hanging="548"/>
      </w:pPr>
    </w:lvl>
    <w:lvl w:ilvl="4">
      <w:numFmt w:val="bullet"/>
      <w:lvlText w:val="•"/>
      <w:lvlJc w:val="left"/>
      <w:pPr>
        <w:ind w:left="4318" w:hanging="548"/>
      </w:pPr>
    </w:lvl>
    <w:lvl w:ilvl="5">
      <w:numFmt w:val="bullet"/>
      <w:lvlText w:val="•"/>
      <w:lvlJc w:val="left"/>
      <w:pPr>
        <w:ind w:left="5516" w:hanging="548"/>
      </w:pPr>
    </w:lvl>
    <w:lvl w:ilvl="6">
      <w:numFmt w:val="bullet"/>
      <w:lvlText w:val="•"/>
      <w:lvlJc w:val="left"/>
      <w:pPr>
        <w:ind w:left="6714" w:hanging="548"/>
      </w:pPr>
    </w:lvl>
    <w:lvl w:ilvl="7">
      <w:numFmt w:val="bullet"/>
      <w:lvlText w:val="•"/>
      <w:lvlJc w:val="left"/>
      <w:pPr>
        <w:ind w:left="7912" w:hanging="548"/>
      </w:pPr>
    </w:lvl>
    <w:lvl w:ilvl="8">
      <w:numFmt w:val="bullet"/>
      <w:lvlText w:val="•"/>
      <w:lvlJc w:val="left"/>
      <w:pPr>
        <w:ind w:left="9110" w:hanging="548"/>
      </w:pPr>
    </w:lvl>
  </w:abstractNum>
  <w:abstractNum w:abstractNumId="1">
    <w:nsid w:val="00000403"/>
    <w:multiLevelType w:val="multilevel"/>
    <w:tmpl w:val="00000886"/>
    <w:lvl w:ilvl="0">
      <w:start w:val="1"/>
      <w:numFmt w:val="decimal"/>
      <w:lvlText w:val="%1."/>
      <w:lvlJc w:val="left"/>
      <w:pPr>
        <w:ind w:left="2306" w:hanging="377"/>
      </w:pPr>
      <w:rPr>
        <w:rFonts w:ascii="Cambria" w:hAnsi="Cambria" w:cs="Cambria"/>
        <w:b/>
        <w:bCs/>
        <w:spacing w:val="-2"/>
        <w:w w:val="100"/>
        <w:sz w:val="36"/>
        <w:szCs w:val="36"/>
      </w:rPr>
    </w:lvl>
    <w:lvl w:ilvl="1">
      <w:numFmt w:val="bullet"/>
      <w:lvlText w:val="•"/>
      <w:lvlJc w:val="left"/>
      <w:pPr>
        <w:ind w:left="3220" w:hanging="377"/>
      </w:pPr>
    </w:lvl>
    <w:lvl w:ilvl="2">
      <w:numFmt w:val="bullet"/>
      <w:lvlText w:val="•"/>
      <w:lvlJc w:val="left"/>
      <w:pPr>
        <w:ind w:left="4141" w:hanging="377"/>
      </w:pPr>
    </w:lvl>
    <w:lvl w:ilvl="3">
      <w:numFmt w:val="bullet"/>
      <w:lvlText w:val="•"/>
      <w:lvlJc w:val="left"/>
      <w:pPr>
        <w:ind w:left="5061" w:hanging="377"/>
      </w:pPr>
    </w:lvl>
    <w:lvl w:ilvl="4">
      <w:numFmt w:val="bullet"/>
      <w:lvlText w:val="•"/>
      <w:lvlJc w:val="left"/>
      <w:pPr>
        <w:ind w:left="5982" w:hanging="377"/>
      </w:pPr>
    </w:lvl>
    <w:lvl w:ilvl="5">
      <w:numFmt w:val="bullet"/>
      <w:lvlText w:val="•"/>
      <w:lvlJc w:val="left"/>
      <w:pPr>
        <w:ind w:left="6903" w:hanging="377"/>
      </w:pPr>
    </w:lvl>
    <w:lvl w:ilvl="6">
      <w:numFmt w:val="bullet"/>
      <w:lvlText w:val="•"/>
      <w:lvlJc w:val="left"/>
      <w:pPr>
        <w:ind w:left="7823" w:hanging="377"/>
      </w:pPr>
    </w:lvl>
    <w:lvl w:ilvl="7">
      <w:numFmt w:val="bullet"/>
      <w:lvlText w:val="•"/>
      <w:lvlJc w:val="left"/>
      <w:pPr>
        <w:ind w:left="8744" w:hanging="377"/>
      </w:pPr>
    </w:lvl>
    <w:lvl w:ilvl="8">
      <w:numFmt w:val="bullet"/>
      <w:lvlText w:val="•"/>
      <w:lvlJc w:val="left"/>
      <w:pPr>
        <w:ind w:left="9665" w:hanging="377"/>
      </w:pPr>
    </w:lvl>
  </w:abstractNum>
  <w:abstractNum w:abstractNumId="2">
    <w:nsid w:val="00000404"/>
    <w:multiLevelType w:val="multilevel"/>
    <w:tmpl w:val="00000887"/>
    <w:lvl w:ilvl="0">
      <w:start w:val="1"/>
      <w:numFmt w:val="decimal"/>
      <w:lvlText w:val="%1"/>
      <w:lvlJc w:val="left"/>
      <w:pPr>
        <w:ind w:left="2138" w:hanging="720"/>
      </w:pPr>
      <w:rPr>
        <w:rFonts w:cs="Times New Roman"/>
      </w:rPr>
    </w:lvl>
    <w:lvl w:ilvl="1">
      <w:start w:val="1"/>
      <w:numFmt w:val="decimal"/>
      <w:lvlText w:val="%1.%2."/>
      <w:lvlJc w:val="left"/>
      <w:pPr>
        <w:ind w:left="2138" w:hanging="720"/>
      </w:pPr>
      <w:rPr>
        <w:rFonts w:ascii="Cambria" w:hAnsi="Cambria" w:cs="Cambria"/>
        <w:b/>
        <w:bCs/>
        <w:w w:val="99"/>
        <w:sz w:val="32"/>
        <w:szCs w:val="32"/>
      </w:rPr>
    </w:lvl>
    <w:lvl w:ilvl="2">
      <w:numFmt w:val="bullet"/>
      <w:lvlText w:val="•"/>
      <w:lvlJc w:val="left"/>
      <w:pPr>
        <w:ind w:left="4013" w:hanging="720"/>
      </w:pPr>
    </w:lvl>
    <w:lvl w:ilvl="3">
      <w:numFmt w:val="bullet"/>
      <w:lvlText w:val="•"/>
      <w:lvlJc w:val="left"/>
      <w:pPr>
        <w:ind w:left="4949" w:hanging="720"/>
      </w:pPr>
    </w:lvl>
    <w:lvl w:ilvl="4">
      <w:numFmt w:val="bullet"/>
      <w:lvlText w:val="•"/>
      <w:lvlJc w:val="left"/>
      <w:pPr>
        <w:ind w:left="5886" w:hanging="720"/>
      </w:pPr>
    </w:lvl>
    <w:lvl w:ilvl="5">
      <w:numFmt w:val="bullet"/>
      <w:lvlText w:val="•"/>
      <w:lvlJc w:val="left"/>
      <w:pPr>
        <w:ind w:left="6823" w:hanging="720"/>
      </w:pPr>
    </w:lvl>
    <w:lvl w:ilvl="6">
      <w:numFmt w:val="bullet"/>
      <w:lvlText w:val="•"/>
      <w:lvlJc w:val="left"/>
      <w:pPr>
        <w:ind w:left="7759" w:hanging="720"/>
      </w:pPr>
    </w:lvl>
    <w:lvl w:ilvl="7">
      <w:numFmt w:val="bullet"/>
      <w:lvlText w:val="•"/>
      <w:lvlJc w:val="left"/>
      <w:pPr>
        <w:ind w:left="8696" w:hanging="720"/>
      </w:pPr>
    </w:lvl>
    <w:lvl w:ilvl="8">
      <w:numFmt w:val="bullet"/>
      <w:lvlText w:val="•"/>
      <w:lvlJc w:val="left"/>
      <w:pPr>
        <w:ind w:left="9633" w:hanging="720"/>
      </w:pPr>
    </w:lvl>
  </w:abstractNum>
  <w:abstractNum w:abstractNumId="3">
    <w:nsid w:val="00000405"/>
    <w:multiLevelType w:val="multilevel"/>
    <w:tmpl w:val="00000888"/>
    <w:lvl w:ilvl="0">
      <w:numFmt w:val="bullet"/>
      <w:lvlText w:val=""/>
      <w:lvlJc w:val="left"/>
      <w:pPr>
        <w:ind w:left="2138" w:hanging="360"/>
      </w:pPr>
      <w:rPr>
        <w:rFonts w:ascii="Symbol" w:hAnsi="Symbol"/>
        <w:b w:val="0"/>
        <w:w w:val="100"/>
        <w:sz w:val="24"/>
      </w:rPr>
    </w:lvl>
    <w:lvl w:ilvl="1">
      <w:numFmt w:val="bullet"/>
      <w:lvlText w:val="•"/>
      <w:lvlJc w:val="left"/>
      <w:pPr>
        <w:ind w:left="3076" w:hanging="360"/>
      </w:pPr>
    </w:lvl>
    <w:lvl w:ilvl="2">
      <w:numFmt w:val="bullet"/>
      <w:lvlText w:val="•"/>
      <w:lvlJc w:val="left"/>
      <w:pPr>
        <w:ind w:left="4013" w:hanging="360"/>
      </w:pPr>
    </w:lvl>
    <w:lvl w:ilvl="3">
      <w:numFmt w:val="bullet"/>
      <w:lvlText w:val="•"/>
      <w:lvlJc w:val="left"/>
      <w:pPr>
        <w:ind w:left="4949" w:hanging="360"/>
      </w:pPr>
    </w:lvl>
    <w:lvl w:ilvl="4">
      <w:numFmt w:val="bullet"/>
      <w:lvlText w:val="•"/>
      <w:lvlJc w:val="left"/>
      <w:pPr>
        <w:ind w:left="5886" w:hanging="360"/>
      </w:pPr>
    </w:lvl>
    <w:lvl w:ilvl="5">
      <w:numFmt w:val="bullet"/>
      <w:lvlText w:val="•"/>
      <w:lvlJc w:val="left"/>
      <w:pPr>
        <w:ind w:left="6823" w:hanging="360"/>
      </w:pPr>
    </w:lvl>
    <w:lvl w:ilvl="6">
      <w:numFmt w:val="bullet"/>
      <w:lvlText w:val="•"/>
      <w:lvlJc w:val="left"/>
      <w:pPr>
        <w:ind w:left="7759" w:hanging="360"/>
      </w:pPr>
    </w:lvl>
    <w:lvl w:ilvl="7">
      <w:numFmt w:val="bullet"/>
      <w:lvlText w:val="•"/>
      <w:lvlJc w:val="left"/>
      <w:pPr>
        <w:ind w:left="8696" w:hanging="360"/>
      </w:pPr>
    </w:lvl>
    <w:lvl w:ilvl="8">
      <w:numFmt w:val="bullet"/>
      <w:lvlText w:val="•"/>
      <w:lvlJc w:val="left"/>
      <w:pPr>
        <w:ind w:left="9633" w:hanging="360"/>
      </w:pPr>
    </w:lvl>
  </w:abstractNum>
  <w:abstractNum w:abstractNumId="4">
    <w:nsid w:val="00000406"/>
    <w:multiLevelType w:val="multilevel"/>
    <w:tmpl w:val="00000889"/>
    <w:lvl w:ilvl="0">
      <w:start w:val="2"/>
      <w:numFmt w:val="decimal"/>
      <w:lvlText w:val="%1"/>
      <w:lvlJc w:val="left"/>
      <w:pPr>
        <w:ind w:left="2016" w:hanging="598"/>
      </w:pPr>
      <w:rPr>
        <w:rFonts w:cs="Times New Roman"/>
      </w:rPr>
    </w:lvl>
    <w:lvl w:ilvl="1">
      <w:start w:val="1"/>
      <w:numFmt w:val="decimal"/>
      <w:lvlText w:val="%1.%2."/>
      <w:lvlJc w:val="left"/>
      <w:pPr>
        <w:ind w:left="2016" w:hanging="598"/>
      </w:pPr>
      <w:rPr>
        <w:rFonts w:ascii="Cambria" w:hAnsi="Cambria" w:cs="Cambria"/>
        <w:b/>
        <w:bCs/>
        <w:w w:val="99"/>
        <w:sz w:val="32"/>
        <w:szCs w:val="32"/>
      </w:rPr>
    </w:lvl>
    <w:lvl w:ilvl="2">
      <w:numFmt w:val="bullet"/>
      <w:lvlText w:val=""/>
      <w:lvlJc w:val="left"/>
      <w:pPr>
        <w:ind w:left="2138" w:hanging="360"/>
      </w:pPr>
      <w:rPr>
        <w:rFonts w:ascii="Symbol" w:hAnsi="Symbol"/>
        <w:b w:val="0"/>
        <w:w w:val="100"/>
        <w:sz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5">
    <w:nsid w:val="00000407"/>
    <w:multiLevelType w:val="multilevel"/>
    <w:tmpl w:val="0000088A"/>
    <w:lvl w:ilvl="0">
      <w:numFmt w:val="bullet"/>
      <w:lvlText w:val=""/>
      <w:lvlJc w:val="left"/>
      <w:pPr>
        <w:ind w:left="827" w:hanging="360"/>
      </w:pPr>
      <w:rPr>
        <w:rFonts w:ascii="Wingdings" w:hAnsi="Wingdings"/>
        <w:b w:val="0"/>
        <w:w w:val="100"/>
        <w:sz w:val="24"/>
      </w:rPr>
    </w:lvl>
    <w:lvl w:ilvl="1">
      <w:numFmt w:val="bullet"/>
      <w:lvlText w:val="•"/>
      <w:lvlJc w:val="left"/>
      <w:pPr>
        <w:ind w:left="1657" w:hanging="360"/>
      </w:pPr>
    </w:lvl>
    <w:lvl w:ilvl="2">
      <w:numFmt w:val="bullet"/>
      <w:lvlText w:val="•"/>
      <w:lvlJc w:val="left"/>
      <w:pPr>
        <w:ind w:left="2495" w:hanging="360"/>
      </w:pPr>
    </w:lvl>
    <w:lvl w:ilvl="3">
      <w:numFmt w:val="bullet"/>
      <w:lvlText w:val="•"/>
      <w:lvlJc w:val="left"/>
      <w:pPr>
        <w:ind w:left="3333" w:hanging="360"/>
      </w:pPr>
    </w:lvl>
    <w:lvl w:ilvl="4">
      <w:numFmt w:val="bullet"/>
      <w:lvlText w:val="•"/>
      <w:lvlJc w:val="left"/>
      <w:pPr>
        <w:ind w:left="4171" w:hanging="360"/>
      </w:pPr>
    </w:lvl>
    <w:lvl w:ilvl="5">
      <w:numFmt w:val="bullet"/>
      <w:lvlText w:val="•"/>
      <w:lvlJc w:val="left"/>
      <w:pPr>
        <w:ind w:left="5009" w:hanging="360"/>
      </w:pPr>
    </w:lvl>
    <w:lvl w:ilvl="6">
      <w:numFmt w:val="bullet"/>
      <w:lvlText w:val="•"/>
      <w:lvlJc w:val="left"/>
      <w:pPr>
        <w:ind w:left="5847" w:hanging="360"/>
      </w:pPr>
    </w:lvl>
    <w:lvl w:ilvl="7">
      <w:numFmt w:val="bullet"/>
      <w:lvlText w:val="•"/>
      <w:lvlJc w:val="left"/>
      <w:pPr>
        <w:ind w:left="6685" w:hanging="360"/>
      </w:pPr>
    </w:lvl>
    <w:lvl w:ilvl="8">
      <w:numFmt w:val="bullet"/>
      <w:lvlText w:val="•"/>
      <w:lvlJc w:val="left"/>
      <w:pPr>
        <w:ind w:left="7523" w:hanging="360"/>
      </w:pPr>
    </w:lvl>
  </w:abstractNum>
  <w:abstractNum w:abstractNumId="6">
    <w:nsid w:val="00000408"/>
    <w:multiLevelType w:val="multilevel"/>
    <w:tmpl w:val="0000088B"/>
    <w:lvl w:ilvl="0">
      <w:start w:val="2"/>
      <w:numFmt w:val="decimal"/>
      <w:lvlText w:val="%1"/>
      <w:lvlJc w:val="left"/>
      <w:pPr>
        <w:ind w:left="2171" w:hanging="754"/>
      </w:pPr>
      <w:rPr>
        <w:rFonts w:cs="Times New Roman"/>
      </w:rPr>
    </w:lvl>
    <w:lvl w:ilvl="1">
      <w:start w:val="7"/>
      <w:numFmt w:val="decimal"/>
      <w:lvlText w:val="%1.%2"/>
      <w:lvlJc w:val="left"/>
      <w:pPr>
        <w:ind w:left="2171" w:hanging="754"/>
      </w:pPr>
      <w:rPr>
        <w:rFonts w:cs="Times New Roman"/>
      </w:rPr>
    </w:lvl>
    <w:lvl w:ilvl="2">
      <w:start w:val="2"/>
      <w:numFmt w:val="decimal"/>
      <w:lvlText w:val="%1.%2.%3."/>
      <w:lvlJc w:val="left"/>
      <w:pPr>
        <w:ind w:left="754" w:hanging="754"/>
      </w:pPr>
      <w:rPr>
        <w:rFonts w:ascii="Cambria" w:hAnsi="Cambria" w:cs="Cambria"/>
        <w:b/>
        <w:bCs/>
        <w:spacing w:val="-1"/>
        <w:w w:val="100"/>
        <w:sz w:val="28"/>
        <w:szCs w:val="28"/>
      </w:rPr>
    </w:lvl>
    <w:lvl w:ilvl="3">
      <w:numFmt w:val="bullet"/>
      <w:lvlText w:val=""/>
      <w:lvlJc w:val="left"/>
      <w:pPr>
        <w:ind w:left="2138" w:hanging="360"/>
      </w:pPr>
      <w:rPr>
        <w:rFonts w:ascii="Symbol" w:hAnsi="Symbol"/>
        <w:b w:val="0"/>
        <w:w w:val="100"/>
        <w:sz w:val="24"/>
      </w:rPr>
    </w:lvl>
    <w:lvl w:ilvl="4">
      <w:numFmt w:val="bullet"/>
      <w:lvlText w:val="•"/>
      <w:lvlJc w:val="left"/>
      <w:pPr>
        <w:ind w:left="5288" w:hanging="360"/>
      </w:pPr>
    </w:lvl>
    <w:lvl w:ilvl="5">
      <w:numFmt w:val="bullet"/>
      <w:lvlText w:val="•"/>
      <w:lvlJc w:val="left"/>
      <w:pPr>
        <w:ind w:left="6325" w:hanging="360"/>
      </w:pPr>
    </w:lvl>
    <w:lvl w:ilvl="6">
      <w:numFmt w:val="bullet"/>
      <w:lvlText w:val="•"/>
      <w:lvlJc w:val="left"/>
      <w:pPr>
        <w:ind w:left="7361" w:hanging="360"/>
      </w:pPr>
    </w:lvl>
    <w:lvl w:ilvl="7">
      <w:numFmt w:val="bullet"/>
      <w:lvlText w:val="•"/>
      <w:lvlJc w:val="left"/>
      <w:pPr>
        <w:ind w:left="8397" w:hanging="360"/>
      </w:pPr>
    </w:lvl>
    <w:lvl w:ilvl="8">
      <w:numFmt w:val="bullet"/>
      <w:lvlText w:val="•"/>
      <w:lvlJc w:val="left"/>
      <w:pPr>
        <w:ind w:left="9433" w:hanging="360"/>
      </w:pPr>
    </w:lvl>
  </w:abstractNum>
  <w:abstractNum w:abstractNumId="7">
    <w:nsid w:val="00000409"/>
    <w:multiLevelType w:val="multilevel"/>
    <w:tmpl w:val="0000088C"/>
    <w:lvl w:ilvl="0">
      <w:start w:val="2"/>
      <w:numFmt w:val="decimal"/>
      <w:lvlText w:val="%1"/>
      <w:lvlJc w:val="left"/>
      <w:pPr>
        <w:ind w:left="2498" w:hanging="720"/>
      </w:pPr>
      <w:rPr>
        <w:rFonts w:cs="Times New Roman"/>
      </w:rPr>
    </w:lvl>
    <w:lvl w:ilvl="1">
      <w:start w:val="8"/>
      <w:numFmt w:val="decimal"/>
      <w:lvlText w:val="%1.%2."/>
      <w:lvlJc w:val="left"/>
      <w:pPr>
        <w:ind w:left="2498" w:hanging="720"/>
      </w:pPr>
      <w:rPr>
        <w:rFonts w:ascii="Cambria" w:hAnsi="Cambria" w:cs="Cambria"/>
        <w:b/>
        <w:bCs/>
        <w:w w:val="99"/>
        <w:sz w:val="32"/>
        <w:szCs w:val="32"/>
      </w:rPr>
    </w:lvl>
    <w:lvl w:ilvl="2">
      <w:start w:val="1"/>
      <w:numFmt w:val="decimal"/>
      <w:lvlText w:val="%1.%2.%3."/>
      <w:lvlJc w:val="left"/>
      <w:pPr>
        <w:ind w:left="2172" w:hanging="755"/>
      </w:pPr>
      <w:rPr>
        <w:rFonts w:ascii="Cambria" w:hAnsi="Cambria" w:cs="Cambria"/>
        <w:b/>
        <w:bCs/>
        <w:spacing w:val="-1"/>
        <w:w w:val="100"/>
        <w:sz w:val="28"/>
        <w:szCs w:val="28"/>
      </w:rPr>
    </w:lvl>
    <w:lvl w:ilvl="3">
      <w:numFmt w:val="bullet"/>
      <w:lvlText w:val=""/>
      <w:lvlJc w:val="left"/>
      <w:pPr>
        <w:ind w:left="2138" w:hanging="360"/>
      </w:pPr>
      <w:rPr>
        <w:rFonts w:ascii="Symbol" w:hAnsi="Symbol"/>
        <w:b w:val="0"/>
        <w:w w:val="100"/>
        <w:sz w:val="24"/>
      </w:rPr>
    </w:lvl>
    <w:lvl w:ilvl="4">
      <w:numFmt w:val="bullet"/>
      <w:lvlText w:val="•"/>
      <w:lvlJc w:val="left"/>
      <w:pPr>
        <w:ind w:left="4751" w:hanging="360"/>
      </w:pPr>
    </w:lvl>
    <w:lvl w:ilvl="5">
      <w:numFmt w:val="bullet"/>
      <w:lvlText w:val="•"/>
      <w:lvlJc w:val="left"/>
      <w:pPr>
        <w:ind w:left="5877" w:hanging="360"/>
      </w:pPr>
    </w:lvl>
    <w:lvl w:ilvl="6">
      <w:numFmt w:val="bullet"/>
      <w:lvlText w:val="•"/>
      <w:lvlJc w:val="left"/>
      <w:pPr>
        <w:ind w:left="7003" w:hanging="360"/>
      </w:pPr>
    </w:lvl>
    <w:lvl w:ilvl="7">
      <w:numFmt w:val="bullet"/>
      <w:lvlText w:val="•"/>
      <w:lvlJc w:val="left"/>
      <w:pPr>
        <w:ind w:left="8129" w:hanging="360"/>
      </w:pPr>
    </w:lvl>
    <w:lvl w:ilvl="8">
      <w:numFmt w:val="bullet"/>
      <w:lvlText w:val="•"/>
      <w:lvlJc w:val="left"/>
      <w:pPr>
        <w:ind w:left="9254" w:hanging="360"/>
      </w:pPr>
    </w:lvl>
  </w:abstractNum>
  <w:abstractNum w:abstractNumId="8">
    <w:nsid w:val="0000040A"/>
    <w:multiLevelType w:val="multilevel"/>
    <w:tmpl w:val="0000088D"/>
    <w:lvl w:ilvl="0">
      <w:numFmt w:val="bullet"/>
      <w:lvlText w:val=""/>
      <w:lvlJc w:val="left"/>
      <w:pPr>
        <w:ind w:left="292" w:hanging="284"/>
      </w:pPr>
      <w:rPr>
        <w:rFonts w:ascii="Wingdings 2" w:hAnsi="Wingdings 2"/>
        <w:b w:val="0"/>
        <w:w w:val="99"/>
        <w:sz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9">
    <w:nsid w:val="0000040B"/>
    <w:multiLevelType w:val="multilevel"/>
    <w:tmpl w:val="0000088E"/>
    <w:lvl w:ilvl="0">
      <w:numFmt w:val="bullet"/>
      <w:lvlText w:val=""/>
      <w:lvlJc w:val="left"/>
      <w:pPr>
        <w:ind w:left="290" w:hanging="284"/>
      </w:pPr>
      <w:rPr>
        <w:rFonts w:ascii="Wingdings 2" w:hAnsi="Wingdings 2"/>
        <w:b w:val="0"/>
        <w:w w:val="99"/>
        <w:sz w:val="20"/>
      </w:rPr>
    </w:lvl>
    <w:lvl w:ilvl="1">
      <w:numFmt w:val="bullet"/>
      <w:lvlText w:val="•"/>
      <w:lvlJc w:val="left"/>
      <w:pPr>
        <w:ind w:left="650" w:hanging="284"/>
      </w:pPr>
    </w:lvl>
    <w:lvl w:ilvl="2">
      <w:numFmt w:val="bullet"/>
      <w:lvlText w:val="•"/>
      <w:lvlJc w:val="left"/>
      <w:pPr>
        <w:ind w:left="1001" w:hanging="284"/>
      </w:pPr>
    </w:lvl>
    <w:lvl w:ilvl="3">
      <w:numFmt w:val="bullet"/>
      <w:lvlText w:val="•"/>
      <w:lvlJc w:val="left"/>
      <w:pPr>
        <w:ind w:left="1351" w:hanging="284"/>
      </w:pPr>
    </w:lvl>
    <w:lvl w:ilvl="4">
      <w:numFmt w:val="bullet"/>
      <w:lvlText w:val="•"/>
      <w:lvlJc w:val="left"/>
      <w:pPr>
        <w:ind w:left="1702" w:hanging="284"/>
      </w:pPr>
    </w:lvl>
    <w:lvl w:ilvl="5">
      <w:numFmt w:val="bullet"/>
      <w:lvlText w:val="•"/>
      <w:lvlJc w:val="left"/>
      <w:pPr>
        <w:ind w:left="2053" w:hanging="284"/>
      </w:pPr>
    </w:lvl>
    <w:lvl w:ilvl="6">
      <w:numFmt w:val="bullet"/>
      <w:lvlText w:val="•"/>
      <w:lvlJc w:val="left"/>
      <w:pPr>
        <w:ind w:left="2403" w:hanging="284"/>
      </w:pPr>
    </w:lvl>
    <w:lvl w:ilvl="7">
      <w:numFmt w:val="bullet"/>
      <w:lvlText w:val="•"/>
      <w:lvlJc w:val="left"/>
      <w:pPr>
        <w:ind w:left="2754" w:hanging="284"/>
      </w:pPr>
    </w:lvl>
    <w:lvl w:ilvl="8">
      <w:numFmt w:val="bullet"/>
      <w:lvlText w:val="•"/>
      <w:lvlJc w:val="left"/>
      <w:pPr>
        <w:ind w:left="3104" w:hanging="284"/>
      </w:pPr>
    </w:lvl>
  </w:abstractNum>
  <w:abstractNum w:abstractNumId="10">
    <w:nsid w:val="0000040C"/>
    <w:multiLevelType w:val="multilevel"/>
    <w:tmpl w:val="0000088F"/>
    <w:lvl w:ilvl="0">
      <w:numFmt w:val="bullet"/>
      <w:lvlText w:val=""/>
      <w:lvlJc w:val="left"/>
      <w:pPr>
        <w:ind w:left="292" w:hanging="284"/>
      </w:pPr>
      <w:rPr>
        <w:rFonts w:ascii="Wingdings 2" w:hAnsi="Wingdings 2"/>
        <w:b w:val="0"/>
        <w:w w:val="99"/>
        <w:sz w:val="20"/>
      </w:rPr>
    </w:lvl>
    <w:lvl w:ilvl="1">
      <w:numFmt w:val="bullet"/>
      <w:lvlText w:val="•"/>
      <w:lvlJc w:val="left"/>
      <w:pPr>
        <w:ind w:left="806" w:hanging="284"/>
      </w:pPr>
    </w:lvl>
    <w:lvl w:ilvl="2">
      <w:numFmt w:val="bullet"/>
      <w:lvlText w:val="•"/>
      <w:lvlJc w:val="left"/>
      <w:pPr>
        <w:ind w:left="1313" w:hanging="284"/>
      </w:pPr>
    </w:lvl>
    <w:lvl w:ilvl="3">
      <w:numFmt w:val="bullet"/>
      <w:lvlText w:val="•"/>
      <w:lvlJc w:val="left"/>
      <w:pPr>
        <w:ind w:left="1820" w:hanging="284"/>
      </w:pPr>
    </w:lvl>
    <w:lvl w:ilvl="4">
      <w:numFmt w:val="bullet"/>
      <w:lvlText w:val="•"/>
      <w:lvlJc w:val="left"/>
      <w:pPr>
        <w:ind w:left="2327" w:hanging="284"/>
      </w:pPr>
    </w:lvl>
    <w:lvl w:ilvl="5">
      <w:numFmt w:val="bullet"/>
      <w:lvlText w:val="•"/>
      <w:lvlJc w:val="left"/>
      <w:pPr>
        <w:ind w:left="2834" w:hanging="284"/>
      </w:pPr>
    </w:lvl>
    <w:lvl w:ilvl="6">
      <w:numFmt w:val="bullet"/>
      <w:lvlText w:val="•"/>
      <w:lvlJc w:val="left"/>
      <w:pPr>
        <w:ind w:left="3340" w:hanging="284"/>
      </w:pPr>
    </w:lvl>
    <w:lvl w:ilvl="7">
      <w:numFmt w:val="bullet"/>
      <w:lvlText w:val="•"/>
      <w:lvlJc w:val="left"/>
      <w:pPr>
        <w:ind w:left="3847" w:hanging="284"/>
      </w:pPr>
    </w:lvl>
    <w:lvl w:ilvl="8">
      <w:numFmt w:val="bullet"/>
      <w:lvlText w:val="•"/>
      <w:lvlJc w:val="left"/>
      <w:pPr>
        <w:ind w:left="4354" w:hanging="284"/>
      </w:pPr>
    </w:lvl>
  </w:abstractNum>
  <w:abstractNum w:abstractNumId="11">
    <w:nsid w:val="0000040D"/>
    <w:multiLevelType w:val="multilevel"/>
    <w:tmpl w:val="00000890"/>
    <w:lvl w:ilvl="0">
      <w:numFmt w:val="bullet"/>
      <w:lvlText w:val=""/>
      <w:lvlJc w:val="left"/>
      <w:pPr>
        <w:ind w:left="352" w:hanging="360"/>
      </w:pPr>
      <w:rPr>
        <w:rFonts w:ascii="Wingdings 2" w:hAnsi="Wingdings 2"/>
        <w:b w:val="0"/>
        <w:w w:val="99"/>
        <w:sz w:val="20"/>
      </w:rPr>
    </w:lvl>
    <w:lvl w:ilvl="1">
      <w:numFmt w:val="bullet"/>
      <w:lvlText w:val="•"/>
      <w:lvlJc w:val="left"/>
      <w:pPr>
        <w:ind w:left="704" w:hanging="360"/>
      </w:pPr>
    </w:lvl>
    <w:lvl w:ilvl="2">
      <w:numFmt w:val="bullet"/>
      <w:lvlText w:val="•"/>
      <w:lvlJc w:val="left"/>
      <w:pPr>
        <w:ind w:left="1049" w:hanging="360"/>
      </w:pPr>
    </w:lvl>
    <w:lvl w:ilvl="3">
      <w:numFmt w:val="bullet"/>
      <w:lvlText w:val="•"/>
      <w:lvlJc w:val="left"/>
      <w:pPr>
        <w:ind w:left="1393" w:hanging="360"/>
      </w:pPr>
    </w:lvl>
    <w:lvl w:ilvl="4">
      <w:numFmt w:val="bullet"/>
      <w:lvlText w:val="•"/>
      <w:lvlJc w:val="left"/>
      <w:pPr>
        <w:ind w:left="1738" w:hanging="360"/>
      </w:pPr>
    </w:lvl>
    <w:lvl w:ilvl="5">
      <w:numFmt w:val="bullet"/>
      <w:lvlText w:val="•"/>
      <w:lvlJc w:val="left"/>
      <w:pPr>
        <w:ind w:left="2083" w:hanging="360"/>
      </w:pPr>
    </w:lvl>
    <w:lvl w:ilvl="6">
      <w:numFmt w:val="bullet"/>
      <w:lvlText w:val="•"/>
      <w:lvlJc w:val="left"/>
      <w:pPr>
        <w:ind w:left="2427" w:hanging="360"/>
      </w:pPr>
    </w:lvl>
    <w:lvl w:ilvl="7">
      <w:numFmt w:val="bullet"/>
      <w:lvlText w:val="•"/>
      <w:lvlJc w:val="left"/>
      <w:pPr>
        <w:ind w:left="2772" w:hanging="360"/>
      </w:pPr>
    </w:lvl>
    <w:lvl w:ilvl="8">
      <w:numFmt w:val="bullet"/>
      <w:lvlText w:val="•"/>
      <w:lvlJc w:val="left"/>
      <w:pPr>
        <w:ind w:left="3116" w:hanging="360"/>
      </w:pPr>
    </w:lvl>
  </w:abstractNum>
  <w:abstractNum w:abstractNumId="12">
    <w:nsid w:val="0000040E"/>
    <w:multiLevelType w:val="multilevel"/>
    <w:tmpl w:val="00000891"/>
    <w:lvl w:ilvl="0">
      <w:numFmt w:val="bullet"/>
      <w:lvlText w:val=""/>
      <w:lvlJc w:val="left"/>
      <w:pPr>
        <w:ind w:left="292" w:hanging="284"/>
      </w:pPr>
      <w:rPr>
        <w:rFonts w:ascii="Wingdings 2" w:hAnsi="Wingdings 2"/>
        <w:b w:val="0"/>
        <w:w w:val="99"/>
        <w:sz w:val="20"/>
      </w:rPr>
    </w:lvl>
    <w:lvl w:ilvl="1">
      <w:numFmt w:val="bullet"/>
      <w:lvlText w:val="•"/>
      <w:lvlJc w:val="left"/>
      <w:pPr>
        <w:ind w:left="1189" w:hanging="284"/>
      </w:pPr>
    </w:lvl>
    <w:lvl w:ilvl="2">
      <w:numFmt w:val="bullet"/>
      <w:lvlText w:val="•"/>
      <w:lvlJc w:val="left"/>
      <w:pPr>
        <w:ind w:left="2078" w:hanging="284"/>
      </w:pPr>
    </w:lvl>
    <w:lvl w:ilvl="3">
      <w:numFmt w:val="bullet"/>
      <w:lvlText w:val="•"/>
      <w:lvlJc w:val="left"/>
      <w:pPr>
        <w:ind w:left="2968" w:hanging="284"/>
      </w:pPr>
    </w:lvl>
    <w:lvl w:ilvl="4">
      <w:numFmt w:val="bullet"/>
      <w:lvlText w:val="•"/>
      <w:lvlJc w:val="left"/>
      <w:pPr>
        <w:ind w:left="3857" w:hanging="284"/>
      </w:pPr>
    </w:lvl>
    <w:lvl w:ilvl="5">
      <w:numFmt w:val="bullet"/>
      <w:lvlText w:val="•"/>
      <w:lvlJc w:val="left"/>
      <w:pPr>
        <w:ind w:left="4747" w:hanging="284"/>
      </w:pPr>
    </w:lvl>
    <w:lvl w:ilvl="6">
      <w:numFmt w:val="bullet"/>
      <w:lvlText w:val="•"/>
      <w:lvlJc w:val="left"/>
      <w:pPr>
        <w:ind w:left="5636" w:hanging="284"/>
      </w:pPr>
    </w:lvl>
    <w:lvl w:ilvl="7">
      <w:numFmt w:val="bullet"/>
      <w:lvlText w:val="•"/>
      <w:lvlJc w:val="left"/>
      <w:pPr>
        <w:ind w:left="6525" w:hanging="284"/>
      </w:pPr>
    </w:lvl>
    <w:lvl w:ilvl="8">
      <w:numFmt w:val="bullet"/>
      <w:lvlText w:val="•"/>
      <w:lvlJc w:val="left"/>
      <w:pPr>
        <w:ind w:left="7415" w:hanging="284"/>
      </w:pPr>
    </w:lvl>
  </w:abstractNum>
  <w:abstractNum w:abstractNumId="13">
    <w:nsid w:val="0000040F"/>
    <w:multiLevelType w:val="multilevel"/>
    <w:tmpl w:val="00000892"/>
    <w:lvl w:ilvl="0">
      <w:start w:val="3"/>
      <w:numFmt w:val="decimal"/>
      <w:lvlText w:val="%1"/>
      <w:lvlJc w:val="left"/>
      <w:pPr>
        <w:ind w:left="1947" w:hanging="529"/>
      </w:pPr>
      <w:rPr>
        <w:rFonts w:cs="Times New Roman"/>
      </w:rPr>
    </w:lvl>
    <w:lvl w:ilvl="1">
      <w:start w:val="1"/>
      <w:numFmt w:val="decimal"/>
      <w:lvlText w:val="%1.%2."/>
      <w:lvlJc w:val="left"/>
      <w:pPr>
        <w:ind w:left="1947" w:hanging="529"/>
      </w:pPr>
      <w:rPr>
        <w:rFonts w:ascii="Cambria" w:hAnsi="Cambria" w:cs="Cambria"/>
        <w:b/>
        <w:bCs/>
        <w:w w:val="99"/>
        <w:sz w:val="30"/>
        <w:szCs w:val="30"/>
      </w:rPr>
    </w:lvl>
    <w:lvl w:ilvl="2">
      <w:numFmt w:val="bullet"/>
      <w:lvlText w:val=""/>
      <w:lvlJc w:val="left"/>
      <w:pPr>
        <w:ind w:left="2138" w:hanging="360"/>
      </w:pPr>
      <w:rPr>
        <w:rFonts w:ascii="Symbol" w:hAnsi="Symbol"/>
        <w:b w:val="0"/>
        <w:w w:val="100"/>
        <w:sz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4">
    <w:nsid w:val="00000410"/>
    <w:multiLevelType w:val="multilevel"/>
    <w:tmpl w:val="00000893"/>
    <w:lvl w:ilvl="0">
      <w:start w:val="4"/>
      <w:numFmt w:val="decimal"/>
      <w:lvlText w:val="%1"/>
      <w:lvlJc w:val="left"/>
      <w:pPr>
        <w:ind w:left="2015" w:hanging="598"/>
      </w:pPr>
      <w:rPr>
        <w:rFonts w:cs="Times New Roman"/>
      </w:rPr>
    </w:lvl>
    <w:lvl w:ilvl="1">
      <w:start w:val="1"/>
      <w:numFmt w:val="decimal"/>
      <w:lvlText w:val="%1.%2."/>
      <w:lvlJc w:val="left"/>
      <w:pPr>
        <w:ind w:left="598" w:hanging="598"/>
      </w:pPr>
      <w:rPr>
        <w:rFonts w:ascii="Cambria" w:hAnsi="Cambria" w:cs="Cambria"/>
        <w:b/>
        <w:bCs/>
        <w:w w:val="99"/>
        <w:sz w:val="32"/>
        <w:szCs w:val="32"/>
      </w:rPr>
    </w:lvl>
    <w:lvl w:ilvl="2">
      <w:numFmt w:val="bullet"/>
      <w:lvlText w:val=""/>
      <w:lvlJc w:val="left"/>
      <w:pPr>
        <w:ind w:left="2138" w:hanging="360"/>
      </w:pPr>
      <w:rPr>
        <w:rFonts w:ascii="Symbol" w:hAnsi="Symbol"/>
        <w:b w:val="0"/>
        <w:w w:val="100"/>
        <w:sz w:val="24"/>
      </w:r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5">
    <w:nsid w:val="00000411"/>
    <w:multiLevelType w:val="multilevel"/>
    <w:tmpl w:val="00000894"/>
    <w:lvl w:ilvl="0">
      <w:numFmt w:val="bullet"/>
      <w:lvlText w:val=""/>
      <w:lvlJc w:val="left"/>
      <w:pPr>
        <w:ind w:left="979" w:hanging="360"/>
      </w:pPr>
      <w:rPr>
        <w:rFonts w:ascii="Symbol" w:hAnsi="Symbol"/>
        <w:b w:val="0"/>
        <w:w w:val="99"/>
        <w:sz w:val="20"/>
      </w:rPr>
    </w:lvl>
    <w:lvl w:ilvl="1">
      <w:numFmt w:val="bullet"/>
      <w:lvlText w:val="•"/>
      <w:lvlJc w:val="left"/>
      <w:pPr>
        <w:ind w:left="1824" w:hanging="360"/>
      </w:pPr>
    </w:lvl>
    <w:lvl w:ilvl="2">
      <w:numFmt w:val="bullet"/>
      <w:lvlText w:val="•"/>
      <w:lvlJc w:val="left"/>
      <w:pPr>
        <w:ind w:left="2669" w:hanging="360"/>
      </w:pPr>
    </w:lvl>
    <w:lvl w:ilvl="3">
      <w:numFmt w:val="bullet"/>
      <w:lvlText w:val="•"/>
      <w:lvlJc w:val="left"/>
      <w:pPr>
        <w:ind w:left="3514" w:hanging="360"/>
      </w:pPr>
    </w:lvl>
    <w:lvl w:ilvl="4">
      <w:numFmt w:val="bullet"/>
      <w:lvlText w:val="•"/>
      <w:lvlJc w:val="left"/>
      <w:pPr>
        <w:ind w:left="4359" w:hanging="360"/>
      </w:pPr>
    </w:lvl>
    <w:lvl w:ilvl="5">
      <w:numFmt w:val="bullet"/>
      <w:lvlText w:val="•"/>
      <w:lvlJc w:val="left"/>
      <w:pPr>
        <w:ind w:left="5204" w:hanging="360"/>
      </w:pPr>
    </w:lvl>
    <w:lvl w:ilvl="6">
      <w:numFmt w:val="bullet"/>
      <w:lvlText w:val="•"/>
      <w:lvlJc w:val="left"/>
      <w:pPr>
        <w:ind w:left="6049" w:hanging="360"/>
      </w:pPr>
    </w:lvl>
    <w:lvl w:ilvl="7">
      <w:numFmt w:val="bullet"/>
      <w:lvlText w:val="•"/>
      <w:lvlJc w:val="left"/>
      <w:pPr>
        <w:ind w:left="6894" w:hanging="360"/>
      </w:pPr>
    </w:lvl>
    <w:lvl w:ilvl="8">
      <w:numFmt w:val="bullet"/>
      <w:lvlText w:val="•"/>
      <w:lvlJc w:val="left"/>
      <w:pPr>
        <w:ind w:left="7739" w:hanging="360"/>
      </w:pPr>
    </w:lvl>
  </w:abstractNum>
  <w:abstractNum w:abstractNumId="16">
    <w:nsid w:val="00000412"/>
    <w:multiLevelType w:val="multilevel"/>
    <w:tmpl w:val="00000895"/>
    <w:lvl w:ilvl="0">
      <w:numFmt w:val="bullet"/>
      <w:lvlText w:val="*"/>
      <w:lvlJc w:val="left"/>
      <w:pPr>
        <w:ind w:left="1548" w:hanging="130"/>
      </w:pPr>
      <w:rPr>
        <w:rFonts w:ascii="Calibri" w:hAnsi="Calibri"/>
        <w:b w:val="0"/>
        <w:w w:val="100"/>
        <w:sz w:val="18"/>
      </w:rPr>
    </w:lvl>
    <w:lvl w:ilvl="1">
      <w:numFmt w:val="bullet"/>
      <w:lvlText w:val=""/>
      <w:lvlJc w:val="left"/>
      <w:pPr>
        <w:ind w:left="2138" w:hanging="360"/>
      </w:pPr>
      <w:rPr>
        <w:rFonts w:ascii="Symbol" w:hAnsi="Symbol"/>
        <w:b w:val="0"/>
        <w:w w:val="100"/>
        <w:sz w:val="24"/>
      </w:rPr>
    </w:lvl>
    <w:lvl w:ilvl="2">
      <w:numFmt w:val="bullet"/>
      <w:lvlText w:val="•"/>
      <w:lvlJc w:val="left"/>
      <w:pPr>
        <w:ind w:left="3180" w:hanging="360"/>
      </w:pPr>
    </w:lvl>
    <w:lvl w:ilvl="3">
      <w:numFmt w:val="bullet"/>
      <w:lvlText w:val="•"/>
      <w:lvlJc w:val="left"/>
      <w:pPr>
        <w:ind w:left="4221" w:hanging="360"/>
      </w:pPr>
    </w:lvl>
    <w:lvl w:ilvl="4">
      <w:numFmt w:val="bullet"/>
      <w:lvlText w:val="•"/>
      <w:lvlJc w:val="left"/>
      <w:pPr>
        <w:ind w:left="5262" w:hanging="360"/>
      </w:pPr>
    </w:lvl>
    <w:lvl w:ilvl="5">
      <w:numFmt w:val="bullet"/>
      <w:lvlText w:val="•"/>
      <w:lvlJc w:val="left"/>
      <w:pPr>
        <w:ind w:left="6302" w:hanging="360"/>
      </w:pPr>
    </w:lvl>
    <w:lvl w:ilvl="6">
      <w:numFmt w:val="bullet"/>
      <w:lvlText w:val="•"/>
      <w:lvlJc w:val="left"/>
      <w:pPr>
        <w:ind w:left="7343" w:hanging="360"/>
      </w:pPr>
    </w:lvl>
    <w:lvl w:ilvl="7">
      <w:numFmt w:val="bullet"/>
      <w:lvlText w:val="•"/>
      <w:lvlJc w:val="left"/>
      <w:pPr>
        <w:ind w:left="8384" w:hanging="360"/>
      </w:pPr>
    </w:lvl>
    <w:lvl w:ilvl="8">
      <w:numFmt w:val="bullet"/>
      <w:lvlText w:val="•"/>
      <w:lvlJc w:val="left"/>
      <w:pPr>
        <w:ind w:left="9424" w:hanging="360"/>
      </w:pPr>
    </w:lvl>
  </w:abstractNum>
  <w:abstractNum w:abstractNumId="17">
    <w:nsid w:val="00000413"/>
    <w:multiLevelType w:val="multilevel"/>
    <w:tmpl w:val="00000896"/>
    <w:lvl w:ilvl="0">
      <w:start w:val="1"/>
      <w:numFmt w:val="decimal"/>
      <w:lvlText w:val="%1."/>
      <w:lvlJc w:val="left"/>
      <w:pPr>
        <w:ind w:left="1778" w:hanging="360"/>
      </w:pPr>
      <w:rPr>
        <w:rFonts w:ascii="Cambria" w:hAnsi="Cambria" w:cs="Cambria"/>
        <w:b/>
        <w:bCs/>
        <w:spacing w:val="-2"/>
        <w:w w:val="100"/>
        <w:sz w:val="24"/>
        <w:szCs w:val="24"/>
      </w:rPr>
    </w:lvl>
    <w:lvl w:ilvl="1">
      <w:start w:val="1"/>
      <w:numFmt w:val="decimal"/>
      <w:lvlText w:val="%1.%2."/>
      <w:lvlJc w:val="left"/>
      <w:pPr>
        <w:ind w:left="2210" w:hanging="432"/>
      </w:pPr>
      <w:rPr>
        <w:rFonts w:cs="Times New Roman"/>
        <w:b/>
        <w:bCs/>
        <w:spacing w:val="-1"/>
        <w:w w:val="100"/>
      </w:rPr>
    </w:lvl>
    <w:lvl w:ilvl="2">
      <w:start w:val="1"/>
      <w:numFmt w:val="decimal"/>
      <w:lvlText w:val="%1.%2.%3."/>
      <w:lvlJc w:val="left"/>
      <w:pPr>
        <w:ind w:left="2834" w:hanging="708"/>
      </w:pPr>
      <w:rPr>
        <w:rFonts w:cs="Times New Roman"/>
        <w:b w:val="0"/>
        <w:bCs w:val="0"/>
        <w:spacing w:val="-2"/>
        <w:w w:val="100"/>
      </w:rPr>
    </w:lvl>
    <w:lvl w:ilvl="3">
      <w:start w:val="1"/>
      <w:numFmt w:val="decimal"/>
      <w:lvlText w:val="%1.%2.%3.%4."/>
      <w:lvlJc w:val="left"/>
      <w:pPr>
        <w:ind w:left="3542" w:hanging="1044"/>
      </w:pPr>
      <w:rPr>
        <w:rFonts w:cs="Times New Roman"/>
        <w:b w:val="0"/>
        <w:bCs w:val="0"/>
        <w:spacing w:val="-1"/>
        <w:w w:val="100"/>
      </w:rPr>
    </w:lvl>
    <w:lvl w:ilvl="4">
      <w:numFmt w:val="bullet"/>
      <w:lvlText w:val="•"/>
      <w:lvlJc w:val="left"/>
      <w:pPr>
        <w:ind w:left="3540" w:hanging="1044"/>
      </w:pPr>
    </w:lvl>
    <w:lvl w:ilvl="5">
      <w:numFmt w:val="bullet"/>
      <w:lvlText w:val="•"/>
      <w:lvlJc w:val="left"/>
      <w:pPr>
        <w:ind w:left="4867" w:hanging="1044"/>
      </w:pPr>
    </w:lvl>
    <w:lvl w:ilvl="6">
      <w:numFmt w:val="bullet"/>
      <w:lvlText w:val="•"/>
      <w:lvlJc w:val="left"/>
      <w:pPr>
        <w:ind w:left="6195" w:hanging="1044"/>
      </w:pPr>
    </w:lvl>
    <w:lvl w:ilvl="7">
      <w:numFmt w:val="bullet"/>
      <w:lvlText w:val="•"/>
      <w:lvlJc w:val="left"/>
      <w:pPr>
        <w:ind w:left="7523" w:hanging="1044"/>
      </w:pPr>
    </w:lvl>
    <w:lvl w:ilvl="8">
      <w:numFmt w:val="bullet"/>
      <w:lvlText w:val="•"/>
      <w:lvlJc w:val="left"/>
      <w:pPr>
        <w:ind w:left="8850" w:hanging="1044"/>
      </w:pPr>
    </w:lvl>
  </w:abstractNum>
  <w:abstractNum w:abstractNumId="18">
    <w:nsid w:val="00000414"/>
    <w:multiLevelType w:val="multilevel"/>
    <w:tmpl w:val="00000897"/>
    <w:lvl w:ilvl="0">
      <w:numFmt w:val="bullet"/>
      <w:lvlText w:val="-"/>
      <w:lvlJc w:val="left"/>
      <w:pPr>
        <w:ind w:left="2311" w:hanging="101"/>
      </w:pPr>
      <w:rPr>
        <w:rFonts w:ascii="Cambria" w:hAnsi="Cambria"/>
        <w:b w:val="0"/>
        <w:w w:val="100"/>
        <w:sz w:val="18"/>
      </w:rPr>
    </w:lvl>
    <w:lvl w:ilvl="1">
      <w:numFmt w:val="bullet"/>
      <w:lvlText w:val="•"/>
      <w:lvlJc w:val="left"/>
      <w:pPr>
        <w:ind w:left="3238" w:hanging="101"/>
      </w:pPr>
    </w:lvl>
    <w:lvl w:ilvl="2">
      <w:numFmt w:val="bullet"/>
      <w:lvlText w:val="•"/>
      <w:lvlJc w:val="left"/>
      <w:pPr>
        <w:ind w:left="4157" w:hanging="101"/>
      </w:pPr>
    </w:lvl>
    <w:lvl w:ilvl="3">
      <w:numFmt w:val="bullet"/>
      <w:lvlText w:val="•"/>
      <w:lvlJc w:val="left"/>
      <w:pPr>
        <w:ind w:left="5075" w:hanging="101"/>
      </w:pPr>
    </w:lvl>
    <w:lvl w:ilvl="4">
      <w:numFmt w:val="bullet"/>
      <w:lvlText w:val="•"/>
      <w:lvlJc w:val="left"/>
      <w:pPr>
        <w:ind w:left="5994" w:hanging="101"/>
      </w:pPr>
    </w:lvl>
    <w:lvl w:ilvl="5">
      <w:numFmt w:val="bullet"/>
      <w:lvlText w:val="•"/>
      <w:lvlJc w:val="left"/>
      <w:pPr>
        <w:ind w:left="6913" w:hanging="101"/>
      </w:pPr>
    </w:lvl>
    <w:lvl w:ilvl="6">
      <w:numFmt w:val="bullet"/>
      <w:lvlText w:val="•"/>
      <w:lvlJc w:val="left"/>
      <w:pPr>
        <w:ind w:left="7831" w:hanging="101"/>
      </w:pPr>
    </w:lvl>
    <w:lvl w:ilvl="7">
      <w:numFmt w:val="bullet"/>
      <w:lvlText w:val="•"/>
      <w:lvlJc w:val="left"/>
      <w:pPr>
        <w:ind w:left="8750" w:hanging="101"/>
      </w:pPr>
    </w:lvl>
    <w:lvl w:ilvl="8">
      <w:numFmt w:val="bullet"/>
      <w:lvlText w:val="•"/>
      <w:lvlJc w:val="left"/>
      <w:pPr>
        <w:ind w:left="9669" w:hanging="101"/>
      </w:pPr>
    </w:lvl>
  </w:abstractNum>
  <w:abstractNum w:abstractNumId="19">
    <w:nsid w:val="40985B1D"/>
    <w:multiLevelType w:val="hybridMultilevel"/>
    <w:tmpl w:val="70AC16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9C38A1"/>
    <w:multiLevelType w:val="hybridMultilevel"/>
    <w:tmpl w:val="79D0A7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CD7007C"/>
    <w:multiLevelType w:val="hybridMultilevel"/>
    <w:tmpl w:val="34A052D4"/>
    <w:lvl w:ilvl="0" w:tplc="C634552E">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2">
    <w:nsid w:val="7D4E662A"/>
    <w:multiLevelType w:val="hybridMultilevel"/>
    <w:tmpl w:val="87820514"/>
    <w:lvl w:ilvl="0" w:tplc="2632D254">
      <w:start w:val="2"/>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18"/>
  </w:num>
  <w:num w:numId="2">
    <w:abstractNumId w:val="17"/>
  </w:num>
  <w:num w:numId="3">
    <w:abstractNumId w:val="16"/>
  </w:num>
  <w:num w:numId="4">
    <w:abstractNumId w:val="15"/>
  </w:num>
  <w:num w:numId="5">
    <w:abstractNumId w:val="14"/>
  </w:num>
  <w:num w:numId="6">
    <w:abstractNumId w:val="13"/>
  </w:num>
  <w:num w:numId="7">
    <w:abstractNumId w:val="12"/>
  </w:num>
  <w:num w:numId="8">
    <w:abstractNumId w:val="11"/>
  </w:num>
  <w:num w:numId="9">
    <w:abstractNumId w:val="10"/>
  </w:num>
  <w:num w:numId="10">
    <w:abstractNumId w:val="9"/>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9"/>
  </w:num>
  <w:num w:numId="21">
    <w:abstractNumId w:val="21"/>
  </w:num>
  <w:num w:numId="22">
    <w:abstractNumId w:val="22"/>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8A1"/>
    <w:rsid w:val="00003EBD"/>
    <w:rsid w:val="000329B2"/>
    <w:rsid w:val="00043445"/>
    <w:rsid w:val="000474CD"/>
    <w:rsid w:val="00051F49"/>
    <w:rsid w:val="000642E9"/>
    <w:rsid w:val="000668F1"/>
    <w:rsid w:val="000876F6"/>
    <w:rsid w:val="00090E2A"/>
    <w:rsid w:val="000A0DCE"/>
    <w:rsid w:val="000E177E"/>
    <w:rsid w:val="000F3D8E"/>
    <w:rsid w:val="000F5FFA"/>
    <w:rsid w:val="00112E0A"/>
    <w:rsid w:val="001212BD"/>
    <w:rsid w:val="00123494"/>
    <w:rsid w:val="00124846"/>
    <w:rsid w:val="00155DB3"/>
    <w:rsid w:val="00165490"/>
    <w:rsid w:val="00172E9E"/>
    <w:rsid w:val="00183F86"/>
    <w:rsid w:val="00186A47"/>
    <w:rsid w:val="001947FA"/>
    <w:rsid w:val="001E4B1E"/>
    <w:rsid w:val="001F579C"/>
    <w:rsid w:val="0023460D"/>
    <w:rsid w:val="00244501"/>
    <w:rsid w:val="002752F7"/>
    <w:rsid w:val="0028468D"/>
    <w:rsid w:val="00287690"/>
    <w:rsid w:val="00291B66"/>
    <w:rsid w:val="002B2562"/>
    <w:rsid w:val="00332E1C"/>
    <w:rsid w:val="00343B7D"/>
    <w:rsid w:val="00347B82"/>
    <w:rsid w:val="00362A79"/>
    <w:rsid w:val="003A1E2E"/>
    <w:rsid w:val="003A2EBE"/>
    <w:rsid w:val="003A6120"/>
    <w:rsid w:val="003D40EA"/>
    <w:rsid w:val="00416D77"/>
    <w:rsid w:val="00421943"/>
    <w:rsid w:val="004248F1"/>
    <w:rsid w:val="004637BE"/>
    <w:rsid w:val="004729B1"/>
    <w:rsid w:val="0047701F"/>
    <w:rsid w:val="004F3117"/>
    <w:rsid w:val="00533B17"/>
    <w:rsid w:val="005432AF"/>
    <w:rsid w:val="00582CFE"/>
    <w:rsid w:val="00582E42"/>
    <w:rsid w:val="005B4E5B"/>
    <w:rsid w:val="005F1C5E"/>
    <w:rsid w:val="005F2FA5"/>
    <w:rsid w:val="00617C8F"/>
    <w:rsid w:val="006241C8"/>
    <w:rsid w:val="006312C2"/>
    <w:rsid w:val="00637FF9"/>
    <w:rsid w:val="00654199"/>
    <w:rsid w:val="00670050"/>
    <w:rsid w:val="00675202"/>
    <w:rsid w:val="006752A9"/>
    <w:rsid w:val="006778A1"/>
    <w:rsid w:val="00686E7B"/>
    <w:rsid w:val="0069471A"/>
    <w:rsid w:val="006977AB"/>
    <w:rsid w:val="006C436F"/>
    <w:rsid w:val="006E5C4A"/>
    <w:rsid w:val="00707500"/>
    <w:rsid w:val="00710728"/>
    <w:rsid w:val="007304D8"/>
    <w:rsid w:val="007439AB"/>
    <w:rsid w:val="00764863"/>
    <w:rsid w:val="007A6A38"/>
    <w:rsid w:val="00834628"/>
    <w:rsid w:val="00843175"/>
    <w:rsid w:val="0087286F"/>
    <w:rsid w:val="008801BC"/>
    <w:rsid w:val="008A197B"/>
    <w:rsid w:val="008B4FA2"/>
    <w:rsid w:val="008D6719"/>
    <w:rsid w:val="008F219B"/>
    <w:rsid w:val="009027EA"/>
    <w:rsid w:val="009436C8"/>
    <w:rsid w:val="00951474"/>
    <w:rsid w:val="009521AE"/>
    <w:rsid w:val="009602BA"/>
    <w:rsid w:val="0096248F"/>
    <w:rsid w:val="00965A30"/>
    <w:rsid w:val="00976EC2"/>
    <w:rsid w:val="009868F6"/>
    <w:rsid w:val="009A2ED8"/>
    <w:rsid w:val="009A5204"/>
    <w:rsid w:val="009C47DD"/>
    <w:rsid w:val="00A166D8"/>
    <w:rsid w:val="00A24F55"/>
    <w:rsid w:val="00A27A88"/>
    <w:rsid w:val="00A313CA"/>
    <w:rsid w:val="00A53EB8"/>
    <w:rsid w:val="00A766FD"/>
    <w:rsid w:val="00A85AAF"/>
    <w:rsid w:val="00A92D5E"/>
    <w:rsid w:val="00AC127F"/>
    <w:rsid w:val="00AF2595"/>
    <w:rsid w:val="00B247F5"/>
    <w:rsid w:val="00B357F7"/>
    <w:rsid w:val="00B66FFF"/>
    <w:rsid w:val="00B72FE2"/>
    <w:rsid w:val="00B92E9C"/>
    <w:rsid w:val="00BB26EE"/>
    <w:rsid w:val="00BD22F2"/>
    <w:rsid w:val="00BF207B"/>
    <w:rsid w:val="00C349DE"/>
    <w:rsid w:val="00C51A15"/>
    <w:rsid w:val="00C64D7A"/>
    <w:rsid w:val="00C7292A"/>
    <w:rsid w:val="00C76F30"/>
    <w:rsid w:val="00C76F42"/>
    <w:rsid w:val="00C827CF"/>
    <w:rsid w:val="00C87650"/>
    <w:rsid w:val="00C9487E"/>
    <w:rsid w:val="00CC6FC4"/>
    <w:rsid w:val="00CE3138"/>
    <w:rsid w:val="00CF4762"/>
    <w:rsid w:val="00CF7A88"/>
    <w:rsid w:val="00D11E9A"/>
    <w:rsid w:val="00D30F5D"/>
    <w:rsid w:val="00D31C95"/>
    <w:rsid w:val="00D64D40"/>
    <w:rsid w:val="00D6500B"/>
    <w:rsid w:val="00D75E00"/>
    <w:rsid w:val="00DA0266"/>
    <w:rsid w:val="00DF594B"/>
    <w:rsid w:val="00DF5B69"/>
    <w:rsid w:val="00E03494"/>
    <w:rsid w:val="00E1529A"/>
    <w:rsid w:val="00E1555F"/>
    <w:rsid w:val="00E207BB"/>
    <w:rsid w:val="00EA7D40"/>
    <w:rsid w:val="00EB37F4"/>
    <w:rsid w:val="00EE0176"/>
    <w:rsid w:val="00EE6A69"/>
    <w:rsid w:val="00F66480"/>
    <w:rsid w:val="00F8080E"/>
    <w:rsid w:val="00F82502"/>
    <w:rsid w:val="00F82EB4"/>
    <w:rsid w:val="00F85B06"/>
    <w:rsid w:val="00F85DE6"/>
    <w:rsid w:val="00F86189"/>
    <w:rsid w:val="00F87C01"/>
    <w:rsid w:val="00FC09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adjustRightInd w:val="0"/>
      <w:spacing w:after="0" w:line="240" w:lineRule="auto"/>
    </w:pPr>
    <w:rPr>
      <w:rFonts w:ascii="Cambria" w:hAnsi="Cambria" w:cs="Cambria"/>
      <w:lang w:val="tr-TR" w:eastAsia="tr-TR"/>
    </w:rPr>
  </w:style>
  <w:style w:type="paragraph" w:styleId="Balk1">
    <w:name w:val="heading 1"/>
    <w:basedOn w:val="Normal"/>
    <w:next w:val="Normal"/>
    <w:link w:val="Balk1Char"/>
    <w:uiPriority w:val="1"/>
    <w:qFormat/>
    <w:pPr>
      <w:ind w:left="399"/>
      <w:jc w:val="center"/>
      <w:outlineLvl w:val="0"/>
    </w:pPr>
    <w:rPr>
      <w:b/>
      <w:bCs/>
      <w:sz w:val="40"/>
      <w:szCs w:val="40"/>
    </w:rPr>
  </w:style>
  <w:style w:type="paragraph" w:styleId="Balk2">
    <w:name w:val="heading 2"/>
    <w:basedOn w:val="Normal"/>
    <w:next w:val="Normal"/>
    <w:link w:val="Balk2Char"/>
    <w:uiPriority w:val="1"/>
    <w:qFormat/>
    <w:pPr>
      <w:spacing w:before="78"/>
      <w:ind w:left="2138" w:hanging="360"/>
      <w:outlineLvl w:val="1"/>
    </w:pPr>
    <w:rPr>
      <w:b/>
      <w:bCs/>
      <w:sz w:val="36"/>
      <w:szCs w:val="36"/>
    </w:rPr>
  </w:style>
  <w:style w:type="paragraph" w:styleId="Balk3">
    <w:name w:val="heading 3"/>
    <w:basedOn w:val="Normal"/>
    <w:next w:val="Normal"/>
    <w:link w:val="Balk3Char"/>
    <w:uiPriority w:val="1"/>
    <w:qFormat/>
    <w:pPr>
      <w:spacing w:before="78"/>
      <w:ind w:left="2015" w:hanging="597"/>
      <w:outlineLvl w:val="2"/>
    </w:pPr>
    <w:rPr>
      <w:b/>
      <w:bCs/>
      <w:sz w:val="32"/>
      <w:szCs w:val="32"/>
    </w:rPr>
  </w:style>
  <w:style w:type="paragraph" w:styleId="Balk4">
    <w:name w:val="heading 4"/>
    <w:basedOn w:val="Normal"/>
    <w:next w:val="Normal"/>
    <w:link w:val="Balk4Char"/>
    <w:uiPriority w:val="1"/>
    <w:qFormat/>
    <w:pPr>
      <w:spacing w:before="78"/>
      <w:ind w:left="2171" w:hanging="753"/>
      <w:outlineLvl w:val="3"/>
    </w:pPr>
    <w:rPr>
      <w:b/>
      <w:bCs/>
      <w:sz w:val="28"/>
      <w:szCs w:val="28"/>
    </w:rPr>
  </w:style>
  <w:style w:type="paragraph" w:styleId="Balk5">
    <w:name w:val="heading 5"/>
    <w:basedOn w:val="Normal"/>
    <w:next w:val="Normal"/>
    <w:link w:val="Balk5Char"/>
    <w:uiPriority w:val="1"/>
    <w:qFormat/>
    <w:pPr>
      <w:spacing w:before="141"/>
      <w:ind w:left="22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locked/>
    <w:rPr>
      <w:rFonts w:asciiTheme="majorHAnsi" w:eastAsiaTheme="majorEastAsia" w:hAnsiTheme="majorHAnsi" w:cs="Times New Roman"/>
      <w:b/>
      <w:bCs/>
      <w:i/>
      <w:iCs/>
      <w:sz w:val="28"/>
      <w:szCs w:val="28"/>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sz w:val="26"/>
      <w:szCs w:val="26"/>
    </w:rPr>
  </w:style>
  <w:style w:type="character" w:customStyle="1" w:styleId="Balk4Char">
    <w:name w:val="Başlık 4 Char"/>
    <w:basedOn w:val="VarsaylanParagrafYazTipi"/>
    <w:link w:val="Balk4"/>
    <w:uiPriority w:val="9"/>
    <w:semiHidden/>
    <w:locked/>
    <w:rPr>
      <w:rFonts w:cs="Times New Roman"/>
      <w:b/>
      <w:bCs/>
      <w:sz w:val="28"/>
      <w:szCs w:val="28"/>
    </w:rPr>
  </w:style>
  <w:style w:type="character" w:customStyle="1" w:styleId="Balk5Char">
    <w:name w:val="Başlık 5 Char"/>
    <w:basedOn w:val="VarsaylanParagrafYazTipi"/>
    <w:link w:val="Balk5"/>
    <w:uiPriority w:val="9"/>
    <w:semiHidden/>
    <w:locked/>
    <w:rPr>
      <w:rFonts w:cs="Times New Roman"/>
      <w:b/>
      <w:bCs/>
      <w:i/>
      <w:iCs/>
      <w:sz w:val="26"/>
      <w:szCs w:val="26"/>
    </w:rPr>
  </w:style>
  <w:style w:type="paragraph" w:styleId="GvdeMetni">
    <w:name w:val="Body Text"/>
    <w:basedOn w:val="Normal"/>
    <w:link w:val="GvdeMetniChar"/>
    <w:uiPriority w:val="1"/>
    <w:qFormat/>
    <w:rPr>
      <w:sz w:val="24"/>
      <w:szCs w:val="24"/>
    </w:rPr>
  </w:style>
  <w:style w:type="character" w:customStyle="1" w:styleId="Balk1Char">
    <w:name w:val="Başlık 1 Char"/>
    <w:basedOn w:val="VarsaylanParagrafYazTipi"/>
    <w:link w:val="Balk1"/>
    <w:uiPriority w:val="9"/>
    <w:locked/>
    <w:rPr>
      <w:rFonts w:asciiTheme="majorHAnsi" w:eastAsiaTheme="majorEastAsia" w:hAnsiTheme="majorHAnsi" w:cs="Times New Roman"/>
      <w:b/>
      <w:bCs/>
      <w:kern w:val="32"/>
      <w:sz w:val="32"/>
      <w:szCs w:val="32"/>
    </w:rPr>
  </w:style>
  <w:style w:type="paragraph" w:styleId="ListeParagraf">
    <w:name w:val="List Paragraph"/>
    <w:basedOn w:val="Normal"/>
    <w:uiPriority w:val="1"/>
    <w:qFormat/>
    <w:pPr>
      <w:spacing w:before="141"/>
      <w:ind w:left="2138" w:hanging="360"/>
    </w:pPr>
    <w:rPr>
      <w:sz w:val="24"/>
      <w:szCs w:val="24"/>
    </w:rPr>
  </w:style>
  <w:style w:type="character" w:customStyle="1" w:styleId="GvdeMetniChar">
    <w:name w:val="Gövde Metni Char"/>
    <w:basedOn w:val="VarsaylanParagrafYazTipi"/>
    <w:link w:val="GvdeMetni"/>
    <w:uiPriority w:val="99"/>
    <w:semiHidden/>
    <w:locked/>
    <w:rPr>
      <w:rFonts w:ascii="Cambria" w:hAnsi="Cambria" w:cs="Cambria"/>
    </w:rPr>
  </w:style>
  <w:style w:type="paragraph" w:customStyle="1" w:styleId="TableParagraph">
    <w:name w:val="Table Paragraph"/>
    <w:basedOn w:val="Normal"/>
    <w:uiPriority w:val="1"/>
    <w:qFormat/>
    <w:rPr>
      <w:sz w:val="24"/>
      <w:szCs w:val="24"/>
    </w:rPr>
  </w:style>
  <w:style w:type="paragraph" w:styleId="AralkYok">
    <w:name w:val="No Spacing"/>
    <w:uiPriority w:val="1"/>
    <w:qFormat/>
    <w:rsid w:val="006778A1"/>
    <w:pPr>
      <w:widowControl w:val="0"/>
      <w:autoSpaceDE w:val="0"/>
      <w:autoSpaceDN w:val="0"/>
      <w:adjustRightInd w:val="0"/>
      <w:spacing w:after="0" w:line="240" w:lineRule="auto"/>
    </w:pPr>
    <w:rPr>
      <w:rFonts w:ascii="Cambria" w:hAnsi="Cambria" w:cs="Cambria"/>
      <w:lang w:val="tr-TR" w:eastAsia="tr-TR"/>
    </w:rPr>
  </w:style>
  <w:style w:type="table" w:customStyle="1" w:styleId="TableGrid">
    <w:name w:val="TableGrid"/>
    <w:rsid w:val="007439AB"/>
    <w:pPr>
      <w:spacing w:after="0" w:line="240" w:lineRule="auto"/>
    </w:pPr>
    <w:rPr>
      <w:lang w:val="tr-TR"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0668F1"/>
    <w:pPr>
      <w:tabs>
        <w:tab w:val="center" w:pos="4536"/>
        <w:tab w:val="right" w:pos="9072"/>
      </w:tabs>
    </w:pPr>
  </w:style>
  <w:style w:type="paragraph" w:styleId="Altbilgi">
    <w:name w:val="footer"/>
    <w:basedOn w:val="Normal"/>
    <w:link w:val="AltbilgiChar"/>
    <w:uiPriority w:val="99"/>
    <w:unhideWhenUsed/>
    <w:rsid w:val="000668F1"/>
    <w:pPr>
      <w:tabs>
        <w:tab w:val="center" w:pos="4536"/>
        <w:tab w:val="right" w:pos="9072"/>
      </w:tabs>
    </w:pPr>
  </w:style>
  <w:style w:type="character" w:customStyle="1" w:styleId="stbilgiChar">
    <w:name w:val="Üstbilgi Char"/>
    <w:basedOn w:val="VarsaylanParagrafYazTipi"/>
    <w:link w:val="stbilgi"/>
    <w:uiPriority w:val="99"/>
    <w:locked/>
    <w:rsid w:val="000668F1"/>
    <w:rPr>
      <w:rFonts w:ascii="Cambria" w:hAnsi="Cambria" w:cs="Cambria"/>
    </w:rPr>
  </w:style>
  <w:style w:type="table" w:styleId="TabloKlavuzu">
    <w:name w:val="Table Grid"/>
    <w:basedOn w:val="NormalTablo"/>
    <w:uiPriority w:val="39"/>
    <w:rsid w:val="000474CD"/>
    <w:pPr>
      <w:spacing w:after="0" w:line="240" w:lineRule="auto"/>
    </w:pPr>
    <w:rPr>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
    <w:name w:val="Altbilgi Char"/>
    <w:basedOn w:val="VarsaylanParagrafYazTipi"/>
    <w:link w:val="Altbilgi"/>
    <w:uiPriority w:val="99"/>
    <w:locked/>
    <w:rsid w:val="000668F1"/>
    <w:rPr>
      <w:rFonts w:ascii="Cambria" w:hAnsi="Cambria" w:cs="Cambria"/>
    </w:rPr>
  </w:style>
  <w:style w:type="paragraph" w:styleId="BalonMetni">
    <w:name w:val="Balloon Text"/>
    <w:basedOn w:val="Normal"/>
    <w:link w:val="BalonMetniChar"/>
    <w:uiPriority w:val="99"/>
    <w:semiHidden/>
    <w:unhideWhenUsed/>
    <w:rsid w:val="00EA7D40"/>
    <w:rPr>
      <w:rFonts w:ascii="Tahoma" w:hAnsi="Tahoma" w:cs="Tahoma"/>
      <w:sz w:val="16"/>
      <w:szCs w:val="16"/>
    </w:rPr>
  </w:style>
  <w:style w:type="character" w:customStyle="1" w:styleId="BalonMetniChar">
    <w:name w:val="Balon Metni Char"/>
    <w:basedOn w:val="VarsaylanParagrafYazTipi"/>
    <w:link w:val="BalonMetni"/>
    <w:uiPriority w:val="99"/>
    <w:semiHidden/>
    <w:rsid w:val="00EA7D40"/>
    <w:rPr>
      <w:rFonts w:ascii="Tahoma" w:hAnsi="Tahoma" w:cs="Tahoma"/>
      <w:sz w:val="16"/>
      <w:szCs w:val="16"/>
      <w:lang w:val="tr-TR"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267">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uiPriority w:val="1"/>
    <w:qFormat/>
    <w:pPr>
      <w:widowControl w:val="0"/>
      <w:autoSpaceDE w:val="0"/>
      <w:autoSpaceDN w:val="0"/>
      <w:adjustRightInd w:val="0"/>
      <w:spacing w:after="0" w:line="240" w:lineRule="auto"/>
    </w:pPr>
    <w:rPr>
      <w:rFonts w:ascii="Cambria" w:hAnsi="Cambria" w:cs="Cambria"/>
      <w:lang w:val="tr-TR" w:eastAsia="tr-TR"/>
    </w:rPr>
  </w:style>
  <w:style w:type="paragraph" w:styleId="Balk1">
    <w:name w:val="heading 1"/>
    <w:basedOn w:val="Normal"/>
    <w:next w:val="Normal"/>
    <w:link w:val="Balk1Char"/>
    <w:uiPriority w:val="1"/>
    <w:qFormat/>
    <w:pPr>
      <w:ind w:left="399"/>
      <w:jc w:val="center"/>
      <w:outlineLvl w:val="0"/>
    </w:pPr>
    <w:rPr>
      <w:b/>
      <w:bCs/>
      <w:sz w:val="40"/>
      <w:szCs w:val="40"/>
    </w:rPr>
  </w:style>
  <w:style w:type="paragraph" w:styleId="Balk2">
    <w:name w:val="heading 2"/>
    <w:basedOn w:val="Normal"/>
    <w:next w:val="Normal"/>
    <w:link w:val="Balk2Char"/>
    <w:uiPriority w:val="1"/>
    <w:qFormat/>
    <w:pPr>
      <w:spacing w:before="78"/>
      <w:ind w:left="2138" w:hanging="360"/>
      <w:outlineLvl w:val="1"/>
    </w:pPr>
    <w:rPr>
      <w:b/>
      <w:bCs/>
      <w:sz w:val="36"/>
      <w:szCs w:val="36"/>
    </w:rPr>
  </w:style>
  <w:style w:type="paragraph" w:styleId="Balk3">
    <w:name w:val="heading 3"/>
    <w:basedOn w:val="Normal"/>
    <w:next w:val="Normal"/>
    <w:link w:val="Balk3Char"/>
    <w:uiPriority w:val="1"/>
    <w:qFormat/>
    <w:pPr>
      <w:spacing w:before="78"/>
      <w:ind w:left="2015" w:hanging="597"/>
      <w:outlineLvl w:val="2"/>
    </w:pPr>
    <w:rPr>
      <w:b/>
      <w:bCs/>
      <w:sz w:val="32"/>
      <w:szCs w:val="32"/>
    </w:rPr>
  </w:style>
  <w:style w:type="paragraph" w:styleId="Balk4">
    <w:name w:val="heading 4"/>
    <w:basedOn w:val="Normal"/>
    <w:next w:val="Normal"/>
    <w:link w:val="Balk4Char"/>
    <w:uiPriority w:val="1"/>
    <w:qFormat/>
    <w:pPr>
      <w:spacing w:before="78"/>
      <w:ind w:left="2171" w:hanging="753"/>
      <w:outlineLvl w:val="3"/>
    </w:pPr>
    <w:rPr>
      <w:b/>
      <w:bCs/>
      <w:sz w:val="28"/>
      <w:szCs w:val="28"/>
    </w:rPr>
  </w:style>
  <w:style w:type="paragraph" w:styleId="Balk5">
    <w:name w:val="heading 5"/>
    <w:basedOn w:val="Normal"/>
    <w:next w:val="Normal"/>
    <w:link w:val="Balk5Char"/>
    <w:uiPriority w:val="1"/>
    <w:qFormat/>
    <w:pPr>
      <w:spacing w:before="141"/>
      <w:ind w:left="2210" w:hanging="432"/>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uiPriority w:val="1"/>
    <w:locked/>
    <w:rPr>
      <w:rFonts w:asciiTheme="majorHAnsi" w:eastAsiaTheme="majorEastAsia" w:hAnsiTheme="majorHAnsi" w:cs="Times New Roman"/>
      <w:b/>
      <w:bCs/>
      <w:i/>
      <w:iCs/>
      <w:sz w:val="28"/>
      <w:szCs w:val="28"/>
    </w:rPr>
  </w:style>
  <w:style w:type="character" w:customStyle="1" w:styleId="Balk3Char">
    <w:name w:val="Başlık 3 Char"/>
    <w:basedOn w:val="VarsaylanParagrafYazTipi"/>
    <w:link w:val="Balk3"/>
    <w:uiPriority w:val="9"/>
    <w:semiHidden/>
    <w:locked/>
    <w:rPr>
      <w:rFonts w:asciiTheme="majorHAnsi" w:eastAsiaTheme="majorEastAsia" w:hAnsiTheme="majorHAnsi" w:cs="Times New Roman"/>
      <w:b/>
      <w:bCs/>
      <w:sz w:val="26"/>
      <w:szCs w:val="26"/>
    </w:rPr>
  </w:style>
  <w:style w:type="character" w:customStyle="1" w:styleId="Balk4Char">
    <w:name w:val="Başlık 4 Char"/>
    <w:basedOn w:val="VarsaylanParagrafYazTipi"/>
    <w:link w:val="Balk4"/>
    <w:uiPriority w:val="9"/>
    <w:semiHidden/>
    <w:locked/>
    <w:rPr>
      <w:rFonts w:cs="Times New Roman"/>
      <w:b/>
      <w:bCs/>
      <w:sz w:val="28"/>
      <w:szCs w:val="28"/>
    </w:rPr>
  </w:style>
  <w:style w:type="character" w:customStyle="1" w:styleId="Balk5Char">
    <w:name w:val="Başlık 5 Char"/>
    <w:basedOn w:val="VarsaylanParagrafYazTipi"/>
    <w:link w:val="Balk5"/>
    <w:uiPriority w:val="9"/>
    <w:semiHidden/>
    <w:locked/>
    <w:rPr>
      <w:rFonts w:cs="Times New Roman"/>
      <w:b/>
      <w:bCs/>
      <w:i/>
      <w:iCs/>
      <w:sz w:val="26"/>
      <w:szCs w:val="26"/>
    </w:rPr>
  </w:style>
  <w:style w:type="paragraph" w:styleId="GvdeMetni">
    <w:name w:val="Body Text"/>
    <w:basedOn w:val="Normal"/>
    <w:link w:val="GvdeMetniChar"/>
    <w:uiPriority w:val="1"/>
    <w:qFormat/>
    <w:rPr>
      <w:sz w:val="24"/>
      <w:szCs w:val="24"/>
    </w:rPr>
  </w:style>
  <w:style w:type="character" w:customStyle="1" w:styleId="Balk1Char">
    <w:name w:val="Başlık 1 Char"/>
    <w:basedOn w:val="VarsaylanParagrafYazTipi"/>
    <w:link w:val="Balk1"/>
    <w:uiPriority w:val="9"/>
    <w:locked/>
    <w:rPr>
      <w:rFonts w:asciiTheme="majorHAnsi" w:eastAsiaTheme="majorEastAsia" w:hAnsiTheme="majorHAnsi" w:cs="Times New Roman"/>
      <w:b/>
      <w:bCs/>
      <w:kern w:val="32"/>
      <w:sz w:val="32"/>
      <w:szCs w:val="32"/>
    </w:rPr>
  </w:style>
  <w:style w:type="paragraph" w:styleId="ListeParagraf">
    <w:name w:val="List Paragraph"/>
    <w:basedOn w:val="Normal"/>
    <w:uiPriority w:val="1"/>
    <w:qFormat/>
    <w:pPr>
      <w:spacing w:before="141"/>
      <w:ind w:left="2138" w:hanging="360"/>
    </w:pPr>
    <w:rPr>
      <w:sz w:val="24"/>
      <w:szCs w:val="24"/>
    </w:rPr>
  </w:style>
  <w:style w:type="character" w:customStyle="1" w:styleId="GvdeMetniChar">
    <w:name w:val="Gövde Metni Char"/>
    <w:basedOn w:val="VarsaylanParagrafYazTipi"/>
    <w:link w:val="GvdeMetni"/>
    <w:uiPriority w:val="99"/>
    <w:semiHidden/>
    <w:locked/>
    <w:rPr>
      <w:rFonts w:ascii="Cambria" w:hAnsi="Cambria" w:cs="Cambria"/>
    </w:rPr>
  </w:style>
  <w:style w:type="paragraph" w:customStyle="1" w:styleId="TableParagraph">
    <w:name w:val="Table Paragraph"/>
    <w:basedOn w:val="Normal"/>
    <w:uiPriority w:val="1"/>
    <w:qFormat/>
    <w:rPr>
      <w:sz w:val="24"/>
      <w:szCs w:val="24"/>
    </w:rPr>
  </w:style>
  <w:style w:type="paragraph" w:styleId="AralkYok">
    <w:name w:val="No Spacing"/>
    <w:uiPriority w:val="1"/>
    <w:qFormat/>
    <w:rsid w:val="006778A1"/>
    <w:pPr>
      <w:widowControl w:val="0"/>
      <w:autoSpaceDE w:val="0"/>
      <w:autoSpaceDN w:val="0"/>
      <w:adjustRightInd w:val="0"/>
      <w:spacing w:after="0" w:line="240" w:lineRule="auto"/>
    </w:pPr>
    <w:rPr>
      <w:rFonts w:ascii="Cambria" w:hAnsi="Cambria" w:cs="Cambria"/>
      <w:lang w:val="tr-TR" w:eastAsia="tr-TR"/>
    </w:rPr>
  </w:style>
  <w:style w:type="table" w:customStyle="1" w:styleId="TableGrid">
    <w:name w:val="TableGrid"/>
    <w:rsid w:val="007439AB"/>
    <w:pPr>
      <w:spacing w:after="0" w:line="240" w:lineRule="auto"/>
    </w:pPr>
    <w:rPr>
      <w:lang w:val="tr-TR" w:eastAsia="tr-TR"/>
    </w:rPr>
    <w:tblPr>
      <w:tblCellMar>
        <w:top w:w="0" w:type="dxa"/>
        <w:left w:w="0" w:type="dxa"/>
        <w:bottom w:w="0" w:type="dxa"/>
        <w:right w:w="0" w:type="dxa"/>
      </w:tblCellMar>
    </w:tblPr>
  </w:style>
  <w:style w:type="paragraph" w:styleId="stbilgi">
    <w:name w:val="header"/>
    <w:basedOn w:val="Normal"/>
    <w:link w:val="stbilgiChar"/>
    <w:uiPriority w:val="99"/>
    <w:unhideWhenUsed/>
    <w:rsid w:val="000668F1"/>
    <w:pPr>
      <w:tabs>
        <w:tab w:val="center" w:pos="4536"/>
        <w:tab w:val="right" w:pos="9072"/>
      </w:tabs>
    </w:pPr>
  </w:style>
  <w:style w:type="paragraph" w:styleId="Altbilgi">
    <w:name w:val="footer"/>
    <w:basedOn w:val="Normal"/>
    <w:link w:val="AltbilgiChar"/>
    <w:uiPriority w:val="99"/>
    <w:unhideWhenUsed/>
    <w:rsid w:val="000668F1"/>
    <w:pPr>
      <w:tabs>
        <w:tab w:val="center" w:pos="4536"/>
        <w:tab w:val="right" w:pos="9072"/>
      </w:tabs>
    </w:pPr>
  </w:style>
  <w:style w:type="character" w:customStyle="1" w:styleId="stbilgiChar">
    <w:name w:val="Üstbilgi Char"/>
    <w:basedOn w:val="VarsaylanParagrafYazTipi"/>
    <w:link w:val="stbilgi"/>
    <w:uiPriority w:val="99"/>
    <w:locked/>
    <w:rsid w:val="000668F1"/>
    <w:rPr>
      <w:rFonts w:ascii="Cambria" w:hAnsi="Cambria" w:cs="Cambria"/>
    </w:rPr>
  </w:style>
  <w:style w:type="table" w:styleId="TabloKlavuzu">
    <w:name w:val="Table Grid"/>
    <w:basedOn w:val="NormalTablo"/>
    <w:uiPriority w:val="39"/>
    <w:rsid w:val="000474CD"/>
    <w:pPr>
      <w:spacing w:after="0" w:line="240" w:lineRule="auto"/>
    </w:pPr>
    <w:rPr>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
    <w:name w:val="Altbilgi Char"/>
    <w:basedOn w:val="VarsaylanParagrafYazTipi"/>
    <w:link w:val="Altbilgi"/>
    <w:uiPriority w:val="99"/>
    <w:locked/>
    <w:rsid w:val="000668F1"/>
    <w:rPr>
      <w:rFonts w:ascii="Cambria" w:hAnsi="Cambria" w:cs="Cambria"/>
    </w:rPr>
  </w:style>
  <w:style w:type="paragraph" w:styleId="BalonMetni">
    <w:name w:val="Balloon Text"/>
    <w:basedOn w:val="Normal"/>
    <w:link w:val="BalonMetniChar"/>
    <w:uiPriority w:val="99"/>
    <w:semiHidden/>
    <w:unhideWhenUsed/>
    <w:rsid w:val="00EA7D40"/>
    <w:rPr>
      <w:rFonts w:ascii="Tahoma" w:hAnsi="Tahoma" w:cs="Tahoma"/>
      <w:sz w:val="16"/>
      <w:szCs w:val="16"/>
    </w:rPr>
  </w:style>
  <w:style w:type="character" w:customStyle="1" w:styleId="BalonMetniChar">
    <w:name w:val="Balon Metni Char"/>
    <w:basedOn w:val="VarsaylanParagrafYazTipi"/>
    <w:link w:val="BalonMetni"/>
    <w:uiPriority w:val="99"/>
    <w:semiHidden/>
    <w:rsid w:val="00EA7D40"/>
    <w:rPr>
      <w:rFonts w:ascii="Tahoma" w:hAnsi="Tahoma" w:cs="Tahoma"/>
      <w:sz w:val="16"/>
      <w:szCs w:val="16"/>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1961367">
      <w:marLeft w:val="0"/>
      <w:marRight w:val="0"/>
      <w:marTop w:val="0"/>
      <w:marBottom w:val="0"/>
      <w:divBdr>
        <w:top w:val="none" w:sz="0" w:space="0" w:color="auto"/>
        <w:left w:val="none" w:sz="0" w:space="0" w:color="auto"/>
        <w:bottom w:val="none" w:sz="0" w:space="0" w:color="auto"/>
        <w:right w:val="none" w:sz="0" w:space="0" w:color="auto"/>
      </w:divBdr>
    </w:div>
    <w:div w:id="1621961368">
      <w:marLeft w:val="0"/>
      <w:marRight w:val="0"/>
      <w:marTop w:val="0"/>
      <w:marBottom w:val="0"/>
      <w:divBdr>
        <w:top w:val="none" w:sz="0" w:space="0" w:color="auto"/>
        <w:left w:val="none" w:sz="0" w:space="0" w:color="auto"/>
        <w:bottom w:val="none" w:sz="0" w:space="0" w:color="auto"/>
        <w:right w:val="none" w:sz="0" w:space="0" w:color="auto"/>
      </w:divBdr>
    </w:div>
    <w:div w:id="1621961370">
      <w:marLeft w:val="0"/>
      <w:marRight w:val="0"/>
      <w:marTop w:val="0"/>
      <w:marBottom w:val="0"/>
      <w:divBdr>
        <w:top w:val="none" w:sz="0" w:space="0" w:color="auto"/>
        <w:left w:val="none" w:sz="0" w:space="0" w:color="auto"/>
        <w:bottom w:val="none" w:sz="0" w:space="0" w:color="auto"/>
        <w:right w:val="none" w:sz="0" w:space="0" w:color="auto"/>
      </w:divBdr>
      <w:divsChild>
        <w:div w:id="1621961369">
          <w:marLeft w:val="547"/>
          <w:marRight w:val="0"/>
          <w:marTop w:val="0"/>
          <w:marBottom w:val="0"/>
          <w:divBdr>
            <w:top w:val="none" w:sz="0" w:space="0" w:color="auto"/>
            <w:left w:val="none" w:sz="0" w:space="0" w:color="auto"/>
            <w:bottom w:val="none" w:sz="0" w:space="0" w:color="auto"/>
            <w:right w:val="none" w:sz="0" w:space="0" w:color="auto"/>
          </w:divBdr>
        </w:div>
      </w:divsChild>
    </w:div>
    <w:div w:id="162196137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7DD7-4779-4431-926E-F5725688D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43</Pages>
  <Words>8848</Words>
  <Characters>50436</Characters>
  <Application>Microsoft Office Word</Application>
  <DocSecurity>0</DocSecurity>
  <Lines>420</Lines>
  <Paragraphs>118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BTSREHBER</cp:lastModifiedBy>
  <cp:revision>3</cp:revision>
  <dcterms:created xsi:type="dcterms:W3CDTF">2024-09-19T08:56:00Z</dcterms:created>
  <dcterms:modified xsi:type="dcterms:W3CDTF">2024-09-19T08:58:00Z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Word için Acrobat PDFMaker 11</vt:lpwstr>
  </property>
</Properties>
</file>